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430A" w14:textId="77777777" w:rsidR="00473BBE" w:rsidRPr="00880A57" w:rsidRDefault="00473BBE" w:rsidP="00473BBE">
      <w:pPr>
        <w:pStyle w:val="Titlu1"/>
        <w:rPr>
          <w:rFonts w:cstheme="minorHAnsi"/>
        </w:rPr>
      </w:pPr>
      <w:r w:rsidRPr="00880A57">
        <w:rPr>
          <w:rFonts w:cstheme="minorHAnsi"/>
          <w:sz w:val="24"/>
        </w:rPr>
        <w:t>E1.2</w:t>
      </w:r>
      <w:r w:rsidRPr="00880A57">
        <w:rPr>
          <w:rFonts w:cstheme="minorHAnsi"/>
          <w:sz w:val="24"/>
          <w:lang w:val="en-GB"/>
        </w:rPr>
        <w:t>.4</w:t>
      </w:r>
      <w:r w:rsidRPr="00880A57">
        <w:rPr>
          <w:rFonts w:cstheme="minorHAnsi"/>
          <w:sz w:val="24"/>
        </w:rPr>
        <w:t>L FIȘA DE EVALUARE  GENERALĂ A PROIECTULUI DR 36 LEADER (proiecte de tip start-</w:t>
      </w:r>
      <w:proofErr w:type="spellStart"/>
      <w:r w:rsidRPr="00880A57">
        <w:rPr>
          <w:rFonts w:cstheme="minorHAnsi"/>
          <w:sz w:val="24"/>
        </w:rPr>
        <w:t>up</w:t>
      </w:r>
      <w:proofErr w:type="spellEnd"/>
      <w:r w:rsidRPr="00880A57">
        <w:rPr>
          <w:rFonts w:cstheme="minorHAnsi"/>
          <w:sz w:val="24"/>
        </w:rPr>
        <w:t>)</w:t>
      </w:r>
    </w:p>
    <w:p w14:paraId="754ECED1" w14:textId="77777777" w:rsidR="00473BBE" w:rsidRPr="00880A57" w:rsidRDefault="00473BBE" w:rsidP="00473BBE">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parţial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şi</w:t>
      </w:r>
      <w:proofErr w:type="spellEnd"/>
      <w:r w:rsidRPr="00880A57">
        <w:rPr>
          <w:rFonts w:asciiTheme="minorHAnsi" w:hAnsiTheme="minorHAnsi" w:cstheme="minorHAnsi"/>
          <w:b/>
          <w:i/>
          <w:sz w:val="24"/>
          <w:lang w:val="en-US"/>
        </w:rPr>
        <w:t xml:space="preserve"> lit. (c)</w:t>
      </w:r>
    </w:p>
    <w:p w14:paraId="6B610F40" w14:textId="77777777" w:rsidR="00473BBE" w:rsidRPr="00880A57" w:rsidRDefault="00473BBE" w:rsidP="00473BBE">
      <w:pPr>
        <w:spacing w:before="120" w:after="120" w:line="240" w:lineRule="auto"/>
        <w:rPr>
          <w:rFonts w:asciiTheme="minorHAnsi" w:hAnsiTheme="minorHAnsi" w:cstheme="minorHAnsi"/>
          <w:b/>
          <w:i/>
          <w:sz w:val="24"/>
        </w:rPr>
      </w:pPr>
    </w:p>
    <w:p w14:paraId="0592F6AD"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720DF807" w14:textId="77777777" w:rsidR="00473BBE" w:rsidRPr="00880A57" w:rsidRDefault="00473BBE" w:rsidP="00473BB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CF112B1" w14:textId="77777777" w:rsidR="00473BBE" w:rsidRPr="00880A57" w:rsidRDefault="00473BBE" w:rsidP="00473BB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6766C460" w14:textId="77777777" w:rsidR="00473BBE" w:rsidRPr="00880A57" w:rsidRDefault="00473BBE" w:rsidP="00473BBE">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6C8879EE"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ABA7E3F"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6F8A082E"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1D68CFFD"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58FFD960"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A43281E"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p>
    <w:p w14:paraId="2D66E47C"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F583DDD"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574A38CD"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5571F16E"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w:t>
      </w:r>
    </w:p>
    <w:p w14:paraId="0F47E474"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5413E14C"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19B7126E"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F4AB611" w14:textId="77777777" w:rsidR="00473BBE" w:rsidRPr="00880A57" w:rsidRDefault="00473BBE" w:rsidP="00473BB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037752F" w14:textId="77777777" w:rsidR="00473BBE" w:rsidRPr="00880A57" w:rsidRDefault="00473BBE" w:rsidP="00473BBE">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3A9738BB" w14:textId="77777777" w:rsidR="00473BBE" w:rsidRPr="00880A57" w:rsidRDefault="00473BBE" w:rsidP="00473BBE">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566841A9" w14:textId="77777777" w:rsidR="00473BBE" w:rsidRPr="00880A57" w:rsidRDefault="00473BBE" w:rsidP="00473BBE">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8ABE787" w14:textId="77777777" w:rsidR="00473BBE" w:rsidRPr="00880A57" w:rsidRDefault="00473BBE" w:rsidP="00473BBE">
      <w:pPr>
        <w:spacing w:after="120" w:line="240" w:lineRule="auto"/>
        <w:rPr>
          <w:rFonts w:asciiTheme="minorHAnsi" w:hAnsiTheme="minorHAnsi" w:cstheme="minorHAnsi"/>
          <w:sz w:val="24"/>
        </w:rPr>
      </w:pPr>
    </w:p>
    <w:p w14:paraId="75DE1EE6" w14:textId="77777777" w:rsidR="00473BBE" w:rsidRPr="00880A57" w:rsidRDefault="00473BBE" w:rsidP="00473BBE">
      <w:pPr>
        <w:spacing w:after="120" w:line="240" w:lineRule="auto"/>
        <w:rPr>
          <w:rFonts w:asciiTheme="minorHAnsi" w:hAnsiTheme="minorHAnsi" w:cstheme="minorHAnsi"/>
          <w:sz w:val="24"/>
        </w:rPr>
      </w:pPr>
    </w:p>
    <w:p w14:paraId="65545D4E" w14:textId="77777777" w:rsidR="00473BBE" w:rsidRPr="00880A57" w:rsidRDefault="00473BBE" w:rsidP="00473BBE">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473BBE" w:rsidRPr="00880A57" w14:paraId="5664C8B8" w14:textId="77777777" w:rsidTr="009E0EF4">
        <w:tc>
          <w:tcPr>
            <w:tcW w:w="2405" w:type="dxa"/>
          </w:tcPr>
          <w:p w14:paraId="708C6DFF" w14:textId="77777777" w:rsidR="00473BBE" w:rsidRPr="00880A57" w:rsidRDefault="00473BBE" w:rsidP="009E0EF4">
            <w:pPr>
              <w:spacing w:after="0" w:line="240" w:lineRule="auto"/>
              <w:rPr>
                <w:rFonts w:asciiTheme="minorHAnsi" w:hAnsiTheme="minorHAnsi" w:cstheme="minorHAnsi"/>
                <w:sz w:val="24"/>
              </w:rPr>
            </w:pPr>
          </w:p>
        </w:tc>
      </w:tr>
    </w:tbl>
    <w:p w14:paraId="7375290F" w14:textId="77777777" w:rsidR="00473BBE" w:rsidRPr="00880A57" w:rsidRDefault="00473BBE" w:rsidP="00473BBE">
      <w:pPr>
        <w:spacing w:after="0" w:line="240" w:lineRule="auto"/>
        <w:rPr>
          <w:rFonts w:asciiTheme="minorHAnsi" w:hAnsiTheme="minorHAnsi" w:cstheme="minorHAnsi"/>
          <w:sz w:val="24"/>
        </w:rPr>
      </w:pPr>
    </w:p>
    <w:p w14:paraId="70B52C11" w14:textId="77777777" w:rsidR="00473BBE" w:rsidRPr="00880A57" w:rsidRDefault="00473BBE" w:rsidP="00473BBE">
      <w:pPr>
        <w:spacing w:after="120" w:line="240" w:lineRule="auto"/>
        <w:rPr>
          <w:rFonts w:asciiTheme="minorHAnsi" w:hAnsiTheme="minorHAnsi" w:cstheme="minorHAnsi"/>
          <w:b/>
          <w:sz w:val="24"/>
        </w:rPr>
      </w:pPr>
    </w:p>
    <w:p w14:paraId="71687FAF" w14:textId="77777777" w:rsidR="00473BBE" w:rsidRPr="00880A57" w:rsidRDefault="00473BBE" w:rsidP="00473BBE">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50F751FC" w14:textId="77777777" w:rsidR="00473BBE" w:rsidRPr="00880A57" w:rsidRDefault="00473BBE" w:rsidP="00473BBE">
      <w:pPr>
        <w:spacing w:before="120" w:after="120" w:line="240" w:lineRule="auto"/>
        <w:rPr>
          <w:rFonts w:asciiTheme="minorHAnsi" w:hAnsiTheme="minorHAnsi" w:cstheme="minorHAnsi"/>
          <w:sz w:val="24"/>
        </w:rPr>
      </w:pPr>
    </w:p>
    <w:p w14:paraId="3B1122AA" w14:textId="77777777" w:rsidR="00473BBE" w:rsidRPr="00880A57" w:rsidRDefault="00473BBE" w:rsidP="00473BBE">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1B6B9FBD" w14:textId="77777777" w:rsidR="00473BBE" w:rsidRPr="00880A57" w:rsidRDefault="00473BBE" w:rsidP="00473BBE">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473BBE" w:rsidRPr="00880A57" w14:paraId="5DDC3213" w14:textId="77777777" w:rsidTr="009E0EF4">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ADBD02F" w14:textId="77777777" w:rsidR="00473BBE" w:rsidRPr="00880A57" w:rsidRDefault="00473BBE" w:rsidP="009E0EF4">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lastRenderedPageBreak/>
              <w:t xml:space="preserve">EG 1 </w:t>
            </w:r>
            <w:r w:rsidRPr="00880A57">
              <w:rPr>
                <w:rFonts w:asciiTheme="minorHAnsi" w:hAnsiTheme="minorHAnsi" w:cstheme="minorHAnsi"/>
                <w:b/>
                <w:sz w:val="24"/>
                <w:shd w:val="clear" w:color="auto" w:fill="B4C6E7" w:themeFill="accent1" w:themeFillTint="66"/>
                <w:lang w:val="x-none"/>
              </w:rPr>
              <w:t xml:space="preserve">Verificarea </w:t>
            </w:r>
            <w:proofErr w:type="spellStart"/>
            <w:r w:rsidRPr="00880A57">
              <w:rPr>
                <w:rFonts w:asciiTheme="minorHAnsi" w:hAnsiTheme="minorHAnsi" w:cstheme="minorHAnsi"/>
                <w:b/>
                <w:sz w:val="24"/>
                <w:shd w:val="clear" w:color="auto" w:fill="B4C6E7" w:themeFill="accent1" w:themeFillTint="66"/>
                <w:lang w:val="x-none"/>
              </w:rPr>
              <w:t>eligibilităţii</w:t>
            </w:r>
            <w:proofErr w:type="spellEnd"/>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2DCE493B"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473BBE" w:rsidRPr="00880A57" w14:paraId="4D4AF90D" w14:textId="77777777" w:rsidTr="009E0EF4">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379F458" w14:textId="77777777" w:rsidR="00473BBE" w:rsidRPr="00880A57" w:rsidRDefault="00473BBE" w:rsidP="009E0EF4">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89FADF5"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00E16F9E"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383AB2E"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473BBE" w:rsidRPr="00880A57" w14:paraId="09EF3EAA" w14:textId="77777777" w:rsidTr="009E0EF4">
        <w:tc>
          <w:tcPr>
            <w:tcW w:w="6768" w:type="dxa"/>
            <w:tcBorders>
              <w:top w:val="single" w:sz="4" w:space="0" w:color="auto"/>
              <w:left w:val="single" w:sz="4" w:space="0" w:color="auto"/>
              <w:bottom w:val="single" w:sz="4" w:space="0" w:color="auto"/>
              <w:right w:val="single" w:sz="4" w:space="0" w:color="auto"/>
            </w:tcBorders>
          </w:tcPr>
          <w:p w14:paraId="504137E5"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 xml:space="preserve">Solicitantul proiectului trebuie să se încadreze în categoria beneficiarilor eligibili,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710A33AA" w14:textId="77777777" w:rsidR="00473BBE" w:rsidRPr="00880A57" w:rsidRDefault="00473BBE" w:rsidP="009E0EF4">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2F6CFB0B" w14:textId="77777777" w:rsidR="00473BBE" w:rsidRPr="00880A57" w:rsidRDefault="00473BBE" w:rsidP="009E0EF4">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E79943"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13170B2E" w14:textId="77777777" w:rsidTr="009E0EF4">
        <w:tc>
          <w:tcPr>
            <w:tcW w:w="6768" w:type="dxa"/>
            <w:tcBorders>
              <w:top w:val="single" w:sz="4" w:space="0" w:color="auto"/>
              <w:left w:val="single" w:sz="4" w:space="0" w:color="auto"/>
              <w:bottom w:val="single" w:sz="4" w:space="0" w:color="auto"/>
              <w:right w:val="single" w:sz="4" w:space="0" w:color="auto"/>
            </w:tcBorders>
          </w:tcPr>
          <w:p w14:paraId="3A43B064" w14:textId="77777777" w:rsidR="00473BBE" w:rsidRPr="00880A57" w:rsidRDefault="00473BBE" w:rsidP="009E0EF4">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51D2B260"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B11F76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4DCF51"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024F0934" w14:textId="77777777" w:rsidTr="009E0EF4">
        <w:tc>
          <w:tcPr>
            <w:tcW w:w="6768" w:type="dxa"/>
            <w:tcBorders>
              <w:top w:val="single" w:sz="4" w:space="0" w:color="auto"/>
              <w:left w:val="single" w:sz="4" w:space="0" w:color="auto"/>
              <w:bottom w:val="single" w:sz="4" w:space="0" w:color="auto"/>
              <w:right w:val="single" w:sz="4" w:space="0" w:color="auto"/>
            </w:tcBorders>
          </w:tcPr>
          <w:p w14:paraId="76149263" w14:textId="77777777" w:rsidR="00473BBE" w:rsidRPr="00880A57" w:rsidRDefault="00473BBE" w:rsidP="009E0EF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E40E664"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AD338B5"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433624D"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116A64EF" w14:textId="77777777" w:rsidTr="009E0EF4">
        <w:tc>
          <w:tcPr>
            <w:tcW w:w="6768" w:type="dxa"/>
            <w:tcBorders>
              <w:top w:val="single" w:sz="4" w:space="0" w:color="auto"/>
              <w:left w:val="single" w:sz="4" w:space="0" w:color="auto"/>
              <w:bottom w:val="single" w:sz="4" w:space="0" w:color="auto"/>
              <w:right w:val="single" w:sz="4" w:space="0" w:color="auto"/>
            </w:tcBorders>
          </w:tcPr>
          <w:p w14:paraId="2D20D294" w14:textId="77777777" w:rsidR="00473BBE" w:rsidRPr="00880A57" w:rsidRDefault="00473BBE" w:rsidP="009E0EF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5F3B4491"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FC2667C"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FE28DE5"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088B934B" w14:textId="77777777" w:rsidTr="009E0EF4">
        <w:tc>
          <w:tcPr>
            <w:tcW w:w="6768" w:type="dxa"/>
            <w:tcBorders>
              <w:top w:val="single" w:sz="4" w:space="0" w:color="auto"/>
              <w:left w:val="single" w:sz="4" w:space="0" w:color="auto"/>
              <w:bottom w:val="single" w:sz="4" w:space="0" w:color="auto"/>
              <w:right w:val="single" w:sz="4" w:space="0" w:color="auto"/>
            </w:tcBorders>
          </w:tcPr>
          <w:p w14:paraId="39AED707"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37BF5D9"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933231"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AF949A8"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7164F60F" w14:textId="77777777" w:rsidTr="009E0EF4">
        <w:tc>
          <w:tcPr>
            <w:tcW w:w="6768" w:type="dxa"/>
            <w:tcBorders>
              <w:top w:val="single" w:sz="4" w:space="0" w:color="auto"/>
              <w:left w:val="single" w:sz="4" w:space="0" w:color="auto"/>
              <w:bottom w:val="single" w:sz="4" w:space="0" w:color="auto"/>
              <w:right w:val="single" w:sz="4" w:space="0" w:color="auto"/>
            </w:tcBorders>
          </w:tcPr>
          <w:p w14:paraId="6D9E4EE1"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D44F523"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97D3308"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31B825D"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7048D244" w14:textId="77777777" w:rsidTr="009E0EF4">
        <w:tc>
          <w:tcPr>
            <w:tcW w:w="6768" w:type="dxa"/>
            <w:tcBorders>
              <w:top w:val="single" w:sz="4" w:space="0" w:color="auto"/>
              <w:left w:val="single" w:sz="4" w:space="0" w:color="auto"/>
              <w:bottom w:val="single" w:sz="4" w:space="0" w:color="auto"/>
              <w:right w:val="single" w:sz="4" w:space="0" w:color="auto"/>
            </w:tcBorders>
          </w:tcPr>
          <w:p w14:paraId="49409A34"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E68A75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FE978E6"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ACFC86D"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2CDDEF5A" w14:textId="77777777" w:rsidTr="009E0EF4">
        <w:tc>
          <w:tcPr>
            <w:tcW w:w="6768" w:type="dxa"/>
            <w:tcBorders>
              <w:top w:val="single" w:sz="4" w:space="0" w:color="auto"/>
              <w:left w:val="single" w:sz="4" w:space="0" w:color="auto"/>
              <w:bottom w:val="single" w:sz="4" w:space="0" w:color="auto"/>
              <w:right w:val="single" w:sz="4" w:space="0" w:color="auto"/>
            </w:tcBorders>
          </w:tcPr>
          <w:p w14:paraId="34B75E49"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în comandită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9A8D96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DAA32AA"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5669E90"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1108E027" w14:textId="77777777" w:rsidTr="009E0EF4">
        <w:tc>
          <w:tcPr>
            <w:tcW w:w="6768" w:type="dxa"/>
            <w:tcBorders>
              <w:top w:val="single" w:sz="4" w:space="0" w:color="auto"/>
              <w:left w:val="single" w:sz="4" w:space="0" w:color="auto"/>
              <w:bottom w:val="single" w:sz="4" w:space="0" w:color="auto"/>
              <w:right w:val="single" w:sz="4" w:space="0" w:color="auto"/>
            </w:tcBorders>
          </w:tcPr>
          <w:p w14:paraId="59341EE5"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F9210CE"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19B91F7"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83B967C"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41F78910" w14:textId="77777777" w:rsidTr="009E0EF4">
        <w:tc>
          <w:tcPr>
            <w:tcW w:w="6768" w:type="dxa"/>
            <w:tcBorders>
              <w:top w:val="single" w:sz="4" w:space="0" w:color="auto"/>
              <w:left w:val="single" w:sz="4" w:space="0" w:color="auto"/>
              <w:bottom w:val="single" w:sz="4" w:space="0" w:color="auto"/>
              <w:right w:val="single" w:sz="4" w:space="0" w:color="auto"/>
            </w:tcBorders>
          </w:tcPr>
          <w:p w14:paraId="1C8BE820" w14:textId="77777777" w:rsidR="00473BBE" w:rsidRPr="00880A57" w:rsidRDefault="00473BBE" w:rsidP="009E0EF4">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E54D0B1"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D6F190"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EFE044C"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35D9B1C5" w14:textId="77777777" w:rsidTr="009E0EF4">
        <w:tc>
          <w:tcPr>
            <w:tcW w:w="6768" w:type="dxa"/>
            <w:tcBorders>
              <w:top w:val="single" w:sz="4" w:space="0" w:color="auto"/>
              <w:left w:val="single" w:sz="4" w:space="0" w:color="auto"/>
              <w:bottom w:val="single" w:sz="4" w:space="0" w:color="auto"/>
              <w:right w:val="single" w:sz="4" w:space="0" w:color="auto"/>
            </w:tcBorders>
          </w:tcPr>
          <w:p w14:paraId="50520028" w14:textId="77777777" w:rsidR="00473BBE" w:rsidRPr="00880A57" w:rsidRDefault="00473BBE" w:rsidP="009E0EF4">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 xml:space="preserve">36/1991) cu modificările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completările ulterioare </w:t>
            </w:r>
          </w:p>
        </w:tc>
        <w:tc>
          <w:tcPr>
            <w:tcW w:w="1069" w:type="dxa"/>
            <w:tcBorders>
              <w:top w:val="single" w:sz="4" w:space="0" w:color="auto"/>
              <w:left w:val="single" w:sz="4" w:space="0" w:color="auto"/>
              <w:bottom w:val="single" w:sz="4" w:space="0" w:color="auto"/>
              <w:right w:val="single" w:sz="4" w:space="0" w:color="auto"/>
            </w:tcBorders>
          </w:tcPr>
          <w:p w14:paraId="74DCD419"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C1AD8E"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F2BFEC5"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687869A1" w14:textId="77777777" w:rsidTr="009E0EF4">
        <w:tc>
          <w:tcPr>
            <w:tcW w:w="6768" w:type="dxa"/>
            <w:tcBorders>
              <w:top w:val="single" w:sz="4" w:space="0" w:color="auto"/>
              <w:left w:val="single" w:sz="4" w:space="0" w:color="auto"/>
              <w:bottom w:val="single" w:sz="4" w:space="0" w:color="auto"/>
              <w:right w:val="single" w:sz="4" w:space="0" w:color="auto"/>
            </w:tcBorders>
          </w:tcPr>
          <w:p w14:paraId="7B85A31C" w14:textId="77777777" w:rsidR="00473BBE" w:rsidRPr="00880A57" w:rsidRDefault="00473BBE" w:rsidP="009E0EF4">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 xml:space="preserve">Societate cooperativă de gradul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în baza Legii nr. 1/2005</w:t>
            </w:r>
            <w:r w:rsidRPr="00880A57">
              <w:rPr>
                <w:rFonts w:asciiTheme="minorHAnsi" w:hAnsiTheme="minorHAnsi" w:cstheme="minorHAnsi"/>
                <w:sz w:val="24"/>
                <w:lang w:val="x-none"/>
              </w:rPr>
              <w:t xml:space="preserve"> privind organizarea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republicată, respectiv societăți cooperative meșteșugărești și societăți cooperative de consum care au prevăzute în actul constitutiv ca obiect desfășurarea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neagricole;</w:t>
            </w:r>
          </w:p>
        </w:tc>
        <w:tc>
          <w:tcPr>
            <w:tcW w:w="1069" w:type="dxa"/>
            <w:tcBorders>
              <w:top w:val="single" w:sz="4" w:space="0" w:color="auto"/>
              <w:left w:val="single" w:sz="4" w:space="0" w:color="auto"/>
              <w:bottom w:val="single" w:sz="4" w:space="0" w:color="auto"/>
              <w:right w:val="single" w:sz="4" w:space="0" w:color="auto"/>
            </w:tcBorders>
          </w:tcPr>
          <w:p w14:paraId="50CF737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18E683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F41C03C"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6127FC3E" w14:textId="77777777" w:rsidTr="009E0EF4">
        <w:tc>
          <w:tcPr>
            <w:tcW w:w="6768" w:type="dxa"/>
            <w:tcBorders>
              <w:top w:val="single" w:sz="4" w:space="0" w:color="auto"/>
              <w:left w:val="single" w:sz="4" w:space="0" w:color="auto"/>
              <w:bottom w:val="single" w:sz="4" w:space="0" w:color="auto"/>
              <w:right w:val="single" w:sz="4" w:space="0" w:color="auto"/>
            </w:tcBorders>
          </w:tcPr>
          <w:p w14:paraId="6E79294A"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 xml:space="preserve">Cooperativă agricolă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3931F9F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502D5C"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7E90315" w14:textId="77777777" w:rsidR="00473BBE" w:rsidRPr="00880A57" w:rsidRDefault="00473BBE" w:rsidP="009E0EF4">
            <w:pPr>
              <w:spacing w:after="0" w:line="240" w:lineRule="auto"/>
              <w:jc w:val="both"/>
              <w:rPr>
                <w:rFonts w:asciiTheme="minorHAnsi" w:hAnsiTheme="minorHAnsi" w:cstheme="minorHAnsi"/>
                <w:sz w:val="24"/>
              </w:rPr>
            </w:pPr>
          </w:p>
        </w:tc>
      </w:tr>
      <w:tr w:rsidR="00473BBE" w:rsidRPr="00880A57" w14:paraId="01B968D9" w14:textId="77777777" w:rsidTr="009E0EF4">
        <w:tc>
          <w:tcPr>
            <w:tcW w:w="6768" w:type="dxa"/>
            <w:tcBorders>
              <w:top w:val="single" w:sz="4" w:space="0" w:color="auto"/>
              <w:left w:val="single" w:sz="4" w:space="0" w:color="auto"/>
              <w:bottom w:val="single" w:sz="4" w:space="0" w:color="auto"/>
              <w:right w:val="single" w:sz="4" w:space="0" w:color="auto"/>
            </w:tcBorders>
          </w:tcPr>
          <w:p w14:paraId="5604B887" w14:textId="77777777" w:rsidR="00473BBE" w:rsidRPr="00880A57" w:rsidRDefault="00473BBE" w:rsidP="009E0EF4">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0E28035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015C4FA"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327B84" w14:textId="77777777" w:rsidR="00473BBE" w:rsidRPr="00880A57" w:rsidRDefault="00473BBE" w:rsidP="009E0EF4">
            <w:pPr>
              <w:spacing w:after="0" w:line="240" w:lineRule="auto"/>
              <w:jc w:val="center"/>
              <w:rPr>
                <w:rFonts w:asciiTheme="minorHAnsi" w:hAnsiTheme="minorHAnsi" w:cstheme="minorHAnsi"/>
                <w:sz w:val="24"/>
              </w:rPr>
            </w:pPr>
          </w:p>
        </w:tc>
      </w:tr>
      <w:tr w:rsidR="00473BBE" w:rsidRPr="00880A57" w14:paraId="08E5B658" w14:textId="77777777" w:rsidTr="009E0EF4">
        <w:tc>
          <w:tcPr>
            <w:tcW w:w="6768" w:type="dxa"/>
            <w:tcBorders>
              <w:top w:val="single" w:sz="4" w:space="0" w:color="auto"/>
              <w:left w:val="single" w:sz="4" w:space="0" w:color="auto"/>
              <w:bottom w:val="single" w:sz="4" w:space="0" w:color="auto"/>
              <w:right w:val="single" w:sz="4" w:space="0" w:color="auto"/>
            </w:tcBorders>
          </w:tcPr>
          <w:p w14:paraId="40F803E8" w14:textId="77777777" w:rsidR="00473BBE" w:rsidRPr="00880A57" w:rsidRDefault="00473BBE" w:rsidP="009E0EF4">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05BAA22B" w14:textId="77777777" w:rsidR="00473BBE" w:rsidRPr="00880A57" w:rsidRDefault="00473BBE" w:rsidP="009E0EF4">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EC0FA7" w14:textId="77777777" w:rsidR="00473BBE" w:rsidRPr="00880A57" w:rsidRDefault="00473BBE" w:rsidP="009E0EF4">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21772C" w14:textId="77777777" w:rsidR="00473BBE" w:rsidRPr="00880A57" w:rsidRDefault="00473BBE" w:rsidP="009E0EF4">
            <w:pPr>
              <w:spacing w:after="0" w:line="240" w:lineRule="auto"/>
              <w:jc w:val="center"/>
              <w:rPr>
                <w:rFonts w:asciiTheme="minorHAnsi" w:hAnsiTheme="minorHAnsi" w:cstheme="minorHAnsi"/>
                <w:sz w:val="24"/>
              </w:rPr>
            </w:pPr>
          </w:p>
        </w:tc>
      </w:tr>
      <w:tr w:rsidR="00473BBE" w:rsidRPr="00880A57" w14:paraId="23DB9BFC" w14:textId="77777777" w:rsidTr="009E0EF4">
        <w:tc>
          <w:tcPr>
            <w:tcW w:w="6768" w:type="dxa"/>
            <w:tcBorders>
              <w:top w:val="single" w:sz="4" w:space="0" w:color="auto"/>
              <w:left w:val="single" w:sz="4" w:space="0" w:color="auto"/>
              <w:bottom w:val="single" w:sz="4" w:space="0" w:color="auto"/>
              <w:right w:val="single" w:sz="4" w:space="0" w:color="auto"/>
            </w:tcBorders>
          </w:tcPr>
          <w:p w14:paraId="6F90FC0C"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8224D66"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7001167"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A883F7" w14:textId="77777777" w:rsidR="00473BBE" w:rsidRPr="00880A57" w:rsidRDefault="00473BBE" w:rsidP="009E0EF4">
            <w:pPr>
              <w:spacing w:after="0" w:line="240" w:lineRule="auto"/>
              <w:jc w:val="center"/>
              <w:rPr>
                <w:rFonts w:asciiTheme="minorHAnsi" w:hAnsiTheme="minorHAnsi" w:cstheme="minorHAnsi"/>
                <w:sz w:val="24"/>
              </w:rPr>
            </w:pPr>
          </w:p>
        </w:tc>
      </w:tr>
      <w:tr w:rsidR="00473BBE" w:rsidRPr="00880A57" w14:paraId="487B90F5" w14:textId="77777777" w:rsidTr="009E0EF4">
        <w:trPr>
          <w:trHeight w:val="530"/>
        </w:trPr>
        <w:tc>
          <w:tcPr>
            <w:tcW w:w="6768" w:type="dxa"/>
            <w:tcBorders>
              <w:top w:val="single" w:sz="4" w:space="0" w:color="auto"/>
              <w:left w:val="single" w:sz="4" w:space="0" w:color="auto"/>
              <w:bottom w:val="single" w:sz="4" w:space="0" w:color="auto"/>
              <w:right w:val="single" w:sz="4" w:space="0" w:color="auto"/>
            </w:tcBorders>
          </w:tcPr>
          <w:p w14:paraId="3AFBD2B0" w14:textId="77777777" w:rsidR="00473BBE" w:rsidRPr="00880A57" w:rsidRDefault="00473BBE" w:rsidP="009E0EF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69CE6FFE"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FAB5D1C"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C1FBBFC"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p>
        </w:tc>
      </w:tr>
      <w:tr w:rsidR="00473BBE" w:rsidRPr="00880A57" w14:paraId="017D91F4" w14:textId="77777777" w:rsidTr="009E0EF4">
        <w:trPr>
          <w:trHeight w:val="530"/>
        </w:trPr>
        <w:tc>
          <w:tcPr>
            <w:tcW w:w="6768" w:type="dxa"/>
            <w:tcBorders>
              <w:top w:val="single" w:sz="4" w:space="0" w:color="auto"/>
              <w:left w:val="single" w:sz="4" w:space="0" w:color="auto"/>
              <w:bottom w:val="single" w:sz="4" w:space="0" w:color="auto"/>
              <w:right w:val="single" w:sz="4" w:space="0" w:color="auto"/>
            </w:tcBorders>
          </w:tcPr>
          <w:p w14:paraId="4774DBBF" w14:textId="77777777" w:rsidR="00473BBE" w:rsidRPr="00880A57" w:rsidDel="00D23B8E" w:rsidRDefault="00473BBE" w:rsidP="009E0EF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91F18EF"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90C6DE6"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CE11209"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p>
        </w:tc>
      </w:tr>
      <w:tr w:rsidR="00473BBE" w:rsidRPr="00880A57" w14:paraId="3CAB5717" w14:textId="77777777" w:rsidTr="009E0EF4">
        <w:trPr>
          <w:trHeight w:val="530"/>
        </w:trPr>
        <w:tc>
          <w:tcPr>
            <w:tcW w:w="6768" w:type="dxa"/>
            <w:tcBorders>
              <w:top w:val="single" w:sz="4" w:space="0" w:color="auto"/>
              <w:left w:val="single" w:sz="4" w:space="0" w:color="auto"/>
              <w:bottom w:val="single" w:sz="4" w:space="0" w:color="auto"/>
              <w:right w:val="single" w:sz="4" w:space="0" w:color="auto"/>
            </w:tcBorders>
          </w:tcPr>
          <w:p w14:paraId="4954F756" w14:textId="77777777" w:rsidR="00473BBE" w:rsidRPr="00880A57" w:rsidRDefault="00473BBE" w:rsidP="009E0EF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5BA172D6"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BBF63D1"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8652E3A"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p>
        </w:tc>
      </w:tr>
      <w:tr w:rsidR="00473BBE" w:rsidRPr="00880A57" w14:paraId="492D8505" w14:textId="77777777" w:rsidTr="009E0EF4">
        <w:trPr>
          <w:trHeight w:val="530"/>
        </w:trPr>
        <w:tc>
          <w:tcPr>
            <w:tcW w:w="6768" w:type="dxa"/>
            <w:vAlign w:val="center"/>
          </w:tcPr>
          <w:p w14:paraId="1438D60A" w14:textId="77777777" w:rsidR="00473BBE" w:rsidRPr="00880A57" w:rsidRDefault="00473BBE" w:rsidP="009E0EF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6377F873"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0C83442C"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2DB1125"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p>
        </w:tc>
      </w:tr>
      <w:tr w:rsidR="00473BBE" w:rsidRPr="00880A57" w14:paraId="3A34FF39" w14:textId="77777777" w:rsidTr="009E0EF4">
        <w:trPr>
          <w:trHeight w:val="530"/>
        </w:trPr>
        <w:tc>
          <w:tcPr>
            <w:tcW w:w="6768" w:type="dxa"/>
            <w:vAlign w:val="center"/>
          </w:tcPr>
          <w:p w14:paraId="7254DCB7" w14:textId="77777777" w:rsidR="00473BBE" w:rsidRPr="00880A57" w:rsidRDefault="00473BBE" w:rsidP="009E0EF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3CA458C2"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07EDE31F"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C2ECB2B" w14:textId="77777777" w:rsidR="00473BBE" w:rsidRPr="00880A57" w:rsidRDefault="00473BBE" w:rsidP="009E0EF4">
            <w:pPr>
              <w:tabs>
                <w:tab w:val="left" w:pos="-90"/>
                <w:tab w:val="left" w:pos="426"/>
              </w:tabs>
              <w:spacing w:after="0" w:line="240" w:lineRule="auto"/>
              <w:jc w:val="center"/>
              <w:rPr>
                <w:rFonts w:asciiTheme="minorHAnsi" w:hAnsiTheme="minorHAnsi" w:cstheme="minorHAnsi"/>
                <w:b/>
                <w:sz w:val="24"/>
              </w:rPr>
            </w:pPr>
          </w:p>
        </w:tc>
      </w:tr>
      <w:tr w:rsidR="00473BBE" w:rsidRPr="00880A57" w14:paraId="094D8E66" w14:textId="77777777" w:rsidTr="009E0EF4">
        <w:trPr>
          <w:trHeight w:val="436"/>
        </w:trPr>
        <w:tc>
          <w:tcPr>
            <w:tcW w:w="10098" w:type="dxa"/>
            <w:gridSpan w:val="4"/>
            <w:tcBorders>
              <w:top w:val="single" w:sz="4" w:space="0" w:color="auto"/>
              <w:left w:val="single" w:sz="4" w:space="0" w:color="auto"/>
              <w:right w:val="single" w:sz="4" w:space="0" w:color="auto"/>
            </w:tcBorders>
          </w:tcPr>
          <w:p w14:paraId="1E2FF5F1" w14:textId="77777777" w:rsidR="00473BBE" w:rsidRPr="00880A57" w:rsidRDefault="00473BBE" w:rsidP="009E0EF4">
            <w:pPr>
              <w:spacing w:before="120" w:after="120" w:line="240" w:lineRule="auto"/>
              <w:rPr>
                <w:rFonts w:asciiTheme="minorHAnsi" w:hAnsiTheme="minorHAnsi" w:cstheme="minorHAnsi"/>
                <w:sz w:val="24"/>
              </w:rPr>
            </w:pPr>
          </w:p>
          <w:p w14:paraId="30FAD5ED" w14:textId="77777777" w:rsidR="00473BBE" w:rsidRPr="00880A57" w:rsidRDefault="00473BBE" w:rsidP="009E0EF4">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21EDA17E" w14:textId="77777777" w:rsidR="00473BBE" w:rsidRPr="00880A57" w:rsidRDefault="00473BBE" w:rsidP="009E0EF4">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473BBE" w:rsidRPr="00880A57" w14:paraId="4CA6569A" w14:textId="77777777" w:rsidTr="009E0EF4">
              <w:trPr>
                <w:trHeight w:val="300"/>
              </w:trPr>
              <w:tc>
                <w:tcPr>
                  <w:tcW w:w="3819" w:type="pct"/>
                  <w:vMerge w:val="restart"/>
                  <w:hideMark/>
                </w:tcPr>
                <w:p w14:paraId="345921AF" w14:textId="77777777" w:rsidR="00473BBE" w:rsidRPr="00880A57" w:rsidRDefault="00473BBE" w:rsidP="009E0EF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5A6E1848" w14:textId="77777777" w:rsidR="00473BBE" w:rsidRPr="00880A57" w:rsidRDefault="00473BBE" w:rsidP="009E0EF4">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473BBE" w:rsidRPr="00880A57" w14:paraId="2D4C7051" w14:textId="77777777" w:rsidTr="009E0EF4">
              <w:trPr>
                <w:trHeight w:val="294"/>
              </w:trPr>
              <w:tc>
                <w:tcPr>
                  <w:tcW w:w="3819" w:type="pct"/>
                  <w:vMerge/>
                  <w:vAlign w:val="center"/>
                  <w:hideMark/>
                </w:tcPr>
                <w:p w14:paraId="2455209F" w14:textId="77777777" w:rsidR="00473BBE" w:rsidRPr="00880A57" w:rsidRDefault="00473BBE" w:rsidP="009E0EF4">
                  <w:pPr>
                    <w:spacing w:before="30" w:after="0" w:line="240" w:lineRule="auto"/>
                    <w:rPr>
                      <w:rFonts w:asciiTheme="minorHAnsi" w:hAnsiTheme="minorHAnsi" w:cstheme="minorHAnsi"/>
                      <w:b/>
                      <w:sz w:val="24"/>
                      <w:lang w:val="en-US"/>
                    </w:rPr>
                  </w:pPr>
                </w:p>
              </w:tc>
              <w:tc>
                <w:tcPr>
                  <w:tcW w:w="348" w:type="pct"/>
                  <w:hideMark/>
                </w:tcPr>
                <w:p w14:paraId="70D142F5"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702B0FC"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473BBE" w:rsidRPr="00880A57" w14:paraId="34762907" w14:textId="77777777" w:rsidTr="009E0EF4">
              <w:trPr>
                <w:trHeight w:val="60"/>
              </w:trPr>
              <w:tc>
                <w:tcPr>
                  <w:tcW w:w="5000" w:type="pct"/>
                  <w:gridSpan w:val="3"/>
                  <w:hideMark/>
                </w:tcPr>
                <w:p w14:paraId="687D92D0" w14:textId="77777777" w:rsidR="00473BBE" w:rsidRPr="00880A57" w:rsidRDefault="00473BBE" w:rsidP="009E0EF4">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473BBE" w:rsidRPr="00880A57" w14:paraId="7997545A" w14:textId="77777777" w:rsidTr="009E0EF4">
              <w:trPr>
                <w:trHeight w:val="305"/>
              </w:trPr>
              <w:tc>
                <w:tcPr>
                  <w:tcW w:w="3819" w:type="pct"/>
                </w:tcPr>
                <w:p w14:paraId="3410C7DD" w14:textId="77777777" w:rsidR="00473BBE" w:rsidRPr="00880A57" w:rsidRDefault="00473BBE" w:rsidP="009E0EF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02D0265B" w14:textId="77777777" w:rsidR="00473BBE" w:rsidRPr="00880A57" w:rsidRDefault="00473BBE" w:rsidP="009E0EF4">
                  <w:pPr>
                    <w:spacing w:before="30" w:after="0" w:line="240" w:lineRule="auto"/>
                    <w:ind w:left="-90"/>
                    <w:rPr>
                      <w:rFonts w:asciiTheme="minorHAnsi" w:hAnsiTheme="minorHAnsi" w:cstheme="minorHAnsi"/>
                      <w:b/>
                      <w:sz w:val="24"/>
                      <w:lang w:val="en-US"/>
                    </w:rPr>
                  </w:pPr>
                </w:p>
              </w:tc>
              <w:tc>
                <w:tcPr>
                  <w:tcW w:w="348" w:type="pct"/>
                  <w:hideMark/>
                </w:tcPr>
                <w:p w14:paraId="065C25F6"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8290AFD"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7A1A80C7" w14:textId="77777777" w:rsidTr="009E0EF4">
              <w:trPr>
                <w:trHeight w:val="305"/>
              </w:trPr>
              <w:tc>
                <w:tcPr>
                  <w:tcW w:w="3819" w:type="pct"/>
                  <w:hideMark/>
                </w:tcPr>
                <w:p w14:paraId="3D8C0A74" w14:textId="77777777" w:rsidR="00473BBE" w:rsidRPr="00880A57" w:rsidRDefault="00473BBE" w:rsidP="009E0EF4">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4079C8DA"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B1B1C54"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1B2DCDFC" w14:textId="77777777" w:rsidTr="009E0EF4">
              <w:trPr>
                <w:trHeight w:val="305"/>
              </w:trPr>
              <w:tc>
                <w:tcPr>
                  <w:tcW w:w="3819" w:type="pct"/>
                </w:tcPr>
                <w:p w14:paraId="65CB5052" w14:textId="77777777" w:rsidR="00473BBE" w:rsidRPr="00880A57" w:rsidRDefault="00473BBE" w:rsidP="009E0EF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43D547B5"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682CD680"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473BBE" w:rsidRPr="00880A57" w14:paraId="7DF60C5C" w14:textId="77777777" w:rsidTr="009E0EF4">
              <w:trPr>
                <w:trHeight w:val="305"/>
              </w:trPr>
              <w:tc>
                <w:tcPr>
                  <w:tcW w:w="3819" w:type="pct"/>
                  <w:hideMark/>
                </w:tcPr>
                <w:p w14:paraId="4743FC16" w14:textId="77777777" w:rsidR="00473BBE" w:rsidRPr="00880A57" w:rsidRDefault="00473BBE" w:rsidP="009E0EF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162AB308"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F2307FA"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4903329C" w14:textId="77777777" w:rsidTr="009E0EF4">
              <w:trPr>
                <w:trHeight w:val="305"/>
              </w:trPr>
              <w:tc>
                <w:tcPr>
                  <w:tcW w:w="3819" w:type="pct"/>
                  <w:hideMark/>
                </w:tcPr>
                <w:p w14:paraId="63452014" w14:textId="77777777" w:rsidR="00473BBE" w:rsidRPr="00880A57" w:rsidRDefault="00473BBE" w:rsidP="009E0EF4">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6DEC8670"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5EE7B76"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0DC56761" w14:textId="77777777" w:rsidTr="009E0EF4">
              <w:trPr>
                <w:trHeight w:val="593"/>
              </w:trPr>
              <w:tc>
                <w:tcPr>
                  <w:tcW w:w="3819" w:type="pct"/>
                  <w:hideMark/>
                </w:tcPr>
                <w:p w14:paraId="1AB97539" w14:textId="77777777" w:rsidR="00473BBE" w:rsidRPr="00880A57" w:rsidRDefault="00473BBE" w:rsidP="009E0EF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Finantare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57D2CA6C"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CAC6C59"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60517B01" w14:textId="77777777" w:rsidTr="009E0EF4">
              <w:trPr>
                <w:trHeight w:val="701"/>
              </w:trPr>
              <w:tc>
                <w:tcPr>
                  <w:tcW w:w="3819" w:type="pct"/>
                </w:tcPr>
                <w:p w14:paraId="691BADEE" w14:textId="77777777" w:rsidR="00473BBE" w:rsidRPr="00880A57" w:rsidRDefault="00473BBE" w:rsidP="009E0EF4">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65EC7E6B"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3CBAAB7C"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473BBE" w:rsidRPr="00880A57" w14:paraId="028B790A" w14:textId="77777777" w:rsidTr="009E0EF4">
              <w:trPr>
                <w:trHeight w:val="585"/>
              </w:trPr>
              <w:tc>
                <w:tcPr>
                  <w:tcW w:w="3819" w:type="pct"/>
                </w:tcPr>
                <w:p w14:paraId="30E8AFBA" w14:textId="77777777" w:rsidR="00473BBE" w:rsidRPr="00880A57" w:rsidRDefault="00473BBE" w:rsidP="009E0EF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69AA4EA8"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59865F0" w14:textId="77777777" w:rsidR="00473BBE" w:rsidRPr="00880A57" w:rsidRDefault="00473BBE" w:rsidP="009E0EF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473BBE" w:rsidRPr="00880A57" w14:paraId="29F7CB6F" w14:textId="77777777" w:rsidTr="009E0EF4">
              <w:trPr>
                <w:trHeight w:val="305"/>
              </w:trPr>
              <w:tc>
                <w:tcPr>
                  <w:tcW w:w="3819" w:type="pct"/>
                  <w:hideMark/>
                </w:tcPr>
                <w:p w14:paraId="3BAF27BC" w14:textId="77777777" w:rsidR="00473BBE" w:rsidRPr="00880A57" w:rsidRDefault="00473BBE" w:rsidP="009E0EF4">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49942C7E"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47BBC68" w14:textId="77777777" w:rsidR="00473BBE" w:rsidRPr="00880A57" w:rsidRDefault="00473BBE" w:rsidP="009E0EF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473BBE" w:rsidRPr="00880A57" w14:paraId="0BF3CEA2" w14:textId="77777777" w:rsidTr="009E0EF4">
              <w:trPr>
                <w:trHeight w:val="564"/>
              </w:trPr>
              <w:tc>
                <w:tcPr>
                  <w:tcW w:w="3819" w:type="pct"/>
                  <w:hideMark/>
                </w:tcPr>
                <w:p w14:paraId="22441926" w14:textId="77777777" w:rsidR="00473BBE" w:rsidRPr="00880A57" w:rsidRDefault="00473BBE" w:rsidP="009E0EF4">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298586A5" w14:textId="77777777" w:rsidR="00473BBE" w:rsidRPr="00880A57" w:rsidRDefault="00473BBE" w:rsidP="009E0EF4">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28B387E" w14:textId="77777777" w:rsidR="00473BBE" w:rsidRPr="00880A57" w:rsidRDefault="00473BBE" w:rsidP="009E0EF4">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3202F75E" w14:textId="77777777" w:rsidR="00473BBE" w:rsidRPr="00880A57" w:rsidRDefault="00473BBE" w:rsidP="009E0EF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36D89077" w14:textId="77777777" w:rsidR="00473BBE" w:rsidRPr="00880A57" w:rsidRDefault="00473BBE" w:rsidP="009E0EF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2B025E" w14:textId="77777777" w:rsidR="00473BBE" w:rsidRPr="00880A57" w:rsidRDefault="00473BBE" w:rsidP="009E0EF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6606A185" w14:textId="77777777" w:rsidR="00473BBE" w:rsidRPr="00880A57" w:rsidRDefault="00473BBE" w:rsidP="009E0EF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276F4F33" w14:textId="77777777" w:rsidR="00473BBE" w:rsidRPr="00880A57" w:rsidRDefault="00473BBE" w:rsidP="009E0EF4">
                  <w:pPr>
                    <w:spacing w:before="30" w:after="0" w:line="240" w:lineRule="auto"/>
                    <w:rPr>
                      <w:rFonts w:asciiTheme="minorHAnsi" w:hAnsiTheme="minorHAnsi" w:cstheme="minorHAnsi"/>
                      <w:sz w:val="24"/>
                      <w:lang w:val="en-US"/>
                    </w:rPr>
                  </w:pPr>
                </w:p>
              </w:tc>
              <w:tc>
                <w:tcPr>
                  <w:tcW w:w="833" w:type="pct"/>
                </w:tcPr>
                <w:p w14:paraId="743E0FDF" w14:textId="77777777" w:rsidR="00473BBE" w:rsidRPr="00880A57" w:rsidRDefault="00473BBE" w:rsidP="009E0EF4">
                  <w:pPr>
                    <w:spacing w:before="30" w:after="0" w:line="240" w:lineRule="auto"/>
                    <w:rPr>
                      <w:rFonts w:asciiTheme="minorHAnsi" w:hAnsiTheme="minorHAnsi" w:cstheme="minorHAnsi"/>
                      <w:sz w:val="24"/>
                      <w:lang w:val="fr-FR"/>
                    </w:rPr>
                  </w:pPr>
                </w:p>
              </w:tc>
            </w:tr>
          </w:tbl>
          <w:p w14:paraId="234AD0A1" w14:textId="77777777" w:rsidR="00473BBE" w:rsidRPr="00880A57" w:rsidRDefault="00473BBE" w:rsidP="009E0EF4">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083277AD" w14:textId="77777777" w:rsidR="00473BBE" w:rsidRPr="00880A57" w:rsidRDefault="00473BBE" w:rsidP="009E0EF4">
            <w:pPr>
              <w:spacing w:before="30" w:after="0" w:line="240" w:lineRule="auto"/>
              <w:rPr>
                <w:rFonts w:asciiTheme="minorHAnsi" w:hAnsiTheme="minorHAnsi" w:cstheme="minorHAnsi"/>
                <w:sz w:val="24"/>
              </w:rPr>
            </w:pPr>
          </w:p>
          <w:p w14:paraId="1325CA65" w14:textId="77777777" w:rsidR="00473BBE" w:rsidRPr="00880A57" w:rsidRDefault="00473BBE" w:rsidP="009E0EF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lastRenderedPageBreak/>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BD22E0E" w14:textId="77777777" w:rsidR="00473BBE" w:rsidRPr="00880A57" w:rsidRDefault="00473BBE" w:rsidP="009E0EF4">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393D8CC1"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3A864072" w14:textId="77777777" w:rsidTr="009E0EF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F5CA110"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1F9BE3FE"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473BBE" w:rsidRPr="00880A57" w14:paraId="4BA135A5" w14:textId="77777777" w:rsidTr="009E0EF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B631F98" w14:textId="77777777" w:rsidR="00473BBE" w:rsidRPr="00880A57" w:rsidRDefault="00473BBE" w:rsidP="009E0EF4">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34BFDD51"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3F9A30C3"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194D757F"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473BBE" w:rsidRPr="00880A57" w14:paraId="1026885A"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0293D0BD" w14:textId="77777777" w:rsidR="00473BBE" w:rsidRPr="00880A57" w:rsidRDefault="00473BBE" w:rsidP="009E0EF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7BBB954F"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5BEFCF"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00BCF8F" w14:textId="77777777" w:rsidR="00473BBE" w:rsidRPr="00880A57" w:rsidRDefault="00473BBE" w:rsidP="009E0EF4">
            <w:pPr>
              <w:spacing w:after="0" w:line="240" w:lineRule="auto"/>
              <w:jc w:val="center"/>
              <w:rPr>
                <w:rFonts w:asciiTheme="minorHAnsi" w:hAnsiTheme="minorHAnsi" w:cstheme="minorHAnsi"/>
                <w:b/>
                <w:sz w:val="24"/>
              </w:rPr>
            </w:pPr>
          </w:p>
        </w:tc>
      </w:tr>
      <w:tr w:rsidR="00473BBE" w:rsidRPr="00880A57" w14:paraId="02C427F4"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3149B1A6" w14:textId="77777777" w:rsidR="00473BBE" w:rsidRPr="00880A57" w:rsidRDefault="00473BBE" w:rsidP="009E0EF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 xml:space="preserve">regulile ajutorului de </w:t>
            </w:r>
            <w:proofErr w:type="spellStart"/>
            <w:r w:rsidRPr="00880A57">
              <w:rPr>
                <w:rFonts w:asciiTheme="minorHAnsi" w:hAnsiTheme="minorHAnsi" w:cstheme="minorHAns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7330F5AF"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84E263F"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91E197A" w14:textId="77777777" w:rsidR="00473BBE" w:rsidRPr="00880A57" w:rsidRDefault="00473BBE" w:rsidP="009E0EF4">
            <w:pPr>
              <w:spacing w:after="0" w:line="240" w:lineRule="auto"/>
              <w:jc w:val="center"/>
              <w:rPr>
                <w:rFonts w:asciiTheme="minorHAnsi" w:hAnsiTheme="minorHAnsi" w:cstheme="minorHAnsi"/>
                <w:b/>
                <w:sz w:val="24"/>
              </w:rPr>
            </w:pPr>
          </w:p>
        </w:tc>
      </w:tr>
      <w:tr w:rsidR="00473BBE" w:rsidRPr="00880A57" w14:paraId="41BD1077"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3A3D6BD2" w14:textId="77777777" w:rsidR="00473BBE" w:rsidRPr="00880A57" w:rsidRDefault="00473BBE" w:rsidP="009E0EF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615E2943"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61D53D" w14:textId="77777777" w:rsidR="00473BBE" w:rsidRPr="00880A57" w:rsidRDefault="00473BBE" w:rsidP="009E0EF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83E868F"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628160BA" w14:textId="77777777" w:rsidTr="009E0EF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0D2D6A05" w14:textId="77777777" w:rsidR="00473BBE" w:rsidRPr="00880A57" w:rsidRDefault="00473BBE" w:rsidP="009E0EF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2248EB8E"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473BBE" w:rsidRPr="00880A57" w14:paraId="7FAD587D" w14:textId="77777777" w:rsidTr="009E0EF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868BDFA" w14:textId="77777777" w:rsidR="00473BBE" w:rsidRPr="00880A57" w:rsidRDefault="00473BBE" w:rsidP="009E0EF4">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054CE3B6"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1C85FF5"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F16259A"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473BBE" w:rsidRPr="00880A57" w14:paraId="1D20FD5B" w14:textId="77777777" w:rsidTr="009E0EF4">
        <w:trPr>
          <w:trHeight w:val="868"/>
        </w:trPr>
        <w:tc>
          <w:tcPr>
            <w:tcW w:w="6768" w:type="dxa"/>
            <w:tcBorders>
              <w:top w:val="single" w:sz="4" w:space="0" w:color="auto"/>
              <w:left w:val="single" w:sz="4" w:space="0" w:color="auto"/>
              <w:bottom w:val="single" w:sz="4" w:space="0" w:color="auto"/>
              <w:right w:val="single" w:sz="4" w:space="0" w:color="auto"/>
            </w:tcBorders>
          </w:tcPr>
          <w:p w14:paraId="3828A18E" w14:textId="77777777" w:rsidR="00473BBE" w:rsidRPr="00880A57" w:rsidRDefault="00473BBE" w:rsidP="009E0EF4">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09CA9F07"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438C3C"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367B894"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15F08D5C" w14:textId="77777777" w:rsidTr="009E0EF4">
        <w:trPr>
          <w:trHeight w:val="77"/>
        </w:trPr>
        <w:tc>
          <w:tcPr>
            <w:tcW w:w="6768" w:type="dxa"/>
            <w:tcBorders>
              <w:top w:val="single" w:sz="4" w:space="0" w:color="auto"/>
              <w:left w:val="single" w:sz="4" w:space="0" w:color="auto"/>
              <w:bottom w:val="single" w:sz="4" w:space="0" w:color="auto"/>
              <w:right w:val="single" w:sz="4" w:space="0" w:color="auto"/>
            </w:tcBorders>
          </w:tcPr>
          <w:p w14:paraId="15A43BA4" w14:textId="77777777" w:rsidR="00473BBE" w:rsidRPr="00880A57" w:rsidDel="00CC11CC" w:rsidRDefault="00473BBE" w:rsidP="009E0EF4">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proiect, solicitantul a propus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890C32A"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9C1220"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27036BC" w14:textId="77777777" w:rsidR="00473BBE" w:rsidRPr="00880A57" w:rsidDel="00357E26" w:rsidRDefault="00473BBE" w:rsidP="009E0EF4">
            <w:pPr>
              <w:spacing w:after="0" w:line="240" w:lineRule="auto"/>
              <w:jc w:val="both"/>
              <w:rPr>
                <w:rFonts w:asciiTheme="minorHAnsi" w:hAnsiTheme="minorHAnsi" w:cstheme="minorHAnsi"/>
                <w:b/>
                <w:sz w:val="24"/>
              </w:rPr>
            </w:pPr>
          </w:p>
        </w:tc>
      </w:tr>
      <w:tr w:rsidR="00473BBE" w:rsidRPr="00880A57" w14:paraId="5F0829D9" w14:textId="77777777" w:rsidTr="009E0EF4">
        <w:trPr>
          <w:trHeight w:val="866"/>
        </w:trPr>
        <w:tc>
          <w:tcPr>
            <w:tcW w:w="6768" w:type="dxa"/>
            <w:tcBorders>
              <w:top w:val="single" w:sz="4" w:space="0" w:color="auto"/>
              <w:left w:val="single" w:sz="4" w:space="0" w:color="auto"/>
              <w:bottom w:val="single" w:sz="4" w:space="0" w:color="auto"/>
              <w:right w:val="single" w:sz="4" w:space="0" w:color="auto"/>
            </w:tcBorders>
          </w:tcPr>
          <w:p w14:paraId="486BCBB4" w14:textId="77777777" w:rsidR="00473BBE" w:rsidRPr="00880A57" w:rsidDel="00CC11CC" w:rsidRDefault="00473BBE" w:rsidP="009E0EF4">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 xml:space="preserve">Solicitantul a prezentat acte de proprietate conforme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6A728497"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6558AA5"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AB4A419" w14:textId="77777777" w:rsidR="00473BBE" w:rsidRPr="00880A57" w:rsidDel="00357E26" w:rsidRDefault="00473BBE" w:rsidP="009E0EF4">
            <w:pPr>
              <w:spacing w:after="0" w:line="240" w:lineRule="auto"/>
              <w:jc w:val="both"/>
              <w:rPr>
                <w:rFonts w:asciiTheme="minorHAnsi" w:hAnsiTheme="minorHAnsi" w:cstheme="minorHAnsi"/>
                <w:b/>
                <w:sz w:val="24"/>
              </w:rPr>
            </w:pPr>
          </w:p>
        </w:tc>
      </w:tr>
      <w:tr w:rsidR="00473BBE" w:rsidRPr="00880A57" w14:paraId="6B424F1E" w14:textId="77777777" w:rsidTr="009E0EF4">
        <w:trPr>
          <w:trHeight w:val="436"/>
        </w:trPr>
        <w:tc>
          <w:tcPr>
            <w:tcW w:w="6768" w:type="dxa"/>
          </w:tcPr>
          <w:p w14:paraId="573A50B5" w14:textId="77777777" w:rsidR="00473BBE" w:rsidRPr="00880A57" w:rsidRDefault="00473BBE" w:rsidP="009E0EF4">
            <w:pPr>
              <w:numPr>
                <w:ilvl w:val="0"/>
                <w:numId w:val="91"/>
              </w:numPr>
              <w:tabs>
                <w:tab w:val="left" w:pos="309"/>
              </w:tabs>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de implementare</w:t>
            </w:r>
          </w:p>
        </w:tc>
        <w:tc>
          <w:tcPr>
            <w:tcW w:w="1069" w:type="dxa"/>
          </w:tcPr>
          <w:p w14:paraId="733718A7" w14:textId="77777777" w:rsidR="00473BBE" w:rsidRPr="00880A57" w:rsidRDefault="00473BBE" w:rsidP="009E0EF4">
            <w:pPr>
              <w:spacing w:after="0" w:line="240" w:lineRule="auto"/>
              <w:jc w:val="both"/>
              <w:rPr>
                <w:rFonts w:asciiTheme="minorHAnsi" w:hAnsiTheme="minorHAnsi" w:cstheme="minorHAnsi"/>
                <w:b/>
                <w:sz w:val="24"/>
                <w:lang w:val="x-none"/>
              </w:rPr>
            </w:pPr>
          </w:p>
          <w:p w14:paraId="23B9A3E6"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23D17151" w14:textId="77777777" w:rsidR="00473BBE" w:rsidRPr="00880A57" w:rsidRDefault="00473BBE" w:rsidP="009E0EF4">
            <w:pPr>
              <w:spacing w:after="0" w:line="240" w:lineRule="auto"/>
              <w:jc w:val="both"/>
              <w:rPr>
                <w:rFonts w:asciiTheme="minorHAnsi" w:hAnsiTheme="minorHAnsi" w:cstheme="minorHAnsi"/>
                <w:b/>
                <w:sz w:val="24"/>
                <w:lang w:val="x-none"/>
              </w:rPr>
            </w:pPr>
          </w:p>
          <w:p w14:paraId="34F50432" w14:textId="77777777" w:rsidR="00473BBE" w:rsidRPr="00880A57" w:rsidRDefault="00473BBE" w:rsidP="009E0EF4">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36AECEDA" w14:textId="77777777" w:rsidR="00473BBE" w:rsidRPr="00880A57" w:rsidRDefault="00473BBE" w:rsidP="009E0EF4">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473BBE" w:rsidRPr="00880A57" w14:paraId="2DA01A68" w14:textId="77777777" w:rsidTr="009E0EF4">
        <w:trPr>
          <w:trHeight w:val="436"/>
        </w:trPr>
        <w:tc>
          <w:tcPr>
            <w:tcW w:w="6768" w:type="dxa"/>
            <w:vMerge w:val="restart"/>
            <w:shd w:val="clear" w:color="auto" w:fill="B4C6E7" w:themeFill="accent1" w:themeFillTint="66"/>
          </w:tcPr>
          <w:p w14:paraId="69E22E81" w14:textId="77777777" w:rsidR="00473BBE" w:rsidRPr="00880A57" w:rsidRDefault="00473BBE" w:rsidP="009E0EF4">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251EE767"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473BBE" w:rsidRPr="00880A57" w14:paraId="7618A362" w14:textId="77777777" w:rsidTr="009E0EF4">
        <w:trPr>
          <w:trHeight w:val="436"/>
        </w:trPr>
        <w:tc>
          <w:tcPr>
            <w:tcW w:w="6768" w:type="dxa"/>
            <w:vMerge/>
            <w:shd w:val="clear" w:color="auto" w:fill="B4C6E7" w:themeFill="accent1" w:themeFillTint="66"/>
          </w:tcPr>
          <w:p w14:paraId="7221E643" w14:textId="77777777" w:rsidR="00473BBE" w:rsidRPr="00880A57" w:rsidRDefault="00473BBE" w:rsidP="009E0EF4">
            <w:pPr>
              <w:tabs>
                <w:tab w:val="left" w:pos="167"/>
              </w:tabs>
              <w:ind w:left="1440"/>
              <w:contextualSpacing/>
              <w:jc w:val="both"/>
              <w:rPr>
                <w:rFonts w:asciiTheme="minorHAnsi" w:hAnsiTheme="minorHAnsi" w:cstheme="minorHAnsi"/>
                <w:sz w:val="24"/>
              </w:rPr>
            </w:pPr>
          </w:p>
        </w:tc>
        <w:tc>
          <w:tcPr>
            <w:tcW w:w="1069" w:type="dxa"/>
            <w:vAlign w:val="center"/>
          </w:tcPr>
          <w:p w14:paraId="198B9A6B"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1BAFBAF0"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FA34847"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473BBE" w:rsidRPr="00880A57" w14:paraId="738A506E" w14:textId="77777777" w:rsidTr="009E0EF4">
        <w:trPr>
          <w:trHeight w:val="436"/>
        </w:trPr>
        <w:tc>
          <w:tcPr>
            <w:tcW w:w="6768" w:type="dxa"/>
          </w:tcPr>
          <w:p w14:paraId="2A40CD68" w14:textId="77777777" w:rsidR="00473BBE" w:rsidRPr="00880A57" w:rsidRDefault="00473BBE" w:rsidP="009E0EF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1314CA5A"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1FA3A1AF"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37E78E2" w14:textId="77777777" w:rsidR="00473BBE" w:rsidRPr="00880A57" w:rsidRDefault="00473BBE" w:rsidP="009E0EF4">
            <w:pPr>
              <w:spacing w:after="120" w:line="240" w:lineRule="auto"/>
              <w:rPr>
                <w:rFonts w:asciiTheme="minorHAnsi" w:hAnsiTheme="minorHAnsi" w:cstheme="minorHAnsi"/>
                <w:b/>
                <w:sz w:val="24"/>
                <w:lang w:val="x-none"/>
              </w:rPr>
            </w:pPr>
          </w:p>
          <w:p w14:paraId="05F06CCB" w14:textId="77777777" w:rsidR="00473BBE" w:rsidRPr="00880A57" w:rsidRDefault="00473BBE" w:rsidP="009E0EF4">
            <w:pPr>
              <w:spacing w:after="120" w:line="240" w:lineRule="auto"/>
              <w:rPr>
                <w:rFonts w:asciiTheme="minorHAnsi" w:hAnsiTheme="minorHAnsi" w:cstheme="minorHAnsi"/>
                <w:b/>
                <w:sz w:val="24"/>
                <w:lang w:val="x-none"/>
              </w:rPr>
            </w:pPr>
          </w:p>
        </w:tc>
      </w:tr>
      <w:tr w:rsidR="00473BBE" w:rsidRPr="00880A57" w14:paraId="34BF78B2" w14:textId="77777777" w:rsidTr="009E0EF4">
        <w:trPr>
          <w:trHeight w:val="436"/>
        </w:trPr>
        <w:tc>
          <w:tcPr>
            <w:tcW w:w="6768" w:type="dxa"/>
          </w:tcPr>
          <w:p w14:paraId="1C3C7E01" w14:textId="77777777" w:rsidR="00473BBE" w:rsidRPr="00880A57" w:rsidRDefault="00473BBE" w:rsidP="009E0EF4">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7BAB185"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0392E42"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1CB065E2"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64142A7"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0A6D950"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BEB80F8"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560CCB21" w14:textId="77777777" w:rsidTr="009E0EF4">
        <w:trPr>
          <w:trHeight w:val="436"/>
        </w:trPr>
        <w:tc>
          <w:tcPr>
            <w:tcW w:w="6768" w:type="dxa"/>
          </w:tcPr>
          <w:p w14:paraId="30861866" w14:textId="77777777" w:rsidR="00473BBE" w:rsidRPr="00880A57" w:rsidRDefault="00473BBE" w:rsidP="009E0EF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2362C714"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F7C0712"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74281397"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0848C71"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80CA198" w14:textId="77777777" w:rsidR="00473BBE" w:rsidRPr="00880A57" w:rsidRDefault="00473BBE" w:rsidP="009E0EF4">
            <w:pPr>
              <w:spacing w:after="120" w:line="240" w:lineRule="auto"/>
              <w:rPr>
                <w:rFonts w:asciiTheme="minorHAnsi" w:hAnsiTheme="minorHAnsi" w:cstheme="minorHAnsi"/>
                <w:b/>
                <w:sz w:val="24"/>
                <w:lang w:val="x-none"/>
              </w:rPr>
            </w:pPr>
          </w:p>
          <w:p w14:paraId="57A01630" w14:textId="77777777" w:rsidR="00473BBE" w:rsidRPr="00880A57" w:rsidRDefault="00473BBE" w:rsidP="009E0EF4">
            <w:pPr>
              <w:spacing w:after="120" w:line="240" w:lineRule="auto"/>
              <w:rPr>
                <w:rFonts w:asciiTheme="minorHAnsi" w:hAnsiTheme="minorHAnsi" w:cstheme="minorHAnsi"/>
                <w:b/>
                <w:sz w:val="24"/>
                <w:lang w:val="x-none"/>
              </w:rPr>
            </w:pPr>
          </w:p>
          <w:p w14:paraId="338024B4"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0BC4EE8E" w14:textId="77777777" w:rsidTr="009E0EF4">
        <w:trPr>
          <w:trHeight w:val="436"/>
        </w:trPr>
        <w:tc>
          <w:tcPr>
            <w:tcW w:w="6768" w:type="dxa"/>
          </w:tcPr>
          <w:p w14:paraId="43D9A49A"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0F8C8C34" w14:textId="77777777" w:rsidR="00473BBE" w:rsidRPr="00880A57" w:rsidRDefault="00473BBE" w:rsidP="009E0EF4">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1DEB5BB8"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92A577D"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186B58B7"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9371315"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0E40C16" w14:textId="77777777" w:rsidR="00473BBE" w:rsidRPr="00880A57" w:rsidRDefault="00473BBE" w:rsidP="009E0EF4">
            <w:pPr>
              <w:spacing w:after="120" w:line="240" w:lineRule="auto"/>
              <w:rPr>
                <w:rFonts w:asciiTheme="minorHAnsi" w:hAnsiTheme="minorHAnsi" w:cstheme="minorHAnsi"/>
                <w:b/>
                <w:sz w:val="24"/>
                <w:lang w:val="x-none"/>
              </w:rPr>
            </w:pPr>
          </w:p>
          <w:p w14:paraId="47B05A58" w14:textId="77777777" w:rsidR="00473BBE" w:rsidRPr="00880A57" w:rsidRDefault="00473BBE" w:rsidP="009E0EF4">
            <w:pPr>
              <w:spacing w:after="120" w:line="240" w:lineRule="auto"/>
              <w:rPr>
                <w:rFonts w:asciiTheme="minorHAnsi" w:hAnsiTheme="minorHAnsi" w:cstheme="minorHAnsi"/>
                <w:b/>
                <w:sz w:val="24"/>
                <w:lang w:val="x-none"/>
              </w:rPr>
            </w:pPr>
          </w:p>
          <w:p w14:paraId="5386BE35" w14:textId="77777777" w:rsidR="00473BBE" w:rsidRPr="00880A57" w:rsidRDefault="00473BBE" w:rsidP="009E0EF4">
            <w:pPr>
              <w:spacing w:after="120" w:line="240" w:lineRule="auto"/>
              <w:rPr>
                <w:rFonts w:asciiTheme="minorHAnsi" w:hAnsiTheme="minorHAnsi" w:cstheme="minorHAnsi"/>
                <w:b/>
                <w:sz w:val="24"/>
                <w:lang w:val="x-none"/>
              </w:rPr>
            </w:pPr>
          </w:p>
          <w:p w14:paraId="733BCD32" w14:textId="77777777" w:rsidR="00473BBE" w:rsidRPr="00880A57" w:rsidRDefault="00473BBE" w:rsidP="009E0EF4">
            <w:pPr>
              <w:spacing w:after="120" w:line="240" w:lineRule="auto"/>
              <w:rPr>
                <w:rFonts w:asciiTheme="minorHAnsi" w:hAnsiTheme="minorHAnsi" w:cstheme="minorHAnsi"/>
                <w:b/>
                <w:sz w:val="24"/>
                <w:lang w:val="x-none"/>
              </w:rPr>
            </w:pPr>
          </w:p>
          <w:p w14:paraId="583BDE1D"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584C960B" w14:textId="77777777" w:rsidTr="009E0EF4">
        <w:trPr>
          <w:trHeight w:val="436"/>
        </w:trPr>
        <w:tc>
          <w:tcPr>
            <w:tcW w:w="6768" w:type="dxa"/>
          </w:tcPr>
          <w:p w14:paraId="1D008645" w14:textId="77777777" w:rsidR="00473BBE" w:rsidRPr="00880A57" w:rsidRDefault="00473BBE" w:rsidP="009E0EF4">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382BBFE3"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16D3180"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55109A4B"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8FC222F"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BB862CD"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BB34AE1"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0BF8A47A" w14:textId="77777777" w:rsidTr="009E0EF4">
        <w:trPr>
          <w:trHeight w:val="436"/>
        </w:trPr>
        <w:tc>
          <w:tcPr>
            <w:tcW w:w="6768" w:type="dxa"/>
          </w:tcPr>
          <w:p w14:paraId="0D250B07" w14:textId="77777777" w:rsidR="00473BBE" w:rsidRPr="00880A57" w:rsidRDefault="00473BBE" w:rsidP="009E0EF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c>
          <w:tcPr>
            <w:tcW w:w="1069" w:type="dxa"/>
            <w:vAlign w:val="center"/>
          </w:tcPr>
          <w:p w14:paraId="6124B5A7" w14:textId="77777777" w:rsidR="00473BBE" w:rsidRPr="00880A57" w:rsidRDefault="00473BBE" w:rsidP="009E0EF4">
            <w:pPr>
              <w:spacing w:after="120" w:line="240" w:lineRule="auto"/>
              <w:rPr>
                <w:rFonts w:asciiTheme="minorHAnsi" w:hAnsiTheme="minorHAnsi" w:cstheme="minorHAnsi"/>
                <w:b/>
                <w:sz w:val="24"/>
                <w:lang w:val="x-none"/>
              </w:rPr>
            </w:pPr>
          </w:p>
          <w:p w14:paraId="5859A4A7"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20E8479"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01FCB55B" w14:textId="77777777" w:rsidR="00473BBE" w:rsidRPr="00880A57" w:rsidRDefault="00473BBE" w:rsidP="009E0EF4">
            <w:pPr>
              <w:spacing w:after="120" w:line="240" w:lineRule="auto"/>
              <w:rPr>
                <w:rFonts w:asciiTheme="minorHAnsi" w:hAnsiTheme="minorHAnsi" w:cstheme="minorHAnsi"/>
                <w:b/>
                <w:sz w:val="24"/>
                <w:lang w:val="x-none"/>
              </w:rPr>
            </w:pPr>
          </w:p>
          <w:p w14:paraId="56C61BA8"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91FE455"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78736B8" w14:textId="77777777" w:rsidR="00473BBE" w:rsidRPr="00880A57" w:rsidRDefault="00473BBE" w:rsidP="009E0EF4">
            <w:pPr>
              <w:spacing w:after="120" w:line="240" w:lineRule="auto"/>
              <w:rPr>
                <w:rFonts w:asciiTheme="minorHAnsi" w:hAnsiTheme="minorHAnsi" w:cstheme="minorHAnsi"/>
                <w:b/>
                <w:sz w:val="24"/>
                <w:lang w:val="x-none"/>
              </w:rPr>
            </w:pPr>
          </w:p>
          <w:p w14:paraId="094B0045"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D561F3A"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162E162B" w14:textId="77777777" w:rsidTr="009E0EF4">
        <w:trPr>
          <w:trHeight w:val="436"/>
        </w:trPr>
        <w:tc>
          <w:tcPr>
            <w:tcW w:w="6768" w:type="dxa"/>
          </w:tcPr>
          <w:p w14:paraId="5CCA9CD5" w14:textId="77777777" w:rsidR="00473BBE" w:rsidRPr="00880A57" w:rsidRDefault="00473BBE" w:rsidP="009E0EF4">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w:t>
            </w:r>
          </w:p>
        </w:tc>
        <w:tc>
          <w:tcPr>
            <w:tcW w:w="1069" w:type="dxa"/>
            <w:vAlign w:val="center"/>
          </w:tcPr>
          <w:p w14:paraId="63EF8047"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6190905" w14:textId="77777777" w:rsidR="00473BBE" w:rsidRPr="00880A57" w:rsidRDefault="00473BBE" w:rsidP="009E0EF4">
            <w:pPr>
              <w:spacing w:after="0" w:line="240" w:lineRule="auto"/>
              <w:jc w:val="both"/>
              <w:rPr>
                <w:rFonts w:asciiTheme="minorHAnsi" w:hAnsiTheme="minorHAnsi" w:cstheme="minorHAnsi"/>
                <w:sz w:val="24"/>
              </w:rPr>
            </w:pPr>
          </w:p>
        </w:tc>
        <w:tc>
          <w:tcPr>
            <w:tcW w:w="1069" w:type="dxa"/>
            <w:vAlign w:val="center"/>
          </w:tcPr>
          <w:p w14:paraId="397BEDDE"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2612A99" w14:textId="77777777" w:rsidR="00473BBE" w:rsidRPr="00880A57" w:rsidRDefault="00473BBE" w:rsidP="009E0EF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4AC1E53"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A1441D4"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0266E8E4" w14:textId="77777777" w:rsidTr="009E0EF4">
        <w:trPr>
          <w:trHeight w:val="436"/>
        </w:trPr>
        <w:tc>
          <w:tcPr>
            <w:tcW w:w="6768" w:type="dxa"/>
            <w:vMerge w:val="restart"/>
            <w:shd w:val="clear" w:color="auto" w:fill="B4C6E7" w:themeFill="accent1" w:themeFillTint="66"/>
          </w:tcPr>
          <w:p w14:paraId="01153349" w14:textId="77777777" w:rsidR="00473BBE" w:rsidRPr="00880A57" w:rsidRDefault="00473BBE" w:rsidP="009E0EF4">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255D2BD2"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473BBE" w:rsidRPr="00880A57" w14:paraId="59F9977A" w14:textId="77777777" w:rsidTr="009E0EF4">
        <w:trPr>
          <w:trHeight w:val="436"/>
        </w:trPr>
        <w:tc>
          <w:tcPr>
            <w:tcW w:w="6768" w:type="dxa"/>
            <w:vMerge/>
            <w:shd w:val="clear" w:color="auto" w:fill="B4C6E7" w:themeFill="accent1" w:themeFillTint="66"/>
          </w:tcPr>
          <w:p w14:paraId="41012A63" w14:textId="77777777" w:rsidR="00473BBE" w:rsidRPr="00880A57" w:rsidRDefault="00473BBE" w:rsidP="009E0EF4">
            <w:pPr>
              <w:jc w:val="both"/>
              <w:rPr>
                <w:rFonts w:asciiTheme="minorHAnsi" w:hAnsiTheme="minorHAnsi" w:cstheme="minorHAnsi"/>
                <w:b/>
                <w:sz w:val="24"/>
              </w:rPr>
            </w:pPr>
          </w:p>
        </w:tc>
        <w:tc>
          <w:tcPr>
            <w:tcW w:w="1069" w:type="dxa"/>
            <w:vAlign w:val="center"/>
          </w:tcPr>
          <w:p w14:paraId="64C3F8F6" w14:textId="77777777" w:rsidR="00473BBE" w:rsidRPr="00880A57" w:rsidRDefault="00473BBE" w:rsidP="009E0EF4">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4D32D81F" w14:textId="77777777" w:rsidR="00473BBE" w:rsidRPr="00880A57" w:rsidRDefault="00473BBE" w:rsidP="009E0EF4">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329A068A"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73BBE" w:rsidRPr="00880A57" w14:paraId="58D5E99A" w14:textId="77777777" w:rsidTr="009E0EF4">
        <w:trPr>
          <w:trHeight w:val="327"/>
        </w:trPr>
        <w:tc>
          <w:tcPr>
            <w:tcW w:w="6768" w:type="dxa"/>
          </w:tcPr>
          <w:p w14:paraId="5734F7C3" w14:textId="77777777" w:rsidR="00473BBE" w:rsidRPr="00880A57" w:rsidRDefault="00473BBE" w:rsidP="009E0EF4">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2611E8E1"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181FCEF1"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1752A6CE" w14:textId="77777777" w:rsidR="00473BBE" w:rsidRPr="00880A57" w:rsidRDefault="00473BBE" w:rsidP="009E0EF4">
            <w:pPr>
              <w:spacing w:after="120" w:line="240" w:lineRule="auto"/>
              <w:rPr>
                <w:rFonts w:asciiTheme="minorHAnsi" w:hAnsiTheme="minorHAnsi" w:cstheme="minorHAnsi"/>
                <w:b/>
                <w:sz w:val="24"/>
                <w:lang w:val="x-none"/>
              </w:rPr>
            </w:pPr>
          </w:p>
        </w:tc>
      </w:tr>
      <w:tr w:rsidR="00473BBE" w:rsidRPr="00880A57" w14:paraId="774C066E" w14:textId="77777777" w:rsidTr="009E0EF4">
        <w:trPr>
          <w:trHeight w:val="436"/>
        </w:trPr>
        <w:tc>
          <w:tcPr>
            <w:tcW w:w="6768" w:type="dxa"/>
          </w:tcPr>
          <w:p w14:paraId="216F9EB3" w14:textId="77777777" w:rsidR="00473BBE" w:rsidRPr="00880A57" w:rsidRDefault="00473BBE" w:rsidP="009E0EF4">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52280621"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47FF64E" w14:textId="77777777" w:rsidR="00473BBE" w:rsidRPr="00880A57" w:rsidRDefault="00473BBE" w:rsidP="009E0EF4">
            <w:pPr>
              <w:spacing w:after="120" w:line="240" w:lineRule="auto"/>
              <w:rPr>
                <w:rFonts w:asciiTheme="minorHAnsi" w:hAnsiTheme="minorHAnsi" w:cstheme="minorHAnsi"/>
                <w:b/>
                <w:sz w:val="24"/>
                <w:lang w:val="x-none"/>
              </w:rPr>
            </w:pPr>
          </w:p>
        </w:tc>
        <w:tc>
          <w:tcPr>
            <w:tcW w:w="1069" w:type="dxa"/>
            <w:vAlign w:val="center"/>
          </w:tcPr>
          <w:p w14:paraId="1C18F1C5" w14:textId="77777777" w:rsidR="00473BBE" w:rsidRPr="00880A57" w:rsidRDefault="00473BBE" w:rsidP="009E0EF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FFC778" w14:textId="77777777" w:rsidR="00473BBE" w:rsidRPr="00880A57" w:rsidRDefault="00473BBE" w:rsidP="009E0EF4">
            <w:pPr>
              <w:spacing w:after="120" w:line="240" w:lineRule="auto"/>
              <w:rPr>
                <w:rFonts w:asciiTheme="minorHAnsi" w:hAnsiTheme="minorHAnsi" w:cstheme="minorHAnsi"/>
                <w:b/>
                <w:sz w:val="24"/>
                <w:lang w:val="x-none"/>
              </w:rPr>
            </w:pPr>
          </w:p>
        </w:tc>
        <w:tc>
          <w:tcPr>
            <w:tcW w:w="1192" w:type="dxa"/>
            <w:vAlign w:val="center"/>
          </w:tcPr>
          <w:p w14:paraId="06940337" w14:textId="77777777" w:rsidR="00473BBE" w:rsidRPr="00880A57" w:rsidRDefault="00473BBE" w:rsidP="009E0EF4">
            <w:pPr>
              <w:spacing w:after="120" w:line="240" w:lineRule="auto"/>
              <w:rPr>
                <w:rFonts w:asciiTheme="minorHAnsi" w:hAnsiTheme="minorHAnsi" w:cstheme="minorHAnsi"/>
                <w:b/>
                <w:sz w:val="24"/>
                <w:lang w:val="x-none"/>
              </w:rPr>
            </w:pPr>
          </w:p>
        </w:tc>
      </w:tr>
      <w:tr w:rsidR="00473BBE" w:rsidRPr="00880A57" w14:paraId="2CAA3848" w14:textId="77777777" w:rsidTr="009E0EF4">
        <w:trPr>
          <w:trHeight w:val="436"/>
        </w:trPr>
        <w:tc>
          <w:tcPr>
            <w:tcW w:w="6768" w:type="dxa"/>
            <w:vMerge w:val="restart"/>
            <w:shd w:val="clear" w:color="auto" w:fill="B4C6E7" w:themeFill="accent1" w:themeFillTint="66"/>
          </w:tcPr>
          <w:p w14:paraId="3A9FA5AB" w14:textId="77777777" w:rsidR="00473BBE" w:rsidRPr="00880A57" w:rsidRDefault="00473BBE" w:rsidP="009E0EF4">
            <w:pPr>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după caz</w:t>
            </w:r>
            <w:r w:rsidRPr="00880A57">
              <w:rPr>
                <w:rFonts w:asciiTheme="minorHAnsi" w:hAnsiTheme="minorHAnsi" w:cstheme="minorHAnsi"/>
                <w:b/>
                <w:sz w:val="24"/>
                <w:lang w:val="en-GB"/>
              </w:rPr>
              <w:t>:</w:t>
            </w:r>
          </w:p>
        </w:tc>
        <w:tc>
          <w:tcPr>
            <w:tcW w:w="3330" w:type="dxa"/>
            <w:gridSpan w:val="3"/>
            <w:vAlign w:val="center"/>
          </w:tcPr>
          <w:p w14:paraId="19A366C4"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73BBE" w:rsidRPr="00880A57" w14:paraId="20F7317E" w14:textId="77777777" w:rsidTr="009E0EF4">
        <w:trPr>
          <w:trHeight w:val="436"/>
        </w:trPr>
        <w:tc>
          <w:tcPr>
            <w:tcW w:w="6768" w:type="dxa"/>
            <w:vMerge/>
            <w:shd w:val="clear" w:color="auto" w:fill="B4C6E7" w:themeFill="accent1" w:themeFillTint="66"/>
          </w:tcPr>
          <w:p w14:paraId="193DFC26" w14:textId="77777777" w:rsidR="00473BBE" w:rsidRPr="00880A57" w:rsidRDefault="00473BBE" w:rsidP="009E0EF4">
            <w:pPr>
              <w:jc w:val="both"/>
              <w:rPr>
                <w:rFonts w:asciiTheme="minorHAnsi" w:hAnsiTheme="minorHAnsi" w:cstheme="minorHAnsi"/>
                <w:b/>
                <w:sz w:val="24"/>
              </w:rPr>
            </w:pPr>
          </w:p>
        </w:tc>
        <w:tc>
          <w:tcPr>
            <w:tcW w:w="1069" w:type="dxa"/>
            <w:vAlign w:val="center"/>
          </w:tcPr>
          <w:p w14:paraId="79FEF70C"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45587EDF"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F08000F"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73BBE" w:rsidRPr="00880A57" w14:paraId="78F3C4F2" w14:textId="77777777" w:rsidTr="009E0EF4">
        <w:trPr>
          <w:trHeight w:val="436"/>
        </w:trPr>
        <w:tc>
          <w:tcPr>
            <w:tcW w:w="6768" w:type="dxa"/>
          </w:tcPr>
          <w:p w14:paraId="463273EF" w14:textId="77777777" w:rsidR="00473BBE" w:rsidRPr="00880A57" w:rsidRDefault="00473BBE" w:rsidP="009E0EF4">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18966467"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C968F52"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70516B5" w14:textId="77777777" w:rsidR="00473BBE" w:rsidRPr="00880A57" w:rsidRDefault="00473BBE" w:rsidP="009E0EF4">
            <w:pPr>
              <w:spacing w:after="120" w:line="240" w:lineRule="auto"/>
              <w:rPr>
                <w:rFonts w:asciiTheme="minorHAnsi" w:hAnsiTheme="minorHAnsi" w:cstheme="minorHAnsi"/>
                <w:sz w:val="24"/>
                <w:lang w:val="en-US"/>
              </w:rPr>
            </w:pPr>
          </w:p>
          <w:p w14:paraId="3944D008" w14:textId="77777777" w:rsidR="00473BBE" w:rsidRPr="00880A57" w:rsidRDefault="00473BBE" w:rsidP="009E0EF4">
            <w:pPr>
              <w:spacing w:after="120" w:line="240" w:lineRule="auto"/>
              <w:rPr>
                <w:rFonts w:asciiTheme="minorHAnsi" w:hAnsiTheme="minorHAnsi" w:cstheme="minorHAnsi"/>
                <w:sz w:val="24"/>
                <w:lang w:val="en-US"/>
              </w:rPr>
            </w:pPr>
          </w:p>
          <w:p w14:paraId="1FED982D"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473BBE" w:rsidRPr="00880A57" w14:paraId="3C1D998C" w14:textId="77777777" w:rsidTr="009E0EF4">
        <w:trPr>
          <w:trHeight w:val="623"/>
        </w:trPr>
        <w:tc>
          <w:tcPr>
            <w:tcW w:w="6768" w:type="dxa"/>
          </w:tcPr>
          <w:p w14:paraId="3AD76682" w14:textId="77777777" w:rsidR="00473BBE" w:rsidRPr="00880A57" w:rsidRDefault="00473BBE" w:rsidP="009E0EF4">
            <w:pPr>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c>
          <w:tcPr>
            <w:tcW w:w="1069" w:type="dxa"/>
            <w:vAlign w:val="center"/>
          </w:tcPr>
          <w:p w14:paraId="748466F5"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166ECE20"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33E664B0" w14:textId="77777777" w:rsidR="00473BBE" w:rsidRPr="00880A57" w:rsidRDefault="00473BBE" w:rsidP="009E0EF4">
            <w:pPr>
              <w:spacing w:after="120" w:line="240" w:lineRule="auto"/>
              <w:rPr>
                <w:rFonts w:asciiTheme="minorHAnsi" w:hAnsiTheme="minorHAnsi" w:cstheme="minorHAnsi"/>
                <w:sz w:val="24"/>
                <w:lang w:val="en-US"/>
              </w:rPr>
            </w:pPr>
          </w:p>
          <w:p w14:paraId="28B17D38" w14:textId="77777777" w:rsidR="00473BBE" w:rsidRPr="00880A57" w:rsidRDefault="00473BBE" w:rsidP="009E0EF4">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473BBE" w:rsidRPr="00880A57" w14:paraId="54DA329D" w14:textId="77777777" w:rsidTr="009E0EF4">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6985F48" w14:textId="77777777" w:rsidR="00473BBE" w:rsidRPr="00880A57" w:rsidRDefault="00473BBE" w:rsidP="009E0EF4">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E8C3BAD"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473BBE" w:rsidRPr="00880A57" w14:paraId="400C31EE" w14:textId="77777777" w:rsidTr="009E0EF4">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1D497E9" w14:textId="77777777" w:rsidR="00473BBE" w:rsidRPr="00880A57" w:rsidRDefault="00473BBE" w:rsidP="009E0EF4">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63D4AE8B"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138EFB9"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0517542"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473BBE" w:rsidRPr="00880A57" w14:paraId="5CB2F717"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2EE43FD8" w14:textId="77777777" w:rsidR="00473BBE" w:rsidRPr="00880A57" w:rsidRDefault="00473BBE" w:rsidP="009E0EF4">
            <w:pPr>
              <w:spacing w:after="0" w:line="240" w:lineRule="auto"/>
              <w:jc w:val="both"/>
              <w:rPr>
                <w:rFonts w:asciiTheme="minorHAnsi" w:hAnsiTheme="minorHAnsi" w:cstheme="minorHAnsi"/>
                <w:sz w:val="24"/>
              </w:rPr>
            </w:pPr>
          </w:p>
          <w:p w14:paraId="057206C8"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27ADACF"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E28FADC" w14:textId="77777777" w:rsidR="00473BBE" w:rsidRPr="00880A57" w:rsidRDefault="00473BBE" w:rsidP="009E0EF4">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52CA496"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4712F444"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58BE1D13" w14:textId="77777777" w:rsidR="00473BBE" w:rsidRPr="00880A57" w:rsidDel="009C052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106E3513"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EF6E534"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0C3EACA" w14:textId="77777777" w:rsidR="00473BBE" w:rsidRPr="00880A57" w:rsidRDefault="00473BBE" w:rsidP="009E0EF4">
            <w:pPr>
              <w:spacing w:after="0" w:line="240" w:lineRule="auto"/>
              <w:jc w:val="both"/>
              <w:rPr>
                <w:rFonts w:asciiTheme="minorHAnsi" w:hAnsiTheme="minorHAnsi" w:cstheme="minorHAnsi"/>
                <w:b/>
                <w:sz w:val="24"/>
              </w:rPr>
            </w:pPr>
          </w:p>
        </w:tc>
      </w:tr>
      <w:tr w:rsidR="00473BBE" w:rsidRPr="00880A57" w14:paraId="1488C2FD" w14:textId="77777777" w:rsidTr="009E0EF4">
        <w:trPr>
          <w:trHeight w:val="436"/>
        </w:trPr>
        <w:tc>
          <w:tcPr>
            <w:tcW w:w="6768" w:type="dxa"/>
            <w:tcBorders>
              <w:top w:val="single" w:sz="4" w:space="0" w:color="auto"/>
              <w:left w:val="single" w:sz="4" w:space="0" w:color="auto"/>
              <w:bottom w:val="single" w:sz="4" w:space="0" w:color="auto"/>
              <w:right w:val="single" w:sz="4" w:space="0" w:color="auto"/>
            </w:tcBorders>
          </w:tcPr>
          <w:p w14:paraId="3D31A6FA" w14:textId="77777777" w:rsidR="00473BBE" w:rsidRPr="00880A57" w:rsidDel="009C052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34DF893B"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EA0700D" w14:textId="77777777" w:rsidR="00473BBE" w:rsidRPr="00880A57" w:rsidRDefault="00473BBE" w:rsidP="009E0EF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BF797D5" w14:textId="77777777" w:rsidR="00473BBE" w:rsidRPr="00880A57" w:rsidRDefault="00473BBE" w:rsidP="009E0EF4">
            <w:pPr>
              <w:spacing w:after="0" w:line="240" w:lineRule="auto"/>
              <w:jc w:val="both"/>
              <w:rPr>
                <w:rFonts w:asciiTheme="minorHAnsi" w:hAnsiTheme="minorHAnsi" w:cstheme="minorHAnsi"/>
                <w:b/>
                <w:sz w:val="24"/>
              </w:rPr>
            </w:pPr>
          </w:p>
        </w:tc>
      </w:tr>
    </w:tbl>
    <w:p w14:paraId="5DAD1A15" w14:textId="77777777" w:rsidR="00473BBE" w:rsidRPr="00880A57" w:rsidRDefault="00473BBE" w:rsidP="00473BBE">
      <w:pPr>
        <w:spacing w:before="120" w:after="120" w:line="240" w:lineRule="auto"/>
        <w:jc w:val="both"/>
        <w:rPr>
          <w:rFonts w:asciiTheme="minorHAnsi" w:hAnsiTheme="minorHAnsi" w:cstheme="minorHAnsi"/>
          <w:bCs/>
          <w:noProof/>
          <w:sz w:val="24"/>
          <w:szCs w:val="24"/>
        </w:rPr>
      </w:pPr>
    </w:p>
    <w:p w14:paraId="54CE7DFB" w14:textId="77777777" w:rsidR="00473BBE" w:rsidRPr="00880A57" w:rsidRDefault="00473BBE" w:rsidP="00473BBE">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473BBE" w:rsidRPr="00880A57" w14:paraId="46284FD5" w14:textId="77777777" w:rsidTr="009E0EF4">
        <w:trPr>
          <w:gridAfter w:val="1"/>
          <w:wAfter w:w="682" w:type="dxa"/>
          <w:trHeight w:val="231"/>
        </w:trPr>
        <w:tc>
          <w:tcPr>
            <w:tcW w:w="9360" w:type="dxa"/>
            <w:tcBorders>
              <w:top w:val="nil"/>
              <w:left w:val="nil"/>
              <w:bottom w:val="nil"/>
              <w:right w:val="nil"/>
            </w:tcBorders>
            <w:noWrap/>
            <w:vAlign w:val="bottom"/>
            <w:hideMark/>
          </w:tcPr>
          <w:p w14:paraId="10C3E4AC" w14:textId="77777777" w:rsidR="00473BBE" w:rsidRPr="00880A57" w:rsidRDefault="00473BBE" w:rsidP="009E0EF4">
            <w:pPr>
              <w:rPr>
                <w:rFonts w:asciiTheme="minorHAnsi" w:hAnsiTheme="minorHAnsi" w:cstheme="minorHAnsi"/>
                <w:sz w:val="24"/>
              </w:rPr>
            </w:pPr>
          </w:p>
        </w:tc>
      </w:tr>
      <w:tr w:rsidR="00473BBE" w:rsidRPr="00880A57" w14:paraId="0E0EF6C3" w14:textId="77777777" w:rsidTr="009E0EF4">
        <w:trPr>
          <w:trHeight w:val="242"/>
        </w:trPr>
        <w:tc>
          <w:tcPr>
            <w:tcW w:w="10042" w:type="dxa"/>
            <w:gridSpan w:val="2"/>
            <w:tcBorders>
              <w:top w:val="nil"/>
              <w:left w:val="nil"/>
              <w:bottom w:val="nil"/>
              <w:right w:val="nil"/>
            </w:tcBorders>
            <w:noWrap/>
            <w:vAlign w:val="bottom"/>
            <w:hideMark/>
          </w:tcPr>
          <w:p w14:paraId="138B84CF" w14:textId="77777777" w:rsidR="00473BBE" w:rsidRPr="00880A57" w:rsidRDefault="00473BBE" w:rsidP="009E0EF4">
            <w:pPr>
              <w:jc w:val="both"/>
              <w:rPr>
                <w:rFonts w:asciiTheme="minorHAnsi" w:hAnsiTheme="minorHAnsi" w:cstheme="minorHAnsi"/>
                <w:i/>
                <w:sz w:val="24"/>
              </w:rPr>
            </w:pPr>
          </w:p>
          <w:p w14:paraId="6A72B849" w14:textId="77777777" w:rsidR="00473BBE" w:rsidRPr="00880A57" w:rsidRDefault="00473BBE" w:rsidP="009E0EF4">
            <w:pPr>
              <w:jc w:val="both"/>
              <w:rPr>
                <w:rFonts w:asciiTheme="minorHAnsi" w:hAnsiTheme="minorHAnsi" w:cstheme="minorHAnsi"/>
                <w:i/>
                <w:sz w:val="24"/>
              </w:rPr>
            </w:pPr>
          </w:p>
          <w:p w14:paraId="4E14C679" w14:textId="77777777" w:rsidR="00473BBE" w:rsidRPr="00880A57" w:rsidRDefault="00473BBE" w:rsidP="009E0EF4">
            <w:pPr>
              <w:jc w:val="both"/>
              <w:rPr>
                <w:rFonts w:asciiTheme="minorHAnsi" w:hAnsiTheme="minorHAnsi" w:cstheme="minorHAnsi"/>
                <w:i/>
                <w:sz w:val="24"/>
              </w:rPr>
            </w:pPr>
          </w:p>
        </w:tc>
      </w:tr>
    </w:tbl>
    <w:p w14:paraId="6F1D5268" w14:textId="77777777" w:rsidR="00473BBE" w:rsidRPr="00880A57" w:rsidRDefault="00473BBE" w:rsidP="00473BBE">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1107"/>
        <w:gridCol w:w="681"/>
        <w:gridCol w:w="1720"/>
      </w:tblGrid>
      <w:tr w:rsidR="00473BBE" w:rsidRPr="00880A57" w14:paraId="63D8184B" w14:textId="77777777" w:rsidTr="009E0EF4">
        <w:tc>
          <w:tcPr>
            <w:tcW w:w="3064" w:type="pct"/>
          </w:tcPr>
          <w:p w14:paraId="52EF4921"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40D55FD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54C98CD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532C4175"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473BBE" w:rsidRPr="00880A57" w14:paraId="5B39D519" w14:textId="77777777" w:rsidTr="009E0EF4">
        <w:tc>
          <w:tcPr>
            <w:tcW w:w="3064" w:type="pct"/>
          </w:tcPr>
          <w:p w14:paraId="7428D992" w14:textId="77777777" w:rsidR="00473BBE" w:rsidRPr="00880A57" w:rsidRDefault="00473BBE" w:rsidP="009E0EF4">
            <w:pPr>
              <w:spacing w:before="120" w:after="120" w:line="240" w:lineRule="auto"/>
              <w:jc w:val="both"/>
              <w:rPr>
                <w:rFonts w:asciiTheme="minorHAnsi" w:hAnsiTheme="minorHAnsi" w:cstheme="minorHAnsi"/>
                <w:sz w:val="24"/>
              </w:rPr>
            </w:pPr>
          </w:p>
        </w:tc>
        <w:tc>
          <w:tcPr>
            <w:tcW w:w="611" w:type="pct"/>
          </w:tcPr>
          <w:p w14:paraId="5E2FBE8F"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68AE4BFD"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01A6132A"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54B10BAE" w14:textId="77777777" w:rsidR="00473BBE" w:rsidRPr="00880A57" w:rsidRDefault="00473BBE" w:rsidP="00473BBE">
      <w:pPr>
        <w:overflowPunct w:val="0"/>
        <w:autoSpaceDE w:val="0"/>
        <w:autoSpaceDN w:val="0"/>
        <w:adjustRightInd w:val="0"/>
        <w:textAlignment w:val="baseline"/>
        <w:rPr>
          <w:rFonts w:asciiTheme="minorHAnsi" w:hAnsiTheme="minorHAnsi" w:cstheme="minorHAnsi"/>
          <w:b/>
          <w:sz w:val="24"/>
        </w:rPr>
      </w:pPr>
    </w:p>
    <w:p w14:paraId="2719F139" w14:textId="77777777" w:rsidR="00473BBE" w:rsidRPr="00880A57" w:rsidRDefault="00473BBE" w:rsidP="00473BB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2947D779" w14:textId="77777777" w:rsidR="00473BBE" w:rsidRPr="00880A57" w:rsidRDefault="00473BBE" w:rsidP="00473BB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4220689" w14:textId="77777777" w:rsidR="00473BBE" w:rsidRPr="00880A57" w:rsidRDefault="00473BBE" w:rsidP="00473BBE">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8619DD8" w14:textId="77777777" w:rsidR="00473BBE" w:rsidRPr="00880A57" w:rsidRDefault="00473BBE" w:rsidP="00473BBE">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03F14CC7" w14:textId="77777777" w:rsidR="00473BBE" w:rsidRPr="00880A57" w:rsidRDefault="00473BBE" w:rsidP="00473BBE">
      <w:pPr>
        <w:spacing w:after="0"/>
        <w:jc w:val="both"/>
        <w:rPr>
          <w:rFonts w:asciiTheme="minorHAnsi" w:hAnsiTheme="minorHAnsi" w:cstheme="minorHAnsi"/>
          <w:sz w:val="24"/>
        </w:rPr>
      </w:pPr>
    </w:p>
    <w:p w14:paraId="5B1B1195" w14:textId="77777777" w:rsidR="00473BBE" w:rsidRPr="00880A57" w:rsidRDefault="00473BBE" w:rsidP="00473BBE">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387E702C" w14:textId="77777777" w:rsidR="00473BBE" w:rsidRPr="00880A57" w:rsidRDefault="00473BBE" w:rsidP="00473BBE">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65A2292A" w14:textId="77777777" w:rsidR="00473BBE" w:rsidRPr="00880A57" w:rsidRDefault="00473BBE" w:rsidP="00473BB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w:t>
      </w:r>
      <w:r w:rsidRPr="00880A57">
        <w:rPr>
          <w:rFonts w:asciiTheme="minorHAnsi" w:hAnsiTheme="minorHAnsi" w:cstheme="minorHAnsi"/>
          <w:i/>
          <w:sz w:val="24"/>
        </w:rPr>
        <w:lastRenderedPageBreak/>
        <w:t>lucru prin înscrierea unei linii oblice („\”) de la stânga sus spre dreapta jos, suprapusă peste bifa expertului.</w:t>
      </w:r>
    </w:p>
    <w:p w14:paraId="191220A7" w14:textId="77777777" w:rsidR="00473BBE" w:rsidRPr="00880A57" w:rsidRDefault="00473BBE" w:rsidP="00473BBE">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677B6BD3" w14:textId="77777777" w:rsidR="00473BBE" w:rsidRPr="00880A57" w:rsidRDefault="00473BBE" w:rsidP="00473BB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4E47099" w14:textId="77777777" w:rsidR="00473BBE" w:rsidRPr="00880A57" w:rsidRDefault="00473BBE" w:rsidP="00473BB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4AC0431F" w14:textId="77777777" w:rsidR="00473BBE" w:rsidRPr="00880A57" w:rsidRDefault="00473BBE" w:rsidP="00473BB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CDBD62D"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8B454FD"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2D432E"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48770A4F"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19D3674C"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E2E85FB"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39D6D0F1"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011A7077"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E594092"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710F1BD8"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6BAC2E1E"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47723074"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02B9C037" w14:textId="77777777" w:rsidR="00473BBE" w:rsidRPr="00880A57" w:rsidRDefault="00473BBE" w:rsidP="00473BBE">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2B0FAAF0" w14:textId="77777777" w:rsidR="00473BBE" w:rsidRPr="00880A57" w:rsidRDefault="00473BBE" w:rsidP="00473BBE">
      <w:pPr>
        <w:spacing w:before="120" w:after="120" w:line="240" w:lineRule="auto"/>
        <w:jc w:val="both"/>
        <w:rPr>
          <w:rFonts w:asciiTheme="minorHAnsi" w:hAnsiTheme="minorHAnsi" w:cstheme="minorHAnsi"/>
          <w:b/>
          <w:i/>
          <w:sz w:val="24"/>
          <w:u w:val="single"/>
        </w:rPr>
      </w:pPr>
    </w:p>
    <w:p w14:paraId="131D926F" w14:textId="77777777" w:rsidR="00473BBE" w:rsidRPr="00880A57" w:rsidRDefault="00473BBE" w:rsidP="00473BBE">
      <w:pPr>
        <w:spacing w:before="120" w:after="120" w:line="240" w:lineRule="auto"/>
        <w:rPr>
          <w:rFonts w:asciiTheme="minorHAnsi" w:hAnsiTheme="minorHAnsi" w:cstheme="minorHAnsi"/>
          <w:b/>
          <w:i/>
          <w:sz w:val="24"/>
        </w:rPr>
      </w:pPr>
    </w:p>
    <w:p w14:paraId="70875D40" w14:textId="77777777" w:rsidR="00473BBE" w:rsidRPr="00880A57" w:rsidRDefault="00473BBE" w:rsidP="00473BBE">
      <w:pPr>
        <w:spacing w:before="120" w:after="120" w:line="240" w:lineRule="auto"/>
        <w:rPr>
          <w:rFonts w:asciiTheme="minorHAnsi" w:hAnsiTheme="minorHAnsi" w:cstheme="minorHAnsi"/>
          <w:b/>
          <w:i/>
          <w:sz w:val="24"/>
        </w:rPr>
      </w:pPr>
    </w:p>
    <w:p w14:paraId="1411518B" w14:textId="77777777" w:rsidR="00473BBE" w:rsidRPr="00880A57" w:rsidRDefault="00473BBE" w:rsidP="00473BBE">
      <w:pPr>
        <w:spacing w:before="120" w:after="120" w:line="240" w:lineRule="auto"/>
        <w:rPr>
          <w:rFonts w:asciiTheme="minorHAnsi" w:hAnsiTheme="minorHAnsi" w:cstheme="minorHAnsi"/>
          <w:b/>
          <w:i/>
          <w:sz w:val="24"/>
        </w:rPr>
      </w:pPr>
    </w:p>
    <w:p w14:paraId="77720D8C" w14:textId="77777777" w:rsidR="00473BBE" w:rsidRPr="00880A57" w:rsidRDefault="00473BBE" w:rsidP="00473BBE">
      <w:pPr>
        <w:spacing w:before="120" w:after="120" w:line="240" w:lineRule="auto"/>
        <w:rPr>
          <w:rFonts w:asciiTheme="minorHAnsi" w:hAnsiTheme="minorHAnsi" w:cstheme="minorHAnsi"/>
          <w:b/>
          <w:i/>
          <w:sz w:val="24"/>
        </w:rPr>
      </w:pPr>
    </w:p>
    <w:p w14:paraId="6D7E9BB5" w14:textId="77777777" w:rsidR="00473BBE" w:rsidRPr="00880A57" w:rsidRDefault="00473BBE" w:rsidP="00473BBE">
      <w:pPr>
        <w:spacing w:before="120" w:after="120" w:line="240" w:lineRule="auto"/>
        <w:rPr>
          <w:rFonts w:asciiTheme="minorHAnsi" w:hAnsiTheme="minorHAnsi" w:cstheme="minorHAnsi"/>
          <w:b/>
          <w:i/>
          <w:sz w:val="24"/>
          <w:szCs w:val="24"/>
        </w:rPr>
      </w:pPr>
    </w:p>
    <w:p w14:paraId="2D2865AB" w14:textId="77777777" w:rsidR="00473BBE" w:rsidRPr="00880A57" w:rsidRDefault="00473BBE" w:rsidP="00473BBE">
      <w:pPr>
        <w:spacing w:before="120" w:after="120" w:line="240" w:lineRule="auto"/>
        <w:rPr>
          <w:rFonts w:asciiTheme="minorHAnsi" w:hAnsiTheme="minorHAnsi" w:cstheme="minorHAnsi"/>
          <w:b/>
          <w:i/>
          <w:sz w:val="24"/>
          <w:szCs w:val="24"/>
        </w:rPr>
      </w:pPr>
    </w:p>
    <w:p w14:paraId="01D10ECB" w14:textId="77777777" w:rsidR="00473BBE" w:rsidRPr="00880A57" w:rsidRDefault="00473BBE" w:rsidP="00473BBE">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4C3121AA" w14:textId="77777777" w:rsidR="00473BBE" w:rsidRPr="00880A57" w:rsidRDefault="00473BBE" w:rsidP="00473BB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3E55F23" w14:textId="77777777" w:rsidR="00473BBE" w:rsidRPr="00880A57" w:rsidRDefault="00473BBE" w:rsidP="00473BBE">
      <w:pPr>
        <w:spacing w:after="0" w:line="240" w:lineRule="auto"/>
        <w:jc w:val="both"/>
        <w:rPr>
          <w:rFonts w:asciiTheme="minorHAnsi" w:hAnsiTheme="minorHAnsi" w:cstheme="minorHAnsi"/>
          <w:i/>
          <w:kern w:val="32"/>
          <w:sz w:val="24"/>
          <w:szCs w:val="24"/>
        </w:rPr>
      </w:pPr>
    </w:p>
    <w:p w14:paraId="617F8D2A" w14:textId="77777777" w:rsidR="00473BBE" w:rsidRPr="00880A57" w:rsidRDefault="00473BBE" w:rsidP="00473BBE">
      <w:pPr>
        <w:spacing w:after="0" w:line="240" w:lineRule="auto"/>
        <w:jc w:val="both"/>
        <w:rPr>
          <w:rFonts w:asciiTheme="minorHAnsi" w:hAnsiTheme="minorHAnsi" w:cstheme="minorHAnsi"/>
          <w:i/>
          <w:kern w:val="32"/>
          <w:sz w:val="24"/>
          <w:szCs w:val="24"/>
        </w:rPr>
      </w:pPr>
    </w:p>
    <w:p w14:paraId="75578116" w14:textId="77777777" w:rsidR="00473BBE" w:rsidRPr="00880A57" w:rsidRDefault="00473BBE" w:rsidP="00473BBE">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39001A5C"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lastRenderedPageBreak/>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54000E84"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2139C8A7"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și documentele anexe, în </w:t>
      </w:r>
      <w:proofErr w:type="spellStart"/>
      <w:r w:rsidRPr="00880A57">
        <w:rPr>
          <w:rFonts w:asciiTheme="minorHAnsi" w:hAnsiTheme="minorHAnsi" w:cstheme="minorHAnsi"/>
          <w:b/>
          <w:sz w:val="24"/>
          <w:szCs w:val="24"/>
        </w:rPr>
        <w:t>documentaţia</w:t>
      </w:r>
      <w:proofErr w:type="spellEnd"/>
      <w:r w:rsidRPr="00880A57">
        <w:rPr>
          <w:rFonts w:asciiTheme="minorHAnsi" w:hAnsiTheme="minorHAnsi" w:cstheme="minorHAnsi"/>
          <w:b/>
          <w:sz w:val="24"/>
          <w:szCs w:val="24"/>
        </w:rPr>
        <w:t xml:space="preserve"> apelului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lansat de GAL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40D37B52"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0C2ECBAA" w14:textId="77777777" w:rsidR="00473BBE" w:rsidRPr="00880A57" w:rsidRDefault="00473BBE" w:rsidP="00473BBE">
      <w:pPr>
        <w:tabs>
          <w:tab w:val="left" w:pos="180"/>
          <w:tab w:val="left" w:pos="360"/>
        </w:tabs>
        <w:jc w:val="both"/>
        <w:rPr>
          <w:rFonts w:asciiTheme="minorHAnsi" w:hAnsiTheme="minorHAnsi" w:cstheme="minorHAnsi"/>
          <w:b/>
          <w:sz w:val="24"/>
          <w:szCs w:val="24"/>
        </w:rPr>
      </w:pPr>
    </w:p>
    <w:p w14:paraId="7A47E82F" w14:textId="77777777" w:rsidR="00473BBE" w:rsidRPr="00880A57" w:rsidRDefault="00473BBE" w:rsidP="00473BBE">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346"/>
        <w:gridCol w:w="825"/>
        <w:gridCol w:w="891"/>
      </w:tblGrid>
      <w:tr w:rsidR="00473BBE" w:rsidRPr="00880A57" w14:paraId="44AAE1C2" w14:textId="77777777" w:rsidTr="009E0EF4">
        <w:tc>
          <w:tcPr>
            <w:tcW w:w="7792" w:type="dxa"/>
          </w:tcPr>
          <w:p w14:paraId="33A35274" w14:textId="77777777" w:rsidR="00473BBE" w:rsidRPr="00880A57" w:rsidRDefault="00473BBE" w:rsidP="009E0EF4">
            <w:pPr>
              <w:tabs>
                <w:tab w:val="left" w:pos="180"/>
                <w:tab w:val="left" w:pos="360"/>
              </w:tabs>
              <w:jc w:val="both"/>
              <w:rPr>
                <w:rFonts w:asciiTheme="minorHAnsi" w:hAnsiTheme="minorHAnsi" w:cstheme="minorHAnsi"/>
                <w:b/>
                <w:sz w:val="24"/>
                <w:szCs w:val="24"/>
              </w:rPr>
            </w:pPr>
          </w:p>
        </w:tc>
        <w:tc>
          <w:tcPr>
            <w:tcW w:w="850" w:type="dxa"/>
          </w:tcPr>
          <w:p w14:paraId="1B9EFDE4" w14:textId="77777777" w:rsidR="00473BBE" w:rsidRPr="00880A57" w:rsidRDefault="00473BBE" w:rsidP="009E0EF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3D7ECDD3" w14:textId="77777777" w:rsidR="00473BBE" w:rsidRPr="00880A57" w:rsidRDefault="00473BBE" w:rsidP="009E0EF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473BBE" w:rsidRPr="00880A57" w14:paraId="45DC7D13" w14:textId="77777777" w:rsidTr="009E0EF4">
        <w:tc>
          <w:tcPr>
            <w:tcW w:w="7792" w:type="dxa"/>
          </w:tcPr>
          <w:p w14:paraId="6AA39B9A" w14:textId="77777777" w:rsidR="00473BBE" w:rsidRPr="00880A57" w:rsidRDefault="00473BBE" w:rsidP="009E0EF4">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este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inclus</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Raportul</w:t>
            </w:r>
            <w:proofErr w:type="spellEnd"/>
            <w:r w:rsidRPr="00880A57">
              <w:rPr>
                <w:rFonts w:asciiTheme="minorHAnsi" w:hAnsiTheme="minorHAnsi" w:cstheme="minorHAnsi"/>
                <w:b/>
                <w:sz w:val="24"/>
                <w:szCs w:val="24"/>
              </w:rPr>
              <w:t xml:space="preserve"> </w:t>
            </w:r>
            <w:proofErr w:type="gramStart"/>
            <w:r w:rsidRPr="00880A57">
              <w:rPr>
                <w:rFonts w:asciiTheme="minorHAnsi" w:hAnsiTheme="minorHAnsi" w:cstheme="minorHAnsi"/>
                <w:b/>
                <w:sz w:val="24"/>
                <w:szCs w:val="24"/>
              </w:rPr>
              <w:t>de  selectie</w:t>
            </w:r>
            <w:proofErr w:type="gramEnd"/>
            <w:r w:rsidRPr="00880A57">
              <w:rPr>
                <w:rFonts w:asciiTheme="minorHAnsi" w:hAnsiTheme="minorHAnsi" w:cstheme="minorHAnsi"/>
                <w:b/>
                <w:sz w:val="24"/>
                <w:szCs w:val="24"/>
              </w:rPr>
              <w:t xml:space="preserve"> nr. .....................din data de .........</w:t>
            </w:r>
            <w:proofErr w:type="spellStart"/>
            <w:r w:rsidRPr="00880A57">
              <w:rPr>
                <w:rFonts w:asciiTheme="minorHAnsi" w:hAnsiTheme="minorHAnsi" w:cstheme="minorHAnsi"/>
                <w:b/>
                <w:sz w:val="24"/>
                <w:szCs w:val="24"/>
              </w:rPr>
              <w:t>emis</w:t>
            </w:r>
            <w:proofErr w:type="spellEnd"/>
            <w:r w:rsidRPr="00880A57">
              <w:rPr>
                <w:rFonts w:asciiTheme="minorHAnsi" w:hAnsiTheme="minorHAnsi" w:cstheme="minorHAnsi"/>
                <w:b/>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19551C4" w14:textId="77777777" w:rsidR="00473BBE" w:rsidRPr="00880A57" w:rsidRDefault="00473BBE" w:rsidP="009E0EF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86E987A" w14:textId="77777777" w:rsidR="00473BBE" w:rsidRPr="00880A57" w:rsidRDefault="00473BBE" w:rsidP="009E0EF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36B72C60"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473BBE" w:rsidRPr="00880A57" w14:paraId="04E66EC9" w14:textId="77777777" w:rsidTr="009E0EF4">
        <w:trPr>
          <w:trHeight w:val="328"/>
        </w:trPr>
        <w:tc>
          <w:tcPr>
            <w:tcW w:w="1864" w:type="dxa"/>
          </w:tcPr>
          <w:p w14:paraId="2C2E3CFD" w14:textId="77777777" w:rsidR="00473BBE" w:rsidRPr="00880A57" w:rsidRDefault="00473BBE" w:rsidP="009E0EF4">
            <w:pPr>
              <w:tabs>
                <w:tab w:val="left" w:pos="180"/>
                <w:tab w:val="left" w:pos="360"/>
              </w:tabs>
              <w:jc w:val="both"/>
              <w:rPr>
                <w:rFonts w:asciiTheme="minorHAnsi" w:hAnsiTheme="minorHAnsi" w:cstheme="minorHAnsi"/>
                <w:b/>
                <w:sz w:val="24"/>
                <w:szCs w:val="24"/>
              </w:rPr>
            </w:pPr>
          </w:p>
        </w:tc>
      </w:tr>
    </w:tbl>
    <w:p w14:paraId="1734C354" w14:textId="77777777" w:rsidR="00473BBE" w:rsidRPr="00880A57" w:rsidRDefault="00473BBE" w:rsidP="00473BB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w:t>
      </w:r>
      <w:proofErr w:type="spellStart"/>
      <w:r w:rsidRPr="00880A57">
        <w:rPr>
          <w:rFonts w:asciiTheme="minorHAnsi" w:hAnsiTheme="minorHAnsi" w:cstheme="minorHAnsi"/>
          <w:b/>
          <w:sz w:val="24"/>
          <w:szCs w:val="24"/>
        </w:rPr>
        <w:t>obtinut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de către GAL:</w:t>
      </w:r>
    </w:p>
    <w:p w14:paraId="5E362ABB" w14:textId="77777777" w:rsidR="00473BBE" w:rsidRPr="00880A57" w:rsidRDefault="00473BBE" w:rsidP="00473BBE">
      <w:pPr>
        <w:tabs>
          <w:tab w:val="left" w:pos="180"/>
          <w:tab w:val="left" w:pos="360"/>
        </w:tabs>
        <w:jc w:val="both"/>
        <w:rPr>
          <w:rFonts w:asciiTheme="minorHAnsi" w:hAnsiTheme="minorHAnsi" w:cstheme="minorHAnsi"/>
          <w:b/>
          <w:sz w:val="24"/>
          <w:szCs w:val="24"/>
        </w:rPr>
      </w:pPr>
    </w:p>
    <w:p w14:paraId="5F123122" w14:textId="77777777" w:rsidR="00473BBE" w:rsidRPr="00880A57" w:rsidRDefault="00473BBE" w:rsidP="00473BBE">
      <w:pPr>
        <w:tabs>
          <w:tab w:val="left" w:pos="180"/>
          <w:tab w:val="left" w:pos="360"/>
        </w:tabs>
        <w:jc w:val="both"/>
        <w:rPr>
          <w:rFonts w:asciiTheme="minorHAnsi" w:hAnsiTheme="minorHAnsi" w:cstheme="minorHAnsi"/>
          <w:b/>
          <w:sz w:val="24"/>
          <w:szCs w:val="24"/>
        </w:rPr>
      </w:pPr>
    </w:p>
    <w:p w14:paraId="57F3C017"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343"/>
        <w:gridCol w:w="826"/>
        <w:gridCol w:w="893"/>
      </w:tblGrid>
      <w:tr w:rsidR="00473BBE" w:rsidRPr="00880A57" w14:paraId="666A3521" w14:textId="77777777" w:rsidTr="009E0EF4">
        <w:tc>
          <w:tcPr>
            <w:tcW w:w="7792" w:type="dxa"/>
          </w:tcPr>
          <w:p w14:paraId="3D1D0AEC" w14:textId="77777777" w:rsidR="00473BBE" w:rsidRPr="00880A57" w:rsidRDefault="00473BBE" w:rsidP="009E0EF4">
            <w:pPr>
              <w:spacing w:after="0" w:line="240" w:lineRule="auto"/>
              <w:rPr>
                <w:rFonts w:asciiTheme="minorHAnsi" w:hAnsiTheme="minorHAnsi" w:cstheme="minorHAnsi"/>
                <w:sz w:val="24"/>
                <w:szCs w:val="24"/>
              </w:rPr>
            </w:pPr>
          </w:p>
        </w:tc>
        <w:tc>
          <w:tcPr>
            <w:tcW w:w="850" w:type="dxa"/>
          </w:tcPr>
          <w:p w14:paraId="1E38CE09" w14:textId="77777777" w:rsidR="00473BBE" w:rsidRPr="00880A57" w:rsidRDefault="00473BBE" w:rsidP="009E0EF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44501FF" w14:textId="77777777" w:rsidR="00473BBE" w:rsidRPr="00880A57" w:rsidRDefault="00473BBE" w:rsidP="009E0EF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473BBE" w:rsidRPr="00880A57" w14:paraId="730B1FD0" w14:textId="77777777" w:rsidTr="009E0EF4">
        <w:tc>
          <w:tcPr>
            <w:tcW w:w="7792" w:type="dxa"/>
          </w:tcPr>
          <w:p w14:paraId="13851440" w14:textId="77777777" w:rsidR="00473BBE" w:rsidRPr="00880A57" w:rsidRDefault="00473BBE" w:rsidP="009E0EF4">
            <w:pPr>
              <w:rPr>
                <w:rFonts w:asciiTheme="minorHAnsi" w:hAnsiTheme="minorHAnsi" w:cstheme="minorHAnsi"/>
                <w:sz w:val="24"/>
                <w:szCs w:val="24"/>
              </w:rPr>
            </w:pPr>
            <w:proofErr w:type="spellStart"/>
            <w:r w:rsidRPr="00880A57">
              <w:rPr>
                <w:rFonts w:asciiTheme="minorHAnsi" w:hAnsiTheme="minorHAnsi" w:cstheme="minorHAnsi"/>
                <w:sz w:val="24"/>
                <w:szCs w:val="24"/>
              </w:rPr>
              <w:t>Statusul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analizei</w:t>
            </w:r>
            <w:proofErr w:type="spellEnd"/>
            <w:r w:rsidRPr="00880A57">
              <w:rPr>
                <w:rFonts w:asciiTheme="minorHAnsi" w:hAnsiTheme="minorHAnsi" w:cstheme="minorHAnsi"/>
                <w:sz w:val="24"/>
                <w:szCs w:val="24"/>
              </w:rPr>
              <w:t xml:space="preserve"> GAL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corect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36685E2" w14:textId="77777777" w:rsidR="00473BBE" w:rsidRPr="00880A57" w:rsidRDefault="00473BBE" w:rsidP="009E0EF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F2B1681" w14:textId="77777777" w:rsidR="00473BBE" w:rsidRPr="00880A57" w:rsidRDefault="00473BBE" w:rsidP="009E0EF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CD05D4F" w14:textId="77777777" w:rsidR="00473BBE" w:rsidRPr="00880A57" w:rsidRDefault="00473BBE" w:rsidP="00473BBE">
      <w:pPr>
        <w:rPr>
          <w:rFonts w:asciiTheme="minorHAnsi" w:hAnsiTheme="minorHAnsi" w:cstheme="minorHAnsi"/>
          <w:b/>
          <w:sz w:val="24"/>
          <w:szCs w:val="24"/>
        </w:rPr>
      </w:pPr>
    </w:p>
    <w:p w14:paraId="30986529"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616D97FB" w14:textId="77777777" w:rsidR="00473BBE" w:rsidRDefault="00473BBE" w:rsidP="00473BBE">
      <w:pPr>
        <w:tabs>
          <w:tab w:val="left" w:pos="180"/>
          <w:tab w:val="left" w:pos="360"/>
        </w:tabs>
        <w:jc w:val="both"/>
        <w:rPr>
          <w:rFonts w:asciiTheme="minorHAnsi" w:hAnsiTheme="minorHAnsi" w:cstheme="minorHAnsi"/>
          <w:b/>
          <w:sz w:val="24"/>
        </w:rPr>
      </w:pPr>
    </w:p>
    <w:p w14:paraId="446C59F7" w14:textId="77777777" w:rsidR="00473BBE" w:rsidRDefault="00473BBE" w:rsidP="00473BBE">
      <w:pPr>
        <w:tabs>
          <w:tab w:val="left" w:pos="180"/>
          <w:tab w:val="left" w:pos="360"/>
        </w:tabs>
        <w:jc w:val="both"/>
        <w:rPr>
          <w:rFonts w:asciiTheme="minorHAnsi" w:hAnsiTheme="minorHAnsi" w:cstheme="minorHAnsi"/>
          <w:b/>
          <w:sz w:val="24"/>
        </w:rPr>
      </w:pPr>
    </w:p>
    <w:p w14:paraId="0BC43426" w14:textId="77777777" w:rsidR="00473BBE" w:rsidRDefault="00473BBE" w:rsidP="00473BBE">
      <w:pPr>
        <w:tabs>
          <w:tab w:val="left" w:pos="180"/>
          <w:tab w:val="left" w:pos="360"/>
        </w:tabs>
        <w:jc w:val="both"/>
        <w:rPr>
          <w:rFonts w:asciiTheme="minorHAnsi" w:hAnsiTheme="minorHAnsi" w:cstheme="minorHAnsi"/>
          <w:b/>
          <w:sz w:val="24"/>
        </w:rPr>
      </w:pPr>
    </w:p>
    <w:p w14:paraId="01113A00" w14:textId="77777777" w:rsidR="00473BBE" w:rsidRPr="00880A57" w:rsidRDefault="00473BBE" w:rsidP="00473BB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062"/>
      </w:tblGrid>
      <w:tr w:rsidR="00473BBE" w:rsidRPr="00880A57" w14:paraId="241CDCB7" w14:textId="77777777" w:rsidTr="009E0EF4">
        <w:tc>
          <w:tcPr>
            <w:tcW w:w="9348" w:type="dxa"/>
            <w:shd w:val="clear" w:color="auto" w:fill="BFBFBF" w:themeFill="background1" w:themeFillShade="BF"/>
          </w:tcPr>
          <w:p w14:paraId="0CEABB37" w14:textId="77777777" w:rsidR="00473BBE" w:rsidRPr="00880A57" w:rsidRDefault="00473BBE" w:rsidP="009E0EF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trebuie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se </w:t>
            </w:r>
            <w:proofErr w:type="spellStart"/>
            <w:r w:rsidRPr="00880A57">
              <w:rPr>
                <w:rFonts w:asciiTheme="minorHAnsi" w:hAnsiTheme="minorHAnsi" w:cstheme="minorHAnsi"/>
                <w:b/>
                <w:sz w:val="24"/>
              </w:rPr>
              <w:t>încadreze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categoria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beneficiarilor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eligibili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elaborată</w:t>
            </w:r>
            <w:proofErr w:type="spellEnd"/>
            <w:r w:rsidRPr="00880A57">
              <w:rPr>
                <w:rFonts w:asciiTheme="minorHAnsi" w:hAnsiTheme="minorHAnsi" w:cstheme="minorHAnsi"/>
                <w:b/>
                <w:sz w:val="24"/>
              </w:rPr>
              <w:t xml:space="preserve"> de GAL. </w:t>
            </w:r>
          </w:p>
        </w:tc>
      </w:tr>
      <w:tr w:rsidR="00473BBE" w:rsidRPr="00880A57" w14:paraId="7A597916" w14:textId="77777777" w:rsidTr="009E0EF4">
        <w:trPr>
          <w:trHeight w:val="1316"/>
        </w:trPr>
        <w:tc>
          <w:tcPr>
            <w:tcW w:w="9348" w:type="dxa"/>
          </w:tcPr>
          <w:p w14:paraId="024C0C26" w14:textId="77777777" w:rsidR="00473BBE" w:rsidRPr="00880A57" w:rsidRDefault="00473BBE" w:rsidP="009E0EF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3A7AB75A" w14:textId="77777777" w:rsidR="00473BBE" w:rsidRPr="00880A57" w:rsidRDefault="00473BBE" w:rsidP="009E0EF4">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serviciul</w:t>
            </w:r>
            <w:proofErr w:type="spellEnd"/>
            <w:r w:rsidRPr="00880A57">
              <w:rPr>
                <w:rFonts w:asciiTheme="minorHAnsi" w:hAnsiTheme="minorHAnsi" w:cstheme="minorHAnsi"/>
                <w:sz w:val="24"/>
                <w:szCs w:val="24"/>
              </w:rPr>
              <w:t xml:space="preserve"> online </w:t>
            </w:r>
            <w:proofErr w:type="gramStart"/>
            <w:r w:rsidRPr="00880A57">
              <w:rPr>
                <w:rFonts w:asciiTheme="minorHAnsi" w:hAnsiTheme="minorHAnsi" w:cstheme="minorHAnsi"/>
                <w:sz w:val="24"/>
                <w:szCs w:val="24"/>
              </w:rPr>
              <w:t>RECOM  a</w:t>
            </w:r>
            <w:proofErr w:type="gramEnd"/>
            <w:r w:rsidRPr="00880A57">
              <w:rPr>
                <w:rFonts w:asciiTheme="minorHAnsi" w:hAnsiTheme="minorHAnsi" w:cstheme="minorHAnsi"/>
                <w:sz w:val="24"/>
                <w:szCs w:val="24"/>
              </w:rPr>
              <w:t xml:space="preserve"> ONRC</w:t>
            </w:r>
          </w:p>
          <w:p w14:paraId="10D8D9F8"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Planul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Afaceri</w:t>
            </w:r>
            <w:proofErr w:type="spellEnd"/>
            <w:r w:rsidRPr="00880A57">
              <w:rPr>
                <w:rFonts w:asciiTheme="minorHAnsi" w:hAnsiTheme="minorHAnsi" w:cstheme="minorHAnsi"/>
                <w:sz w:val="24"/>
              </w:rPr>
              <w:t xml:space="preserve"> </w:t>
            </w:r>
          </w:p>
          <w:p w14:paraId="6A2EBEDB"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Cererea</w:t>
            </w:r>
            <w:proofErr w:type="spellEnd"/>
            <w:r w:rsidRPr="00880A57">
              <w:rPr>
                <w:rFonts w:asciiTheme="minorHAnsi" w:hAnsiTheme="minorHAnsi" w:cstheme="minorHAnsi"/>
                <w:b/>
                <w:sz w:val="24"/>
              </w:rPr>
              <w:t xml:space="preserve"> de finantare</w:t>
            </w:r>
            <w:r w:rsidRPr="00880A57">
              <w:rPr>
                <w:rFonts w:asciiTheme="minorHAnsi" w:hAnsiTheme="minorHAnsi" w:cstheme="minorHAnsi"/>
                <w:sz w:val="24"/>
              </w:rPr>
              <w:t xml:space="preserve"> </w:t>
            </w:r>
          </w:p>
          <w:p w14:paraId="1E5CC781"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b/>
                <w:sz w:val="24"/>
              </w:rPr>
              <w:t>Documente</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atestă</w:t>
            </w:r>
            <w:proofErr w:type="spellEnd"/>
            <w:r w:rsidRPr="00880A57">
              <w:rPr>
                <w:rFonts w:asciiTheme="minorHAnsi" w:hAnsiTheme="minorHAnsi" w:cstheme="minorHAnsi"/>
                <w:b/>
                <w:sz w:val="24"/>
              </w:rPr>
              <w:t xml:space="preserve"> forma de </w:t>
            </w:r>
            <w:proofErr w:type="spellStart"/>
            <w:r w:rsidRPr="00880A57">
              <w:rPr>
                <w:rFonts w:asciiTheme="minorHAnsi" w:hAnsiTheme="minorHAnsi" w:cstheme="minorHAnsi"/>
                <w:b/>
                <w:sz w:val="24"/>
              </w:rPr>
              <w:t>organizare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w:t>
            </w:r>
          </w:p>
          <w:p w14:paraId="685E6193"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sz w:val="24"/>
              </w:rPr>
            </w:pPr>
            <w:proofErr w:type="spellStart"/>
            <w:r w:rsidRPr="00880A57">
              <w:rPr>
                <w:rFonts w:asciiTheme="minorHAnsi" w:hAnsiTheme="minorHAnsi" w:cstheme="minorHAnsi"/>
                <w:b/>
                <w:sz w:val="24"/>
              </w:rPr>
              <w:t>Hotărâre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judecătorească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definitivă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constituire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statutului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însoțită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Statutul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
          <w:p w14:paraId="07D229B6"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Act </w:t>
            </w:r>
            <w:proofErr w:type="spellStart"/>
            <w:r w:rsidRPr="00880A57">
              <w:rPr>
                <w:rFonts w:asciiTheme="minorHAnsi" w:hAnsiTheme="minorHAnsi" w:cstheme="minorHAnsi"/>
                <w:b/>
                <w:sz w:val="24"/>
              </w:rPr>
              <w:t>constitutiv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Societatea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cooperativă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agricolă</w:t>
            </w:r>
            <w:proofErr w:type="spellEnd"/>
            <w:r w:rsidRPr="00880A57">
              <w:rPr>
                <w:rFonts w:asciiTheme="minorHAnsi" w:hAnsiTheme="minorHAnsi" w:cstheme="minorHAnsi"/>
                <w:sz w:val="24"/>
              </w:rPr>
              <w:t>.</w:t>
            </w:r>
          </w:p>
          <w:p w14:paraId="2496CE69"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CMI – </w:t>
            </w: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Avizare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Cabinetului</w:t>
            </w:r>
            <w:proofErr w:type="spellEnd"/>
            <w:r w:rsidRPr="00880A57">
              <w:rPr>
                <w:rFonts w:asciiTheme="minorHAnsi" w:hAnsiTheme="minorHAnsi" w:cstheme="minorHAnsi"/>
                <w:sz w:val="24"/>
                <w:szCs w:val="24"/>
              </w:rPr>
              <w:t xml:space="preserve"> Medical Individual (CMI) </w:t>
            </w:r>
            <w:proofErr w:type="spellStart"/>
            <w:r w:rsidRPr="00880A57">
              <w:rPr>
                <w:rFonts w:asciiTheme="minorHAnsi" w:hAnsiTheme="minorHAnsi" w:cstheme="minorHAnsi"/>
                <w:sz w:val="24"/>
                <w:szCs w:val="24"/>
              </w:rPr>
              <w:t>eliberat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Colegiul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Medicilor</w:t>
            </w:r>
            <w:proofErr w:type="spellEnd"/>
            <w:r w:rsidRPr="00880A57">
              <w:rPr>
                <w:rFonts w:asciiTheme="minorHAnsi" w:hAnsiTheme="minorHAnsi" w:cstheme="minorHAnsi"/>
                <w:sz w:val="24"/>
                <w:szCs w:val="24"/>
              </w:rPr>
              <w:t xml:space="preserve">, document </w:t>
            </w:r>
            <w:proofErr w:type="spellStart"/>
            <w:r w:rsidRPr="00880A57">
              <w:rPr>
                <w:rFonts w:asciiTheme="minorHAnsi" w:hAnsiTheme="minorHAnsi" w:cstheme="minorHAnsi"/>
                <w:sz w:val="24"/>
                <w:szCs w:val="24"/>
              </w:rPr>
              <w:t>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atestă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înregistrarea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cabinetelor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w:t>
            </w:r>
          </w:p>
          <w:p w14:paraId="48795AD3"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CMV - </w:t>
            </w: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cabinetelor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veterinare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se </w:t>
            </w:r>
            <w:proofErr w:type="spellStart"/>
            <w:r w:rsidRPr="00880A57">
              <w:rPr>
                <w:rFonts w:asciiTheme="minorHAnsi" w:hAnsiTheme="minorHAnsi" w:cstheme="minorHAnsi"/>
                <w:sz w:val="24"/>
                <w:szCs w:val="24"/>
              </w:rPr>
              <w:t>scrie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obligatoriu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identificare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w:t>
            </w:r>
          </w:p>
          <w:p w14:paraId="729E31D5" w14:textId="77777777" w:rsidR="00473BBE" w:rsidRPr="00880A57" w:rsidRDefault="00473BBE" w:rsidP="009E0EF4">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w:t>
            </w:r>
          </w:p>
          <w:p w14:paraId="39EAA8C6"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Alte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procură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notarială</w:t>
            </w:r>
            <w:proofErr w:type="spellEnd"/>
            <w:r w:rsidRPr="00880A57">
              <w:rPr>
                <w:rFonts w:asciiTheme="minorHAnsi" w:hAnsiTheme="minorHAnsi" w:cstheme="minorHAnsi"/>
                <w:sz w:val="24"/>
              </w:rPr>
              <w:t>)</w:t>
            </w:r>
          </w:p>
        </w:tc>
      </w:tr>
      <w:tr w:rsidR="00473BBE" w:rsidRPr="00880A57" w14:paraId="5DBEC3A9" w14:textId="77777777" w:rsidTr="009E0EF4">
        <w:tc>
          <w:tcPr>
            <w:tcW w:w="9348" w:type="dxa"/>
          </w:tcPr>
          <w:p w14:paraId="558733EE"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EE023E0"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37CD303A"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55BFF178"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3F9F5E9D"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5FFD7497"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196EB09B"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4679E56D"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4D636C80"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7A464589"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74E68D35"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cu răspundere limitată – SRL (înfiinţată în baza Legii nr. 31/ 1990, cu modificările şi completările ulterioare)</w:t>
            </w:r>
          </w:p>
          <w:p w14:paraId="4BC40E95"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3B704C5C"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E2E4448"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FFE5659"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4B436627"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73B2CD7E"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2D82471F" w14:textId="77777777" w:rsidR="00473BBE" w:rsidRPr="00880A57" w:rsidRDefault="00473BBE" w:rsidP="009E0EF4">
            <w:pPr>
              <w:tabs>
                <w:tab w:val="left" w:pos="3120"/>
                <w:tab w:val="center" w:pos="432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secțiunea</w:t>
            </w:r>
            <w:proofErr w:type="spellEnd"/>
            <w:r w:rsidRPr="00880A57">
              <w:rPr>
                <w:rFonts w:asciiTheme="minorHAnsi" w:hAnsiTheme="minorHAnsi" w:cstheme="minorHAnsi"/>
                <w:sz w:val="24"/>
              </w:rPr>
              <w:t xml:space="preserve"> B1 cu </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atestă</w:t>
            </w:r>
            <w:proofErr w:type="spellEnd"/>
            <w:r w:rsidRPr="00880A57">
              <w:rPr>
                <w:rFonts w:asciiTheme="minorHAnsi" w:hAnsiTheme="minorHAnsi" w:cstheme="minorHAnsi"/>
                <w:sz w:val="24"/>
              </w:rPr>
              <w:t xml:space="preserve"> forma de </w:t>
            </w:r>
            <w:proofErr w:type="spellStart"/>
            <w:r w:rsidRPr="00880A57">
              <w:rPr>
                <w:rFonts w:asciiTheme="minorHAnsi" w:hAnsiTheme="minorHAnsi" w:cstheme="minorHAnsi"/>
                <w:sz w:val="24"/>
              </w:rPr>
              <w:t>organizare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adresa</w:t>
            </w:r>
            <w:proofErr w:type="spellEnd"/>
            <w:r w:rsidRPr="00880A57">
              <w:rPr>
                <w:rFonts w:asciiTheme="minorHAnsi" w:hAnsiTheme="minorHAnsi" w:cstheme="minorHAnsi"/>
                <w:sz w:val="24"/>
              </w:rPr>
              <w:t xml:space="preserve">, cod </w:t>
            </w:r>
            <w:proofErr w:type="spellStart"/>
            <w:r w:rsidRPr="00880A57">
              <w:rPr>
                <w:rFonts w:asciiTheme="minorHAnsi" w:hAnsiTheme="minorHAnsi" w:cstheme="minorHAnsi"/>
                <w:sz w:val="24"/>
              </w:rPr>
              <w:t>unic</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înregistrare</w:t>
            </w:r>
            <w:proofErr w:type="spellEnd"/>
            <w:r w:rsidRPr="00880A57">
              <w:rPr>
                <w:rFonts w:asciiTheme="minorHAnsi" w:hAnsiTheme="minorHAnsi" w:cstheme="minorHAnsi"/>
                <w:sz w:val="24"/>
              </w:rPr>
              <w:t xml:space="preserve">/ nr. de </w:t>
            </w:r>
            <w:proofErr w:type="spellStart"/>
            <w:r w:rsidRPr="00880A57">
              <w:rPr>
                <w:rFonts w:asciiTheme="minorHAnsi" w:hAnsiTheme="minorHAnsi" w:cstheme="minorHAnsi"/>
                <w:sz w:val="24"/>
              </w:rPr>
              <w:t>înmatriculare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documentului</w:t>
            </w:r>
            <w:proofErr w:type="spellEnd"/>
            <w:r w:rsidRPr="00880A57">
              <w:rPr>
                <w:rFonts w:asciiTheme="minorHAnsi" w:hAnsiTheme="minorHAnsi" w:cstheme="minorHAnsi"/>
                <w:sz w:val="24"/>
              </w:rPr>
              <w:t>.</w:t>
            </w:r>
          </w:p>
          <w:p w14:paraId="79EF3CE9"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RECOM online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încadrează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categoria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w:t>
            </w:r>
          </w:p>
          <w:p w14:paraId="6A00AFE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w:t>
            </w:r>
            <w:proofErr w:type="spellEnd"/>
            <w:r w:rsidRPr="00880A57">
              <w:rPr>
                <w:rFonts w:asciiTheme="minorHAnsi" w:hAnsiTheme="minorHAnsi" w:cstheme="minorHAnsi"/>
                <w:sz w:val="24"/>
              </w:rPr>
              <w:t xml:space="preserve"> ca PFA/II/IF conform OUG nr. 44/16 </w:t>
            </w:r>
            <w:proofErr w:type="spellStart"/>
            <w:r w:rsidRPr="00880A57">
              <w:rPr>
                <w:rFonts w:asciiTheme="minorHAnsi" w:hAnsiTheme="minorHAnsi" w:cstheme="minorHAnsi"/>
                <w:sz w:val="24"/>
              </w:rPr>
              <w:t>aprilie</w:t>
            </w:r>
            <w:proofErr w:type="spellEnd"/>
            <w:r w:rsidRPr="00880A57">
              <w:rPr>
                <w:rFonts w:asciiTheme="minorHAnsi" w:hAnsiTheme="minorHAnsi" w:cstheme="minorHAnsi"/>
                <w:sz w:val="24"/>
              </w:rPr>
              <w:t xml:space="preserve"> 2008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juridică</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 31/1990;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15/1990;</w:t>
            </w:r>
            <w:r w:rsidRPr="00880A57">
              <w:rPr>
                <w:rFonts w:asciiTheme="minorHAnsi" w:hAnsiTheme="minorHAnsi" w:cstheme="minorHAnsi"/>
                <w:i/>
                <w:sz w:val="24"/>
              </w:rPr>
              <w:t xml:space="preserve">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 36/1991;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nr.1/2005; </w:t>
            </w:r>
            <w:proofErr w:type="spellStart"/>
            <w:r w:rsidRPr="00880A57">
              <w:rPr>
                <w:rFonts w:asciiTheme="minorHAnsi" w:hAnsiTheme="minorHAnsi" w:cstheme="minorHAnsi"/>
                <w:sz w:val="24"/>
              </w:rPr>
              <w:t>Legii</w:t>
            </w:r>
            <w:proofErr w:type="spellEnd"/>
            <w:r w:rsidRPr="00880A57">
              <w:rPr>
                <w:rFonts w:asciiTheme="minorHAnsi" w:hAnsiTheme="minorHAnsi" w:cstheme="minorHAnsi"/>
                <w:sz w:val="24"/>
              </w:rPr>
              <w:t xml:space="preserve"> nr. 566/2004.</w:t>
            </w:r>
          </w:p>
          <w:p w14:paraId="376820AF" w14:textId="77777777" w:rsidR="00473BBE" w:rsidRPr="00880A57" w:rsidRDefault="00473BBE" w:rsidP="009E0EF4">
            <w:pPr>
              <w:spacing w:before="120" w:after="120" w:line="240" w:lineRule="auto"/>
              <w:jc w:val="both"/>
              <w:rPr>
                <w:rFonts w:asciiTheme="minorHAnsi" w:hAnsiTheme="minorHAnsi" w:cstheme="minorHAnsi"/>
                <w:sz w:val="24"/>
                <w:lang w:val="pt-BR"/>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cooperativă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agricolă</w:t>
            </w:r>
            <w:proofErr w:type="spellEnd"/>
            <w:r w:rsidRPr="00880A57">
              <w:rPr>
                <w:rFonts w:asciiTheme="minorHAnsi" w:hAnsiTheme="minorHAnsi" w:cstheme="minorHAnsi"/>
                <w:sz w:val="24"/>
              </w:rPr>
              <w:t xml:space="preserve">  se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conținutul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constitutiv</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Hotărârii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scopul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societății</w:t>
            </w:r>
            <w:proofErr w:type="spellEnd"/>
            <w:r w:rsidRPr="00880A57">
              <w:rPr>
                <w:rFonts w:asciiTheme="minorHAnsi" w:hAnsiTheme="minorHAnsi" w:cstheme="minorHAnsi"/>
                <w:sz w:val="24"/>
              </w:rPr>
              <w:t xml:space="preserve"> cooperative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p>
          <w:p w14:paraId="30BA9A2A"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w:t>
            </w:r>
            <w:proofErr w:type="spellStart"/>
            <w:r w:rsidRPr="00880A57">
              <w:rPr>
                <w:rFonts w:asciiTheme="minorHAnsi" w:hAnsiTheme="minorHAnsi" w:cstheme="minorHAnsi"/>
                <w:sz w:val="24"/>
              </w:rPr>
              <w:t>Capitalul</w:t>
            </w:r>
            <w:proofErr w:type="spellEnd"/>
            <w:r w:rsidRPr="00880A57">
              <w:rPr>
                <w:rFonts w:asciiTheme="minorHAnsi" w:hAnsiTheme="minorHAnsi" w:cstheme="minorHAnsi"/>
                <w:sz w:val="24"/>
              </w:rPr>
              <w:t xml:space="preserve"> social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fie 100% </w:t>
            </w:r>
            <w:proofErr w:type="spellStart"/>
            <w:r w:rsidRPr="00880A57">
              <w:rPr>
                <w:rFonts w:asciiTheme="minorHAnsi" w:hAnsiTheme="minorHAnsi" w:cstheme="minorHAnsi"/>
                <w:sz w:val="24"/>
              </w:rPr>
              <w:t>privat</w:t>
            </w:r>
            <w:proofErr w:type="spellEnd"/>
            <w:r w:rsidRPr="00880A57">
              <w:rPr>
                <w:rFonts w:asciiTheme="minorHAnsi" w:hAnsiTheme="minorHAnsi" w:cstheme="minorHAnsi"/>
                <w:sz w:val="24"/>
              </w:rPr>
              <w:t>;</w:t>
            </w:r>
          </w:p>
          <w:p w14:paraId="01B906C4"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doar</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deoarece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vorba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despre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noi</w:t>
            </w:r>
            <w:proofErr w:type="spellEnd"/>
            <w:r w:rsidRPr="00880A57">
              <w:rPr>
                <w:rFonts w:asciiTheme="minorHAnsi" w:hAnsiTheme="minorHAnsi" w:cstheme="minorHAnsi"/>
                <w:sz w:val="24"/>
                <w:szCs w:val="24"/>
              </w:rPr>
              <w:t xml:space="preserve">, NU 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are </w:t>
            </w:r>
            <w:proofErr w:type="spellStart"/>
            <w:r w:rsidRPr="00880A57">
              <w:rPr>
                <w:rFonts w:asciiTheme="minorHAnsi" w:hAnsiTheme="minorHAnsi" w:cstheme="minorHAnsi"/>
                <w:sz w:val="24"/>
                <w:szCs w:val="24"/>
              </w:rPr>
              <w:t>inscris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constatator</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codul</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finantare</w:t>
            </w:r>
          </w:p>
          <w:p w14:paraId="324547F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w:t>
            </w:r>
            <w:proofErr w:type="gramStart"/>
            <w:r w:rsidRPr="00880A57">
              <w:rPr>
                <w:rFonts w:asciiTheme="minorHAnsi" w:hAnsiTheme="minorHAnsi" w:cstheme="minorHAnsi"/>
                <w:sz w:val="24"/>
                <w:szCs w:val="24"/>
              </w:rPr>
              <w:t>RECOM  se</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respectiv</w:t>
            </w:r>
            <w:proofErr w:type="spellEnd"/>
          </w:p>
          <w:p w14:paraId="26E5F858" w14:textId="77777777" w:rsidR="00473BBE" w:rsidRPr="00880A57" w:rsidRDefault="00473BBE" w:rsidP="009E0EF4">
            <w:pPr>
              <w:pStyle w:val="Listparagraf"/>
              <w:numPr>
                <w:ilvl w:val="0"/>
                <w:numId w:val="96"/>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CMI – </w:t>
            </w: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Avizare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Cabinetului</w:t>
            </w:r>
            <w:proofErr w:type="spellEnd"/>
            <w:r w:rsidRPr="00880A57">
              <w:rPr>
                <w:rFonts w:asciiTheme="minorHAnsi" w:hAnsiTheme="minorHAnsi" w:cstheme="minorHAnsi"/>
                <w:sz w:val="24"/>
                <w:szCs w:val="24"/>
              </w:rPr>
              <w:t xml:space="preserve"> Medical Individual (CMI) </w:t>
            </w:r>
            <w:proofErr w:type="spellStart"/>
            <w:r w:rsidRPr="00880A57">
              <w:rPr>
                <w:rFonts w:asciiTheme="minorHAnsi" w:hAnsiTheme="minorHAnsi" w:cstheme="minorHAnsi"/>
                <w:sz w:val="24"/>
                <w:szCs w:val="24"/>
              </w:rPr>
              <w:t>eliberat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Colegiul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Medicilor</w:t>
            </w:r>
            <w:proofErr w:type="spellEnd"/>
            <w:r w:rsidRPr="00880A57">
              <w:rPr>
                <w:rFonts w:asciiTheme="minorHAnsi" w:hAnsiTheme="minorHAnsi" w:cstheme="minorHAnsi"/>
                <w:sz w:val="24"/>
                <w:szCs w:val="24"/>
              </w:rPr>
              <w:t xml:space="preserve">, document </w:t>
            </w:r>
            <w:proofErr w:type="spellStart"/>
            <w:r w:rsidRPr="00880A57">
              <w:rPr>
                <w:rFonts w:asciiTheme="minorHAnsi" w:hAnsiTheme="minorHAnsi" w:cstheme="minorHAnsi"/>
                <w:sz w:val="24"/>
                <w:szCs w:val="24"/>
              </w:rPr>
              <w:t>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atestă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înregistrarea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cabinetelor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w:t>
            </w:r>
            <w:r w:rsidRPr="00880A57" w:rsidDel="00C4069C">
              <w:rPr>
                <w:rFonts w:asciiTheme="minorHAnsi" w:hAnsiTheme="minorHAnsi" w:cstheme="minorHAnsi"/>
                <w:sz w:val="24"/>
                <w:szCs w:val="24"/>
              </w:rPr>
              <w:t xml:space="preserve"> </w:t>
            </w:r>
          </w:p>
          <w:p w14:paraId="5F7501E3" w14:textId="77777777" w:rsidR="00473BBE" w:rsidRPr="00880A57" w:rsidRDefault="00473BBE" w:rsidP="009E0EF4">
            <w:pPr>
              <w:pStyle w:val="Listparagraf"/>
              <w:numPr>
                <w:ilvl w:val="0"/>
                <w:numId w:val="96"/>
              </w:numPr>
              <w:rPr>
                <w:rFonts w:asciiTheme="minorHAnsi" w:hAnsiTheme="minorHAnsi" w:cstheme="minorHAnsi"/>
                <w:sz w:val="24"/>
                <w:szCs w:val="24"/>
              </w:rPr>
            </w:pP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CMV - </w:t>
            </w: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cabinetelor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veterinare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se </w:t>
            </w:r>
            <w:proofErr w:type="spellStart"/>
            <w:r w:rsidRPr="00880A57">
              <w:rPr>
                <w:rFonts w:asciiTheme="minorHAnsi" w:hAnsiTheme="minorHAnsi" w:cstheme="minorHAnsi"/>
                <w:sz w:val="24"/>
                <w:szCs w:val="24"/>
              </w:rPr>
              <w:t>scrie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obligatoriu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identificare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fiscală</w:t>
            </w:r>
            <w:proofErr w:type="spellEnd"/>
            <w:r w:rsidRPr="00880A57">
              <w:rPr>
                <w:rFonts w:asciiTheme="minorHAnsi" w:hAnsiTheme="minorHAnsi" w:cstheme="minorHAnsi"/>
                <w:sz w:val="24"/>
                <w:szCs w:val="24"/>
              </w:rPr>
              <w:t>.</w:t>
            </w:r>
            <w:r w:rsidRPr="00880A57" w:rsidDel="00C4069C">
              <w:rPr>
                <w:rFonts w:asciiTheme="minorHAnsi" w:hAnsiTheme="minorHAnsi" w:cstheme="minorHAnsi"/>
                <w:sz w:val="24"/>
                <w:szCs w:val="24"/>
              </w:rPr>
              <w:t xml:space="preserve"> </w:t>
            </w:r>
          </w:p>
          <w:p w14:paraId="26D64AF7" w14:textId="77777777" w:rsidR="00473BBE" w:rsidRPr="00880A57" w:rsidRDefault="00473BBE" w:rsidP="009E0EF4">
            <w:pPr>
              <w:pStyle w:val="Listparagraf"/>
              <w:numPr>
                <w:ilvl w:val="0"/>
                <w:numId w:val="96"/>
              </w:numPr>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Hotărâre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judecătorească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definitivă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constituire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statutului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însoțită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w:t>
            </w:r>
          </w:p>
          <w:p w14:paraId="0606B5FC" w14:textId="77777777" w:rsidR="00473BBE" w:rsidRPr="00880A57" w:rsidRDefault="00473BBE" w:rsidP="009E0EF4">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Act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cooperativă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agricolă</w:t>
            </w:r>
            <w:proofErr w:type="spellEnd"/>
          </w:p>
          <w:p w14:paraId="4A802644" w14:textId="77777777" w:rsidR="00473BBE" w:rsidRPr="00880A57" w:rsidRDefault="00473BBE" w:rsidP="009E0EF4">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w:t>
            </w:r>
          </w:p>
          <w:p w14:paraId="3148CE81" w14:textId="77777777" w:rsidR="00473BBE" w:rsidRPr="00880A57" w:rsidRDefault="00473BBE" w:rsidP="009E0EF4">
            <w:pPr>
              <w:rPr>
                <w:rFonts w:asciiTheme="minorHAnsi" w:hAnsiTheme="minorHAnsi" w:cstheme="minorHAnsi"/>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in care la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nu a </w:t>
            </w:r>
            <w:proofErr w:type="spellStart"/>
            <w:r w:rsidRPr="00880A57">
              <w:rPr>
                <w:rFonts w:asciiTheme="minorHAnsi" w:hAnsiTheme="minorHAnsi" w:cstheme="minorHAnsi"/>
                <w:sz w:val="24"/>
                <w:szCs w:val="24"/>
              </w:rPr>
              <w:t>depus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documentul</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atesta</w:t>
            </w:r>
            <w:proofErr w:type="spellEnd"/>
            <w:r w:rsidRPr="00880A57">
              <w:rPr>
                <w:rFonts w:asciiTheme="minorHAnsi" w:hAnsiTheme="minorHAnsi" w:cstheme="minorHAnsi"/>
                <w:sz w:val="24"/>
                <w:szCs w:val="24"/>
              </w:rPr>
              <w:t xml:space="preserve"> forma de </w:t>
            </w:r>
            <w:proofErr w:type="spellStart"/>
            <w:r w:rsidRPr="00880A57">
              <w:rPr>
                <w:rFonts w:asciiTheme="minorHAnsi" w:hAnsiTheme="minorHAnsi" w:cstheme="minorHAnsi"/>
                <w:sz w:val="24"/>
                <w:szCs w:val="24"/>
              </w:rPr>
              <w:t>organizare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poate</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solicitat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formularul</w:t>
            </w:r>
            <w:proofErr w:type="spellEnd"/>
            <w:r w:rsidRPr="00880A57">
              <w:rPr>
                <w:rFonts w:asciiTheme="minorHAnsi" w:hAnsiTheme="minorHAnsi" w:cstheme="minorHAnsi"/>
                <w:sz w:val="24"/>
                <w:szCs w:val="24"/>
              </w:rPr>
              <w:t xml:space="preserve"> E3.4 </w:t>
            </w:r>
            <w:proofErr w:type="spellStart"/>
            <w:r w:rsidRPr="00880A57">
              <w:rPr>
                <w:rFonts w:asciiTheme="minorHAnsi" w:hAnsiTheme="minorHAnsi" w:cstheme="minorHAnsi"/>
                <w:sz w:val="24"/>
                <w:szCs w:val="24"/>
              </w:rPr>
              <w:t>solicitare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w:t>
            </w:r>
          </w:p>
          <w:p w14:paraId="5126EF7F"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procesul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dosarul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omisiuni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omiterea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anumitor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pagini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solicitant/ </w:t>
            </w:r>
            <w:proofErr w:type="spellStart"/>
            <w:r w:rsidRPr="00880A57">
              <w:rPr>
                <w:rFonts w:asciiTheme="minorHAnsi" w:hAnsiTheme="minorHAnsi" w:cstheme="minorHAnsi"/>
                <w:sz w:val="24"/>
              </w:rPr>
              <w:t>reprezentantul</w:t>
            </w:r>
            <w:proofErr w:type="spellEnd"/>
            <w:r w:rsidRPr="00880A57">
              <w:rPr>
                <w:rFonts w:asciiTheme="minorHAnsi" w:hAnsiTheme="minorHAnsi" w:cstheme="minorHAnsi"/>
                <w:sz w:val="24"/>
              </w:rPr>
              <w:t xml:space="preserve"> legal,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analiza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carențe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cauzate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anumite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erori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erori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w:t>
            </w:r>
          </w:p>
        </w:tc>
      </w:tr>
      <w:tr w:rsidR="00473BBE" w:rsidRPr="00880A57" w14:paraId="129C49BC" w14:textId="77777777" w:rsidTr="009E0EF4">
        <w:tc>
          <w:tcPr>
            <w:tcW w:w="9348" w:type="dxa"/>
            <w:shd w:val="clear" w:color="auto" w:fill="BFBFBF" w:themeFill="background1" w:themeFillShade="BF"/>
          </w:tcPr>
          <w:p w14:paraId="7A651324" w14:textId="77777777" w:rsidR="00473BBE" w:rsidRPr="00880A57" w:rsidRDefault="00473BBE" w:rsidP="009E0EF4">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1.2 </w:t>
            </w:r>
            <w:proofErr w:type="spellStart"/>
            <w:r w:rsidRPr="00880A57">
              <w:rPr>
                <w:rFonts w:asciiTheme="minorHAnsi" w:hAnsiTheme="minorHAnsi" w:cstheme="minorHAnsi"/>
                <w:b/>
                <w:sz w:val="24"/>
              </w:rPr>
              <w:t>Solicitantului</w:t>
            </w:r>
            <w:proofErr w:type="spellEnd"/>
            <w:r w:rsidRPr="00880A57">
              <w:rPr>
                <w:rFonts w:asciiTheme="minorHAnsi" w:hAnsiTheme="minorHAnsi" w:cstheme="minorHAnsi"/>
                <w:b/>
                <w:sz w:val="24"/>
              </w:rPr>
              <w:t xml:space="preserve"> nu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înregistrat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Registrul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debitorilor</w:t>
            </w:r>
            <w:proofErr w:type="spellEnd"/>
            <w:r w:rsidRPr="00880A57">
              <w:rPr>
                <w:rFonts w:asciiTheme="minorHAnsi" w:hAnsiTheme="minorHAnsi" w:cstheme="minorHAnsi"/>
                <w:b/>
                <w:sz w:val="24"/>
              </w:rPr>
              <w:t xml:space="preserve"> AFIR, </w:t>
            </w:r>
            <w:proofErr w:type="spellStart"/>
            <w:r w:rsidRPr="00880A57">
              <w:rPr>
                <w:rFonts w:asciiTheme="minorHAnsi" w:hAnsiTheme="minorHAnsi" w:cstheme="minorHAnsi"/>
                <w:b/>
                <w:sz w:val="24"/>
              </w:rPr>
              <w:t>atât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Programul</w:t>
            </w:r>
            <w:proofErr w:type="spellEnd"/>
            <w:r w:rsidRPr="00880A57">
              <w:rPr>
                <w:rFonts w:asciiTheme="minorHAnsi" w:hAnsiTheme="minorHAnsi" w:cstheme="minorHAnsi"/>
                <w:b/>
                <w:sz w:val="24"/>
              </w:rPr>
              <w:t xml:space="preserve"> SAPARD, </w:t>
            </w:r>
            <w:proofErr w:type="spellStart"/>
            <w:r w:rsidRPr="00880A57">
              <w:rPr>
                <w:rFonts w:asciiTheme="minorHAnsi" w:hAnsiTheme="minorHAnsi" w:cstheme="minorHAnsi"/>
                <w:b/>
                <w:sz w:val="24"/>
              </w:rPr>
              <w:t>cât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473BBE" w:rsidRPr="00880A57" w14:paraId="0C4EBC02" w14:textId="77777777" w:rsidTr="009E0EF4">
        <w:tc>
          <w:tcPr>
            <w:tcW w:w="9348" w:type="dxa"/>
          </w:tcPr>
          <w:p w14:paraId="10C57C4E"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33E68FF"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473BBE" w:rsidRPr="00880A57" w14:paraId="4934E22B" w14:textId="77777777" w:rsidTr="009E0EF4">
        <w:tc>
          <w:tcPr>
            <w:tcW w:w="9348" w:type="dxa"/>
          </w:tcPr>
          <w:p w14:paraId="438F4323"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0F7F3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înregistrate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Centralizator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link-ul</w:t>
            </w:r>
            <w:r w:rsidRPr="00880A57">
              <w:rPr>
                <w:rFonts w:asciiTheme="minorHAnsi" w:hAnsiTheme="minorHAnsi" w:cstheme="minorHAnsi"/>
                <w:color w:val="0000FF"/>
                <w:sz w:val="24"/>
                <w:u w:val="single"/>
              </w:rPr>
              <w:t xml:space="preserve"> \\fs\ALPACA$\REGISTRE SRD\REGISTRUL DEBITORILOR (</w:t>
            </w:r>
            <w:proofErr w:type="spellStart"/>
            <w:r w:rsidRPr="00880A57">
              <w:rPr>
                <w:rFonts w:asciiTheme="minorHAnsi" w:hAnsiTheme="minorHAnsi" w:cstheme="minorHAnsi"/>
                <w:color w:val="0000FF"/>
                <w:sz w:val="24"/>
                <w:u w:val="single"/>
              </w:rPr>
              <w:t>pentru</w:t>
            </w:r>
            <w:proofErr w:type="spellEnd"/>
            <w:r w:rsidRPr="00880A57">
              <w:rPr>
                <w:rFonts w:asciiTheme="minorHAnsi" w:hAnsiTheme="minorHAnsi" w:cstheme="minorHAnsi"/>
                <w:color w:val="0000FF"/>
                <w:sz w:val="24"/>
                <w:u w:val="single"/>
              </w:rPr>
              <w:t xml:space="preserve"> </w:t>
            </w:r>
            <w:proofErr w:type="spellStart"/>
            <w:r w:rsidRPr="00880A57">
              <w:rPr>
                <w:rFonts w:asciiTheme="minorHAnsi" w:hAnsiTheme="minorHAnsi" w:cstheme="minorHAnsi"/>
                <w:color w:val="0000FF"/>
                <w:sz w:val="24"/>
                <w:u w:val="single"/>
              </w:rPr>
              <w:t>programul</w:t>
            </w:r>
            <w:proofErr w:type="spellEnd"/>
            <w:r w:rsidRPr="00880A57">
              <w:rPr>
                <w:rFonts w:asciiTheme="minorHAnsi" w:hAnsiTheme="minorHAnsi" w:cstheme="minorHAnsi"/>
                <w:color w:val="0000FF"/>
                <w:sz w:val="24"/>
                <w:u w:val="single"/>
              </w:rPr>
              <w:t xml:space="preserve"> SAPARD)</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print screen-ul cu </w:t>
            </w:r>
            <w:proofErr w:type="spellStart"/>
            <w:r w:rsidRPr="00880A57">
              <w:rPr>
                <w:rFonts w:asciiTheme="minorHAnsi" w:hAnsiTheme="minorHAnsi" w:cstheme="minorHAnsi"/>
                <w:sz w:val="24"/>
              </w:rPr>
              <w:t>verificările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efectuate</w:t>
            </w:r>
            <w:proofErr w:type="spellEnd"/>
            <w:r w:rsidRPr="00880A57">
              <w:rPr>
                <w:rFonts w:asciiTheme="minorHAnsi" w:hAnsiTheme="minorHAnsi" w:cstheme="minorHAnsi"/>
                <w:sz w:val="24"/>
              </w:rPr>
              <w:t xml:space="preserve">. </w:t>
            </w:r>
          </w:p>
          <w:p w14:paraId="6F8FD537"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debite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consemna</w:t>
            </w:r>
            <w:proofErr w:type="spellEnd"/>
            <w:r w:rsidRPr="00880A57">
              <w:rPr>
                <w:rFonts w:asciiTheme="minorHAnsi" w:hAnsiTheme="minorHAnsi" w:cstheme="minorHAnsi"/>
                <w:sz w:val="24"/>
              </w:rPr>
              <w:t xml:space="preserve"> la </w:t>
            </w:r>
            <w:proofErr w:type="spellStart"/>
            <w:proofErr w:type="gram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posibilitatea</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dobânzile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majorările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întârziere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până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contractare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reluându</w:t>
            </w:r>
            <w:proofErr w:type="spellEnd"/>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etapa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contractare</w:t>
            </w:r>
            <w:proofErr w:type="spellEnd"/>
            <w:r w:rsidRPr="00880A57">
              <w:rPr>
                <w:rFonts w:asciiTheme="minorHAnsi" w:hAnsiTheme="minorHAnsi" w:cstheme="minorHAnsi"/>
                <w:sz w:val="24"/>
              </w:rPr>
              <w:t>.</w:t>
            </w:r>
          </w:p>
          <w:p w14:paraId="7BF38B53"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nu are </w:t>
            </w:r>
            <w:proofErr w:type="spellStart"/>
            <w:r w:rsidRPr="00880A57">
              <w:rPr>
                <w:rFonts w:asciiTheme="minorHAnsi" w:hAnsiTheme="minorHAnsi" w:cstheme="minorHAnsi"/>
                <w:sz w:val="24"/>
              </w:rPr>
              <w:t>debite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consideră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îndeplinit</w:t>
            </w:r>
            <w:proofErr w:type="spellEnd"/>
            <w:r w:rsidRPr="00880A57">
              <w:rPr>
                <w:rFonts w:asciiTheme="minorHAnsi" w:hAnsiTheme="minorHAnsi" w:cstheme="minorHAnsi"/>
                <w:sz w:val="24"/>
              </w:rPr>
              <w:t>.</w:t>
            </w:r>
          </w:p>
        </w:tc>
      </w:tr>
      <w:tr w:rsidR="00473BBE" w:rsidRPr="00880A57" w14:paraId="7099BD6F" w14:textId="77777777" w:rsidTr="009E0EF4">
        <w:tc>
          <w:tcPr>
            <w:tcW w:w="9348" w:type="dxa"/>
            <w:shd w:val="clear" w:color="auto" w:fill="BFBFBF" w:themeFill="background1" w:themeFillShade="BF"/>
          </w:tcPr>
          <w:p w14:paraId="0CD55E92" w14:textId="77777777" w:rsidR="00473BBE" w:rsidRPr="00880A57" w:rsidRDefault="00473BBE" w:rsidP="009E0EF4">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1.3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totalitate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angajamentele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aplicabile</w:t>
            </w:r>
            <w:proofErr w:type="spellEnd"/>
            <w:r w:rsidRPr="00880A57">
              <w:rPr>
                <w:rFonts w:asciiTheme="minorHAnsi" w:hAnsiTheme="minorHAnsi" w:cstheme="minorHAnsi"/>
                <w:b/>
                <w:sz w:val="24"/>
              </w:rPr>
              <w:t xml:space="preserv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w:t>
            </w:r>
            <w:proofErr w:type="spellStart"/>
            <w:r w:rsidRPr="00880A57">
              <w:rPr>
                <w:rFonts w:asciiTheme="minorHAnsi" w:hAnsiTheme="minorHAnsi" w:cstheme="minorHAnsi"/>
                <w:b/>
                <w:sz w:val="24"/>
              </w:rPr>
              <w:t>proprie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w:t>
            </w:r>
            <w:proofErr w:type="spellStart"/>
            <w:r w:rsidRPr="00880A57">
              <w:rPr>
                <w:rFonts w:asciiTheme="minorHAnsi" w:hAnsiTheme="minorHAnsi" w:cstheme="minorHAnsi"/>
                <w:b/>
                <w:sz w:val="24"/>
              </w:rPr>
              <w:t>aplicabile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b/>
                <w:sz w:val="24"/>
              </w:rPr>
              <w:t>;</w:t>
            </w:r>
          </w:p>
        </w:tc>
      </w:tr>
      <w:tr w:rsidR="00473BBE" w:rsidRPr="00880A57" w14:paraId="4B27E9BF" w14:textId="77777777" w:rsidTr="009E0EF4">
        <w:tc>
          <w:tcPr>
            <w:tcW w:w="9348" w:type="dxa"/>
          </w:tcPr>
          <w:p w14:paraId="55054695"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6719453" w14:textId="77777777" w:rsidR="00473BBE" w:rsidRPr="00880A57" w:rsidRDefault="00473BBE" w:rsidP="009E0EF4">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0E5417F6"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p>
        </w:tc>
      </w:tr>
      <w:tr w:rsidR="00473BBE" w:rsidRPr="00880A57" w14:paraId="39C16A21" w14:textId="77777777" w:rsidTr="009E0EF4">
        <w:tc>
          <w:tcPr>
            <w:tcW w:w="9348" w:type="dxa"/>
          </w:tcPr>
          <w:p w14:paraId="553F12C3"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FBF9C87"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proprie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răspundere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secțiunea</w:t>
            </w:r>
            <w:proofErr w:type="spellEnd"/>
            <w:r w:rsidRPr="00880A57">
              <w:rPr>
                <w:rFonts w:asciiTheme="minorHAnsi" w:hAnsiTheme="minorHAnsi" w:cstheme="minorHAnsi"/>
                <w:sz w:val="24"/>
                <w:szCs w:val="24"/>
              </w:rPr>
              <w:t xml:space="preserve"> F a </w:t>
            </w:r>
            <w:proofErr w:type="spellStart"/>
            <w:r w:rsidRPr="00880A57">
              <w:rPr>
                <w:rFonts w:asciiTheme="minorHAnsi" w:hAnsiTheme="minorHAnsi" w:cstheme="minorHAnsi"/>
                <w:sz w:val="24"/>
                <w:szCs w:val="24"/>
              </w:rPr>
              <w:t>Cererii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are </w:t>
            </w:r>
            <w:proofErr w:type="spellStart"/>
            <w:r w:rsidRPr="00880A57">
              <w:rPr>
                <w:rFonts w:asciiTheme="minorHAnsi" w:hAnsiTheme="minorHAnsi" w:cstheme="minorHAnsi"/>
                <w:sz w:val="24"/>
                <w:szCs w:val="24"/>
              </w:rPr>
              <w:t>bifate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rubricile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24E4D125"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determinarea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analiza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proofErr w:type="gram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p>
          <w:p w14:paraId="793833B5"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însușit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declarația</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răspundere</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secțiunea</w:t>
            </w:r>
            <w:proofErr w:type="spellEnd"/>
            <w:r w:rsidRPr="00880A57">
              <w:rPr>
                <w:rFonts w:asciiTheme="minorHAnsi" w:hAnsiTheme="minorHAnsi" w:cstheme="minorHAnsi"/>
                <w:sz w:val="24"/>
                <w:szCs w:val="24"/>
              </w:rPr>
              <w:t xml:space="preserve"> F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parcursul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respectate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însușite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menționată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sus, </w:t>
            </w:r>
            <w:proofErr w:type="spellStart"/>
            <w:r w:rsidRPr="00880A57">
              <w:rPr>
                <w:rFonts w:asciiTheme="minorHAnsi" w:hAnsiTheme="minorHAnsi" w:cstheme="minorHAnsi"/>
                <w:sz w:val="24"/>
                <w:szCs w:val="24"/>
              </w:rPr>
              <w:t>atunci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bifează</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corespunzătoare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eligibilă</w:t>
            </w:r>
            <w:proofErr w:type="spellEnd"/>
            <w:r w:rsidRPr="00880A57">
              <w:rPr>
                <w:rFonts w:asciiTheme="minorHAnsi" w:hAnsiTheme="minorHAnsi" w:cstheme="minorHAnsi"/>
                <w:sz w:val="24"/>
                <w:szCs w:val="24"/>
              </w:rPr>
              <w:t xml:space="preserve">. </w:t>
            </w:r>
          </w:p>
          <w:p w14:paraId="7C249A97"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w:t>
            </w:r>
            <w:proofErr w:type="spellStart"/>
            <w:r w:rsidRPr="00880A57">
              <w:rPr>
                <w:rFonts w:asciiTheme="minorHAnsi" w:hAnsiTheme="minorHAnsi" w:cstheme="minorHAnsi"/>
                <w:sz w:val="24"/>
                <w:szCs w:val="24"/>
              </w:rPr>
              <w:t>asemenea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parcursul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nu sunt </w:t>
            </w:r>
            <w:proofErr w:type="spellStart"/>
            <w:r w:rsidRPr="00880A57">
              <w:rPr>
                <w:rFonts w:asciiTheme="minorHAnsi" w:hAnsiTheme="minorHAnsi" w:cstheme="minorHAnsi"/>
                <w:sz w:val="24"/>
                <w:szCs w:val="24"/>
              </w:rPr>
              <w:t>respectate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asumate</w:t>
            </w:r>
            <w:proofErr w:type="spellEnd"/>
            <w:r w:rsidRPr="00880A57">
              <w:rPr>
                <w:rFonts w:asciiTheme="minorHAnsi" w:hAnsiTheme="minorHAnsi" w:cstheme="minorHAnsi"/>
                <w:sz w:val="24"/>
                <w:szCs w:val="24"/>
              </w:rPr>
              <w:t xml:space="preserve"> de solicitant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declarația</w:t>
            </w:r>
            <w:proofErr w:type="spellEnd"/>
            <w:r w:rsidRPr="00880A57">
              <w:rPr>
                <w:rFonts w:asciiTheme="minorHAnsi" w:hAnsiTheme="minorHAnsi" w:cstheme="minorHAnsi"/>
                <w:sz w:val="24"/>
                <w:szCs w:val="24"/>
              </w:rPr>
              <w:t xml:space="preserve"> de la </w:t>
            </w:r>
            <w:proofErr w:type="spellStart"/>
            <w:r w:rsidRPr="00880A57">
              <w:rPr>
                <w:rFonts w:asciiTheme="minorHAnsi" w:hAnsiTheme="minorHAnsi" w:cstheme="minorHAnsi"/>
                <w:sz w:val="24"/>
                <w:szCs w:val="24"/>
              </w:rPr>
              <w:t>secțiunea</w:t>
            </w:r>
            <w:proofErr w:type="spellEnd"/>
            <w:r w:rsidRPr="00880A57">
              <w:rPr>
                <w:rFonts w:asciiTheme="minorHAnsi" w:hAnsiTheme="minorHAnsi" w:cstheme="minorHAnsi"/>
                <w:sz w:val="24"/>
                <w:szCs w:val="24"/>
              </w:rPr>
              <w:t xml:space="preserve"> F din CF </w:t>
            </w:r>
            <w:proofErr w:type="spellStart"/>
            <w:r w:rsidRPr="00880A57">
              <w:rPr>
                <w:rFonts w:asciiTheme="minorHAnsi" w:hAnsiTheme="minorHAnsi" w:cstheme="minorHAnsi"/>
                <w:sz w:val="24"/>
                <w:szCs w:val="24"/>
              </w:rPr>
              <w:t>atunci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bifează</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szCs w:val="24"/>
              </w:rPr>
              <w:t xml:space="preserve">. Nu se </w:t>
            </w:r>
            <w:proofErr w:type="spellStart"/>
            <w:r w:rsidRPr="00880A57">
              <w:rPr>
                <w:rFonts w:asciiTheme="minorHAnsi" w:hAnsiTheme="minorHAnsi" w:cstheme="minorHAnsi"/>
                <w:sz w:val="24"/>
                <w:szCs w:val="24"/>
              </w:rPr>
              <w:t>declara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bifează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acord</w:t>
            </w:r>
            <w:proofErr w:type="spellEnd"/>
            <w:r w:rsidRPr="00880A57">
              <w:rPr>
                <w:rFonts w:asciiTheme="minorHAnsi" w:hAnsiTheme="minorHAnsi" w:cstheme="minorHAnsi"/>
                <w:sz w:val="24"/>
                <w:szCs w:val="24"/>
              </w:rPr>
              <w:t xml:space="preserve"> ca AFIR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transmită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informații</w:t>
            </w:r>
            <w:proofErr w:type="spellEnd"/>
            <w:r w:rsidRPr="00880A57">
              <w:rPr>
                <w:rFonts w:asciiTheme="minorHAnsi" w:hAnsiTheme="minorHAnsi" w:cstheme="minorHAnsi"/>
                <w:sz w:val="24"/>
                <w:szCs w:val="24"/>
              </w:rPr>
              <w:t xml:space="preserve"> legate de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instituții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instituții</w:t>
            </w:r>
            <w:proofErr w:type="spellEnd"/>
            <w:r w:rsidRPr="00880A57">
              <w:rPr>
                <w:rFonts w:asciiTheme="minorHAnsi" w:hAnsiTheme="minorHAnsi" w:cstheme="minorHAnsi"/>
                <w:sz w:val="24"/>
                <w:szCs w:val="24"/>
              </w:rPr>
              <w:t xml:space="preserve"> de credit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instituții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nebancare</w:t>
            </w:r>
            <w:proofErr w:type="spellEnd"/>
            <w:r w:rsidRPr="00880A57">
              <w:rPr>
                <w:rFonts w:asciiTheme="minorHAnsi" w:hAnsiTheme="minorHAnsi" w:cstheme="minorHAnsi"/>
                <w:sz w:val="24"/>
                <w:szCs w:val="24"/>
              </w:rPr>
              <w:t>.</w:t>
            </w:r>
          </w:p>
          <w:p w14:paraId="234B8C2B"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eronată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către</w:t>
            </w:r>
            <w:proofErr w:type="spellEnd"/>
            <w:r w:rsidRPr="00880A57">
              <w:rPr>
                <w:rFonts w:asciiTheme="minorHAnsi" w:hAnsiTheme="minorHAnsi" w:cstheme="minorHAnsi"/>
                <w:sz w:val="24"/>
                <w:szCs w:val="24"/>
              </w:rPr>
              <w:t xml:space="preserve"> solicitant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căsuțe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w:t>
            </w:r>
            <w:proofErr w:type="spellStart"/>
            <w:r w:rsidRPr="00880A57">
              <w:rPr>
                <w:rFonts w:asciiTheme="minorHAnsi" w:hAnsiTheme="minorHAnsi" w:cstheme="minorHAnsi"/>
                <w:sz w:val="24"/>
                <w:szCs w:val="24"/>
              </w:rPr>
              <w:t>plătitor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neplătitor</w:t>
            </w:r>
            <w:proofErr w:type="spellEnd"/>
            <w:r w:rsidRPr="00880A57">
              <w:rPr>
                <w:rFonts w:asciiTheme="minorHAnsi" w:hAnsiTheme="minorHAnsi" w:cstheme="minorHAnsi"/>
                <w:sz w:val="24"/>
                <w:szCs w:val="24"/>
              </w:rPr>
              <w:t xml:space="preserve"> de TVA, </w:t>
            </w:r>
            <w:proofErr w:type="spellStart"/>
            <w:r w:rsidRPr="00880A57">
              <w:rPr>
                <w:rFonts w:asciiTheme="minorHAnsi" w:hAnsiTheme="minorHAnsi" w:cstheme="minorHAnsi"/>
                <w:sz w:val="24"/>
                <w:szCs w:val="24"/>
              </w:rPr>
              <w:t>înregistrarea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debitorilor</w:t>
            </w:r>
            <w:proofErr w:type="spellEnd"/>
            <w:r w:rsidRPr="00880A57">
              <w:rPr>
                <w:rFonts w:asciiTheme="minorHAnsi" w:hAnsiTheme="minorHAnsi" w:cstheme="minorHAnsi"/>
                <w:sz w:val="24"/>
                <w:szCs w:val="24"/>
              </w:rPr>
              <w:t xml:space="preserve"> AFIR), </w:t>
            </w:r>
            <w:proofErr w:type="spellStart"/>
            <w:r w:rsidRPr="00880A57">
              <w:rPr>
                <w:rFonts w:asciiTheme="minorHAnsi" w:hAnsiTheme="minorHAnsi" w:cstheme="minorHAnsi"/>
                <w:sz w:val="24"/>
                <w:szCs w:val="24"/>
              </w:rPr>
              <w:t>solicită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modificarea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acestora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E3.4L; </w:t>
            </w:r>
          </w:p>
          <w:p w14:paraId="244D0419"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răspunsului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primit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efectuat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modificările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contrar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bifează</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motivează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decizia</w:t>
            </w:r>
            <w:proofErr w:type="spellEnd"/>
            <w:r w:rsidRPr="00880A57">
              <w:rPr>
                <w:rFonts w:asciiTheme="minorHAnsi" w:hAnsiTheme="minorHAnsi" w:cstheme="minorHAnsi"/>
                <w:sz w:val="24"/>
                <w:szCs w:val="24"/>
              </w:rPr>
              <w:t xml:space="preserve">. </w:t>
            </w:r>
          </w:p>
          <w:p w14:paraId="39A2E895" w14:textId="77777777" w:rsidR="00473BBE" w:rsidRPr="00880A57" w:rsidRDefault="00473BBE" w:rsidP="009E0EF4">
            <w:pPr>
              <w:spacing w:before="120" w:after="120" w:line="240" w:lineRule="auto"/>
              <w:jc w:val="both"/>
              <w:rPr>
                <w:rFonts w:asciiTheme="minorHAnsi" w:hAnsiTheme="minorHAnsi" w:cstheme="minorHAnsi"/>
                <w:b/>
                <w:sz w:val="24"/>
              </w:rPr>
            </w:pPr>
          </w:p>
        </w:tc>
      </w:tr>
      <w:tr w:rsidR="00473BBE" w:rsidRPr="00880A57" w14:paraId="4F64E9DE" w14:textId="77777777" w:rsidTr="009E0EF4">
        <w:tc>
          <w:tcPr>
            <w:tcW w:w="9348" w:type="dxa"/>
            <w:shd w:val="clear" w:color="auto" w:fill="BFBFBF" w:themeFill="background1" w:themeFillShade="BF"/>
          </w:tcPr>
          <w:p w14:paraId="4C115133"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w:t>
            </w:r>
            <w:proofErr w:type="spellStart"/>
            <w:proofErr w:type="gram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a</w:t>
            </w:r>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depus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mai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mult</w:t>
            </w:r>
            <w:proofErr w:type="spellEnd"/>
            <w:r w:rsidRPr="00880A57">
              <w:rPr>
                <w:rFonts w:asciiTheme="minorHAnsi" w:hAnsiTheme="minorHAnsi" w:cstheme="minorHAnsi"/>
                <w:b/>
                <w:sz w:val="24"/>
              </w:rPr>
              <w:t xml:space="preserve"> de un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cadrul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sesiuni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lansate</w:t>
            </w:r>
            <w:proofErr w:type="spellEnd"/>
            <w:r w:rsidRPr="00880A57">
              <w:rPr>
                <w:rFonts w:asciiTheme="minorHAnsi" w:hAnsiTheme="minorHAnsi" w:cstheme="minorHAnsi"/>
                <w:b/>
                <w:sz w:val="24"/>
              </w:rPr>
              <w:t xml:space="preserve"> de GAL (</w:t>
            </w:r>
            <w:proofErr w:type="gramStart"/>
            <w:r w:rsidRPr="00880A57">
              <w:rPr>
                <w:rFonts w:asciiTheme="minorHAnsi" w:hAnsiTheme="minorHAnsi" w:cstheme="minorHAnsi"/>
                <w:b/>
                <w:sz w:val="24"/>
              </w:rPr>
              <w:t>conform  Art.</w:t>
            </w:r>
            <w:proofErr w:type="gramEnd"/>
            <w:r w:rsidRPr="00880A57">
              <w:rPr>
                <w:rFonts w:asciiTheme="minorHAnsi" w:hAnsiTheme="minorHAnsi" w:cstheme="minorHAnsi"/>
                <w:b/>
                <w:sz w:val="24"/>
              </w:rPr>
              <w:t xml:space="preserve"> 37 lit. (f) din HG  1570/2022);</w:t>
            </w:r>
          </w:p>
        </w:tc>
      </w:tr>
      <w:tr w:rsidR="00473BBE" w:rsidRPr="00880A57" w14:paraId="03257DC2" w14:textId="77777777" w:rsidTr="009E0EF4">
        <w:tc>
          <w:tcPr>
            <w:tcW w:w="9348" w:type="dxa"/>
          </w:tcPr>
          <w:p w14:paraId="6D6CC968"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17779DF" w14:textId="77777777" w:rsidR="00473BBE" w:rsidRPr="00880A57" w:rsidRDefault="00473BBE" w:rsidP="009E0EF4">
            <w:pPr>
              <w:spacing w:before="120" w:after="12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Registrul</w:t>
            </w:r>
            <w:proofErr w:type="spellEnd"/>
            <w:r w:rsidRPr="00880A57">
              <w:rPr>
                <w:rFonts w:asciiTheme="minorHAnsi" w:hAnsiTheme="minorHAnsi" w:cstheme="minorHAnsi"/>
                <w:b/>
                <w:sz w:val="24"/>
                <w:szCs w:val="24"/>
              </w:rPr>
              <w:t xml:space="preserve"> LEADER </w:t>
            </w: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PS DR36- LEADER</w:t>
            </w:r>
          </w:p>
          <w:p w14:paraId="5F8B0074" w14:textId="77777777" w:rsidR="00473BBE" w:rsidRPr="00880A57" w:rsidRDefault="00473BBE" w:rsidP="009E0EF4">
            <w:pPr>
              <w:spacing w:before="120" w:after="12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Planul</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afaceri</w:t>
            </w:r>
            <w:proofErr w:type="spellEnd"/>
          </w:p>
          <w:p w14:paraId="729D54EE" w14:textId="77777777" w:rsidR="00473BBE" w:rsidRPr="00880A57" w:rsidRDefault="00473BBE" w:rsidP="009E0EF4">
            <w:pPr>
              <w:spacing w:before="120" w:after="12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Cererea</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w:t>
            </w:r>
          </w:p>
          <w:p w14:paraId="18D01E42"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szCs w:val="24"/>
              </w:rPr>
              <w:t>Raport</w:t>
            </w:r>
            <w:proofErr w:type="spellEnd"/>
            <w:r w:rsidRPr="00880A57">
              <w:rPr>
                <w:rFonts w:asciiTheme="minorHAnsi" w:hAnsiTheme="minorHAnsi" w:cstheme="minorHAnsi"/>
                <w:b/>
                <w:sz w:val="24"/>
                <w:szCs w:val="24"/>
              </w:rPr>
              <w:t xml:space="preserve"> de selectie GAL</w:t>
            </w:r>
          </w:p>
        </w:tc>
      </w:tr>
      <w:tr w:rsidR="00473BBE" w:rsidRPr="00880A57" w14:paraId="67E25DEB" w14:textId="77777777" w:rsidTr="009E0EF4">
        <w:tc>
          <w:tcPr>
            <w:tcW w:w="9348" w:type="dxa"/>
          </w:tcPr>
          <w:p w14:paraId="50561C4B"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885885" w14:textId="77777777" w:rsidR="00473BBE" w:rsidRPr="00880A57" w:rsidRDefault="00473BBE" w:rsidP="009E0EF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w:t>
            </w:r>
            <w:proofErr w:type="spellStart"/>
            <w:r w:rsidRPr="00880A57">
              <w:rPr>
                <w:rFonts w:asciiTheme="minorHAnsi" w:hAnsiTheme="minorHAnsi" w:cstheme="minorHAnsi"/>
                <w:sz w:val="24"/>
              </w:rPr>
              <w:t>câmpul</w:t>
            </w:r>
            <w:proofErr w:type="spellEnd"/>
            <w:r w:rsidRPr="00880A57">
              <w:rPr>
                <w:rFonts w:asciiTheme="minorHAnsi" w:hAnsiTheme="minorHAnsi" w:cstheme="minorHAnsi"/>
                <w:sz w:val="24"/>
              </w:rPr>
              <w:t xml:space="preserve"> CUI) </w:t>
            </w:r>
            <w:proofErr w:type="spellStart"/>
            <w:r w:rsidRPr="00880A57">
              <w:rPr>
                <w:rFonts w:asciiTheme="minorHAnsi" w:hAnsiTheme="minorHAnsi" w:cstheme="minorHAnsi"/>
                <w:b/>
                <w:sz w:val="24"/>
              </w:rPr>
              <w:t>si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Raportul</w:t>
            </w:r>
            <w:proofErr w:type="spellEnd"/>
            <w:r w:rsidRPr="00880A57">
              <w:rPr>
                <w:rFonts w:asciiTheme="minorHAnsi" w:hAnsiTheme="minorHAnsi" w:cstheme="minorHAnsi"/>
                <w:b/>
                <w:sz w:val="24"/>
              </w:rPr>
              <w:t xml:space="preserve"> de selectie al GAL</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lang w:val="it-IT"/>
              </w:rPr>
              <w:t xml:space="preserve"> dacă solicitantul are depus nu mai mult de un proiect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lansate</w:t>
            </w:r>
            <w:proofErr w:type="spellEnd"/>
            <w:r w:rsidRPr="00880A57">
              <w:rPr>
                <w:rFonts w:asciiTheme="minorHAnsi" w:hAnsiTheme="minorHAnsi" w:cstheme="minorHAnsi"/>
                <w:sz w:val="24"/>
              </w:rPr>
              <w:t xml:space="preserve"> de GAL</w:t>
            </w:r>
            <w:r w:rsidRPr="00880A57">
              <w:rPr>
                <w:rFonts w:asciiTheme="minorHAnsi" w:hAnsiTheme="minorHAnsi" w:cstheme="minorHAnsi"/>
                <w:sz w:val="24"/>
                <w:lang w:val="it-IT"/>
              </w:rPr>
              <w:t>.</w:t>
            </w:r>
          </w:p>
          <w:p w14:paraId="13B8A6AF" w14:textId="77777777" w:rsidR="00473BBE" w:rsidRPr="00880A57" w:rsidRDefault="00473BBE" w:rsidP="009E0EF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lang w:val="it-IT"/>
              </w:rPr>
              <w:t xml:space="preserve">se va bifa caseta “NU”.  </w:t>
            </w:r>
          </w:p>
          <w:p w14:paraId="2DDF3C2D" w14:textId="77777777" w:rsidR="00473BBE" w:rsidRPr="00880A57" w:rsidRDefault="00473BBE" w:rsidP="009E0EF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6814517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w:t>
            </w:r>
            <w:proofErr w:type="spellEnd"/>
            <w:r w:rsidRPr="00880A57">
              <w:rPr>
                <w:rFonts w:asciiTheme="minorHAnsi" w:hAnsiTheme="minorHAnsi" w:cstheme="minorHAnsi"/>
                <w:sz w:val="24"/>
              </w:rPr>
              <w:t xml:space="preserve"> RECOM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restul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Raportul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w:t>
            </w:r>
          </w:p>
          <w:p w14:paraId="6E85B770" w14:textId="77777777" w:rsidR="00473BBE" w:rsidRPr="00880A57" w:rsidRDefault="00473BBE" w:rsidP="009E0EF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identifica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o  </w:t>
            </w:r>
            <w:proofErr w:type="spellStart"/>
            <w:r w:rsidRPr="00880A57">
              <w:rPr>
                <w:rFonts w:asciiTheme="minorHAnsi" w:hAnsiTheme="minorHAnsi" w:cstheme="minorHAnsi"/>
                <w:sz w:val="24"/>
              </w:rPr>
              <w:t>cota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mare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egală</w:t>
            </w:r>
            <w:proofErr w:type="spellEnd"/>
            <w:r w:rsidRPr="00880A57">
              <w:rPr>
                <w:rFonts w:asciiTheme="minorHAnsi" w:hAnsiTheme="minorHAnsi" w:cstheme="minorHAnsi"/>
                <w:sz w:val="24"/>
              </w:rPr>
              <w:t xml:space="preserve">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Raportului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considera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art. 37 </w:t>
            </w:r>
            <w:proofErr w:type="spellStart"/>
            <w:r w:rsidRPr="00880A57">
              <w:rPr>
                <w:rFonts w:asciiTheme="minorHAnsi" w:hAnsiTheme="minorHAnsi" w:cstheme="minorHAnsi"/>
                <w:sz w:val="24"/>
              </w:rPr>
              <w:t>alin</w:t>
            </w:r>
            <w:proofErr w:type="spellEnd"/>
            <w:r w:rsidRPr="00880A57">
              <w:rPr>
                <w:rFonts w:asciiTheme="minorHAnsi" w:hAnsiTheme="minorHAnsi" w:cstheme="minorHAnsi"/>
                <w:sz w:val="24"/>
              </w:rPr>
              <w:t xml:space="preserve">.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w:t>
            </w:r>
            <w:proofErr w:type="spellEnd"/>
            <w:r w:rsidRPr="00880A57">
              <w:rPr>
                <w:rFonts w:asciiTheme="minorHAnsi" w:hAnsiTheme="minorHAnsi" w:cstheme="minorHAnsi"/>
                <w:sz w:val="24"/>
              </w:rPr>
              <w:t xml:space="preserve"> de un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lansate</w:t>
            </w:r>
            <w:proofErr w:type="spellEnd"/>
            <w:r w:rsidRPr="00880A57">
              <w:rPr>
                <w:rFonts w:asciiTheme="minorHAnsi" w:hAnsiTheme="minorHAnsi" w:cstheme="minorHAnsi"/>
                <w:sz w:val="24"/>
              </w:rPr>
              <w:t xml:space="preserve"> de GAL.</w:t>
            </w:r>
          </w:p>
          <w:p w14:paraId="1ADB3DE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tc>
      </w:tr>
      <w:tr w:rsidR="00473BBE" w:rsidRPr="00880A57" w14:paraId="34D908B9" w14:textId="77777777" w:rsidTr="009E0EF4">
        <w:tc>
          <w:tcPr>
            <w:tcW w:w="9348" w:type="dxa"/>
            <w:shd w:val="clear" w:color="auto" w:fill="BFBFBF" w:themeFill="background1" w:themeFillShade="BF"/>
          </w:tcPr>
          <w:p w14:paraId="7239F781" w14:textId="77777777" w:rsidR="00473BBE" w:rsidRPr="00880A57" w:rsidRDefault="00473BBE" w:rsidP="009E0EF4">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1.5 </w:t>
            </w:r>
            <w:proofErr w:type="spellStart"/>
            <w:r w:rsidRPr="00880A57">
              <w:rPr>
                <w:rFonts w:asciiTheme="minorHAnsi" w:hAnsiTheme="minorHAnsi" w:cstheme="minorHAnsi"/>
                <w:b/>
                <w:sz w:val="24"/>
              </w:rPr>
              <w:t>Proiectul</w:t>
            </w:r>
            <w:proofErr w:type="spellEnd"/>
            <w:r w:rsidRPr="00880A57">
              <w:rPr>
                <w:rFonts w:asciiTheme="minorHAnsi" w:hAnsiTheme="minorHAnsi" w:cstheme="minorHAnsi"/>
                <w:b/>
                <w:sz w:val="24"/>
              </w:rPr>
              <w:t xml:space="preserve"> nu face </w:t>
            </w:r>
            <w:proofErr w:type="spellStart"/>
            <w:r w:rsidRPr="00880A57">
              <w:rPr>
                <w:rFonts w:asciiTheme="minorHAnsi" w:hAnsiTheme="minorHAnsi" w:cstheme="minorHAnsi"/>
                <w:b/>
                <w:sz w:val="24"/>
              </w:rPr>
              <w:t>obiectul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dublei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w:t>
            </w:r>
            <w:proofErr w:type="spellStart"/>
            <w:r w:rsidRPr="00880A57">
              <w:rPr>
                <w:rFonts w:asciiTheme="minorHAnsi" w:hAnsiTheme="minorHAnsi" w:cstheme="minorHAnsi"/>
                <w:b/>
                <w:sz w:val="24"/>
              </w:rPr>
              <w:t>altă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din </w:t>
            </w:r>
            <w:proofErr w:type="spellStart"/>
            <w:r w:rsidRPr="00880A57">
              <w:rPr>
                <w:rFonts w:asciiTheme="minorHAnsi" w:hAnsiTheme="minorHAnsi" w:cstheme="minorHAnsi"/>
                <w:b/>
                <w:sz w:val="24"/>
              </w:rPr>
              <w:t>alte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fonduri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publice</w:t>
            </w:r>
            <w:proofErr w:type="spellEnd"/>
            <w:r w:rsidRPr="00880A57">
              <w:rPr>
                <w:rFonts w:asciiTheme="minorHAnsi" w:hAnsiTheme="minorHAnsi" w:cstheme="minorHAnsi"/>
                <w:b/>
                <w:sz w:val="24"/>
              </w:rPr>
              <w:t>;</w:t>
            </w:r>
          </w:p>
        </w:tc>
      </w:tr>
      <w:tr w:rsidR="00473BBE" w:rsidRPr="00880A57" w14:paraId="6736BEC1" w14:textId="77777777" w:rsidTr="009E0EF4">
        <w:tc>
          <w:tcPr>
            <w:tcW w:w="9348" w:type="dxa"/>
          </w:tcPr>
          <w:p w14:paraId="05307A9A"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FDC0DCF"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280A89F4"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375B219E" w14:textId="77777777" w:rsidR="00473BBE" w:rsidRPr="00880A57" w:rsidRDefault="00473BBE" w:rsidP="009E0EF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3E258B48" w14:textId="77777777" w:rsidR="00473BBE" w:rsidRPr="00880A57" w:rsidRDefault="00473BBE" w:rsidP="009E0EF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415D1DAD"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2C484B7E"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6C84EBD9"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4258E42F"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473BBE" w:rsidRPr="00880A57" w14:paraId="59E73599" w14:textId="77777777" w:rsidTr="009E0EF4">
        <w:tc>
          <w:tcPr>
            <w:tcW w:w="9348" w:type="dxa"/>
          </w:tcPr>
          <w:p w14:paraId="3A40F098"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85AC212"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7CD417FC"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6FA90A84"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4305606A" w14:textId="77777777" w:rsidR="00473BBE" w:rsidRPr="00880A57" w:rsidRDefault="00473BBE" w:rsidP="009E0EF4">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4050A317"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708D885D"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 xml:space="preserve">E2.2 </w:t>
            </w:r>
            <w:proofErr w:type="spellStart"/>
            <w:r w:rsidRPr="00880A57">
              <w:rPr>
                <w:rFonts w:asciiTheme="minorHAnsi" w:hAnsiTheme="minorHAnsi" w:cstheme="minorHAnsi"/>
                <w:color w:val="0000FF"/>
                <w:sz w:val="24"/>
                <w:u w:val="single"/>
              </w:rPr>
              <w:t>Registrul</w:t>
            </w:r>
            <w:proofErr w:type="spellEnd"/>
            <w:r w:rsidRPr="00880A57">
              <w:rPr>
                <w:rFonts w:asciiTheme="minorHAnsi" w:hAnsiTheme="minorHAnsi" w:cstheme="minorHAnsi"/>
                <w:color w:val="0000FF"/>
                <w:sz w:val="24"/>
                <w:u w:val="single"/>
              </w:rPr>
              <w:t xml:space="preserve"> electronic CF </w:t>
            </w:r>
            <w:proofErr w:type="spellStart"/>
            <w:r w:rsidRPr="00880A57">
              <w:rPr>
                <w:rFonts w:asciiTheme="minorHAnsi" w:hAnsiTheme="minorHAnsi" w:cstheme="minorHAnsi"/>
                <w:color w:val="0000FF"/>
                <w:sz w:val="24"/>
                <w:u w:val="single"/>
              </w:rPr>
              <w:t>pentru</w:t>
            </w:r>
            <w:proofErr w:type="spellEnd"/>
            <w:r w:rsidRPr="00880A57">
              <w:rPr>
                <w:rFonts w:asciiTheme="minorHAnsi" w:hAnsiTheme="minorHAnsi" w:cstheme="minorHAnsi"/>
                <w:color w:val="0000FF"/>
                <w:sz w:val="24"/>
                <w:u w:val="single"/>
              </w:rPr>
              <w:t xml:space="preserve"> </w:t>
            </w:r>
            <w:proofErr w:type="spellStart"/>
            <w:r w:rsidRPr="00880A57">
              <w:rPr>
                <w:rFonts w:asciiTheme="minorHAnsi" w:hAnsiTheme="minorHAnsi" w:cstheme="minorHAnsi"/>
                <w:color w:val="0000FF"/>
                <w:sz w:val="24"/>
                <w:u w:val="single"/>
              </w:rPr>
              <w:t>submăsura</w:t>
            </w:r>
            <w:proofErr w:type="spellEnd"/>
            <w:r w:rsidRPr="00880A57">
              <w:rPr>
                <w:rFonts w:asciiTheme="minorHAnsi" w:hAnsiTheme="minorHAnsi" w:cstheme="minorHAnsi"/>
                <w:color w:val="0000FF"/>
                <w:sz w:val="24"/>
                <w:u w:val="single"/>
              </w:rPr>
              <w:t xml:space="preserve">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00B53DEB"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441503AA"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753A5970"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5A860A55" w14:textId="77777777" w:rsidR="00473BBE" w:rsidRPr="00880A57" w:rsidRDefault="00473BBE" w:rsidP="009E0EF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63474767"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pot </w:t>
            </w:r>
            <w:proofErr w:type="spellStart"/>
            <w:r w:rsidRPr="00880A57">
              <w:rPr>
                <w:rFonts w:asciiTheme="minorHAnsi" w:hAnsiTheme="minorHAnsi" w:cstheme="minorHAnsi"/>
                <w:sz w:val="24"/>
              </w:rPr>
              <w:t>aparea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situatii</w:t>
            </w:r>
            <w:proofErr w:type="spellEnd"/>
          </w:p>
          <w:p w14:paraId="408B232B" w14:textId="77777777" w:rsidR="00473BBE" w:rsidRPr="00880A57" w:rsidRDefault="00473BBE" w:rsidP="009E0EF4">
            <w:pPr>
              <w:autoSpaceDE w:val="0"/>
              <w:autoSpaceDN w:val="0"/>
              <w:adjustRightInd w:val="0"/>
              <w:spacing w:after="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rPr>
              <w:t xml:space="preserve">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gramStart"/>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constată</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beneficiat</w:t>
            </w:r>
            <w:proofErr w:type="spellEnd"/>
            <w:r w:rsidRPr="00880A57">
              <w:rPr>
                <w:rFonts w:asciiTheme="minorHAnsi" w:hAnsiTheme="minorHAnsi" w:cstheme="minorHAnsi"/>
                <w:sz w:val="24"/>
              </w:rPr>
              <w:t xml:space="preserve"> de alt program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nerambursabilă</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acestuia</w:t>
            </w:r>
            <w:proofErr w:type="spellEnd"/>
            <w:r w:rsidRPr="00880A57">
              <w:rPr>
                <w:rFonts w:asciiTheme="minorHAnsi" w:hAnsiTheme="minorHAnsi" w:cstheme="minorHAnsi"/>
                <w:sz w:val="24"/>
                <w:szCs w:val="24"/>
              </w:rPr>
              <w:t xml:space="preserve"> in sectiunea C.1 FINANŢĂRI NERAMBURSABILE SOLICITATE ȘI/SAU OBȚINUTE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expertului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formularul</w:t>
            </w:r>
            <w:proofErr w:type="spellEnd"/>
            <w:r w:rsidRPr="00880A57">
              <w:rPr>
                <w:rFonts w:asciiTheme="minorHAnsi" w:hAnsiTheme="minorHAnsi" w:cstheme="minorHAnsi"/>
                <w:sz w:val="24"/>
                <w:szCs w:val="24"/>
              </w:rPr>
              <w:t xml:space="preserve"> E3.4 L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i/>
                <w:sz w:val="24"/>
                <w:szCs w:val="24"/>
              </w:rPr>
              <w:t>utilizarea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programelor</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finanţare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nerambursabilă</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identificate</w:t>
            </w:r>
            <w:proofErr w:type="spellEnd"/>
            <w:r w:rsidRPr="00880A57">
              <w:rPr>
                <w:rFonts w:asciiTheme="minorHAnsi" w:hAnsiTheme="minorHAnsi" w:cstheme="minorHAnsi"/>
                <w:i/>
                <w:sz w:val="24"/>
                <w:szCs w:val="24"/>
              </w:rPr>
              <w:t xml:space="preserve"> </w:t>
            </w:r>
            <w:r w:rsidRPr="00880A57">
              <w:rPr>
                <w:rFonts w:asciiTheme="minorHAnsi" w:hAnsiTheme="minorHAnsi" w:cstheme="minorHAnsi"/>
                <w:sz w:val="24"/>
                <w:szCs w:val="24"/>
              </w:rPr>
              <w:t xml:space="preserve">din care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reiasă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aceeaşi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obligatoriu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obiective</w:t>
            </w:r>
            <w:proofErr w:type="spellEnd"/>
            <w:proofErr w:type="gram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investiție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lista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cheltuielilor</w:t>
            </w:r>
            <w:proofErr w:type="spellEnd"/>
          </w:p>
          <w:p w14:paraId="34D0FFEA" w14:textId="77777777" w:rsidR="00473BBE" w:rsidRPr="00880A57" w:rsidRDefault="00473BBE" w:rsidP="009E0EF4">
            <w:pPr>
              <w:autoSpaceDE w:val="0"/>
              <w:autoSpaceDN w:val="0"/>
              <w:adjustRightInd w:val="0"/>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eligibile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costurile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stadiul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perioada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derulării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contractului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fiecare</w:t>
            </w:r>
            <w:proofErr w:type="spellEnd"/>
            <w:r w:rsidRPr="00880A57">
              <w:rPr>
                <w:rFonts w:asciiTheme="minorHAnsi" w:hAnsiTheme="minorHAnsi" w:cstheme="minorHAnsi"/>
                <w:sz w:val="24"/>
                <w:szCs w:val="24"/>
              </w:rPr>
              <w:t xml:space="preserve"> finantare </w:t>
            </w:r>
            <w:proofErr w:type="spellStart"/>
            <w:r w:rsidRPr="00880A57">
              <w:rPr>
                <w:rFonts w:asciiTheme="minorHAnsi" w:hAnsiTheme="minorHAnsi" w:cstheme="minorHAnsi"/>
                <w:sz w:val="24"/>
                <w:szCs w:val="24"/>
              </w:rPr>
              <w:t>identificata</w:t>
            </w:r>
            <w:proofErr w:type="spellEnd"/>
            <w:r w:rsidRPr="00880A57">
              <w:rPr>
                <w:rFonts w:asciiTheme="minorHAnsi" w:hAnsiTheme="minorHAnsi" w:cstheme="minorHAnsi"/>
                <w:sz w:val="19"/>
                <w:szCs w:val="19"/>
              </w:rPr>
              <w:t xml:space="preserve">. </w:t>
            </w:r>
          </w:p>
          <w:p w14:paraId="50F67EEF"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cheltuieli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actual se </w:t>
            </w:r>
            <w:proofErr w:type="spellStart"/>
            <w:r w:rsidRPr="00880A57">
              <w:rPr>
                <w:rFonts w:asciiTheme="minorHAnsi" w:hAnsiTheme="minorHAnsi" w:cstheme="minorHAnsi"/>
                <w:sz w:val="24"/>
                <w:szCs w:val="24"/>
              </w:rPr>
              <w:t>regăsesc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totalitate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numai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parţial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anterioare</w:t>
            </w:r>
            <w:proofErr w:type="spellEnd"/>
          </w:p>
          <w:p w14:paraId="1B70893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analizei</w:t>
            </w:r>
            <w:proofErr w:type="spellEnd"/>
            <w:r w:rsidRPr="00880A57">
              <w:rPr>
                <w:rFonts w:asciiTheme="minorHAnsi" w:hAnsiTheme="minorHAnsi" w:cstheme="minorHAnsi"/>
                <w:sz w:val="24"/>
                <w:szCs w:val="24"/>
              </w:rPr>
              <w:t xml:space="preserve"> comparative a </w:t>
            </w:r>
            <w:proofErr w:type="spellStart"/>
            <w:r w:rsidRPr="00880A57">
              <w:rPr>
                <w:rFonts w:asciiTheme="minorHAnsi" w:hAnsiTheme="minorHAnsi" w:cstheme="minorHAnsi"/>
                <w:sz w:val="24"/>
                <w:szCs w:val="24"/>
              </w:rPr>
              <w:t>Planului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raspunsul</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privire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utilizarea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programelor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nerambursabilă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asigura</w:t>
            </w:r>
            <w:proofErr w:type="spellEnd"/>
            <w:r w:rsidRPr="00880A57">
              <w:rPr>
                <w:rFonts w:asciiTheme="minorHAnsi" w:hAnsiTheme="minorHAnsi" w:cstheme="minorHAnsi"/>
                <w:sz w:val="24"/>
                <w:szCs w:val="24"/>
              </w:rPr>
              <w:t xml:space="preserve"> ca </w:t>
            </w:r>
            <w:proofErr w:type="spellStart"/>
            <w:proofErr w:type="gramStart"/>
            <w:r w:rsidRPr="00880A57">
              <w:rPr>
                <w:rFonts w:asciiTheme="minorHAnsi" w:hAnsiTheme="minorHAnsi" w:cstheme="minorHAnsi"/>
                <w:sz w:val="24"/>
                <w:szCs w:val="24"/>
              </w:rPr>
              <w:t>cheltuielile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rambursate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finantarile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de solicitant anterior. </w:t>
            </w:r>
          </w:p>
          <w:p w14:paraId="474DD10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avea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prevederile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articolului</w:t>
            </w:r>
            <w:proofErr w:type="spellEnd"/>
            <w:r w:rsidRPr="00880A57">
              <w:rPr>
                <w:rFonts w:asciiTheme="minorHAnsi" w:hAnsiTheme="minorHAnsi" w:cstheme="minorHAnsi"/>
                <w:sz w:val="24"/>
                <w:szCs w:val="24"/>
              </w:rPr>
              <w:t xml:space="preserve"> 36 - </w:t>
            </w:r>
            <w:proofErr w:type="spellStart"/>
            <w:r w:rsidRPr="00880A57">
              <w:rPr>
                <w:rFonts w:asciiTheme="minorHAnsi" w:hAnsiTheme="minorHAnsi" w:cstheme="minorHAnsi"/>
                <w:sz w:val="24"/>
                <w:szCs w:val="24"/>
              </w:rPr>
              <w:t>Excluderea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dublei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finanţări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Regulamentul</w:t>
            </w:r>
            <w:proofErr w:type="spellEnd"/>
            <w:r w:rsidRPr="00880A57">
              <w:rPr>
                <w:rFonts w:asciiTheme="minorHAnsi" w:hAnsiTheme="minorHAnsi" w:cstheme="minorHAnsi"/>
                <w:sz w:val="24"/>
                <w:szCs w:val="24"/>
              </w:rPr>
              <w:t xml:space="preserve"> (UE) 2021/2116 al </w:t>
            </w:r>
            <w:proofErr w:type="spellStart"/>
            <w:r w:rsidRPr="00880A57">
              <w:rPr>
                <w:rFonts w:asciiTheme="minorHAnsi" w:hAnsiTheme="minorHAnsi" w:cstheme="minorHAnsi"/>
                <w:sz w:val="24"/>
                <w:szCs w:val="24"/>
              </w:rPr>
              <w:t>Parlamentului</w:t>
            </w:r>
            <w:proofErr w:type="spellEnd"/>
            <w:r w:rsidRPr="00880A57">
              <w:rPr>
                <w:rFonts w:asciiTheme="minorHAnsi" w:hAnsiTheme="minorHAnsi" w:cstheme="minorHAnsi"/>
                <w:sz w:val="24"/>
                <w:szCs w:val="24"/>
              </w:rPr>
              <w:t xml:space="preserve"> European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Consiliului</w:t>
            </w:r>
            <w:proofErr w:type="spellEnd"/>
            <w:r w:rsidRPr="00880A57">
              <w:rPr>
                <w:rFonts w:asciiTheme="minorHAnsi" w:hAnsiTheme="minorHAnsi" w:cstheme="minorHAnsi"/>
                <w:sz w:val="24"/>
                <w:szCs w:val="24"/>
              </w:rPr>
              <w:t xml:space="preserve"> din 2 </w:t>
            </w:r>
            <w:proofErr w:type="spellStart"/>
            <w:r w:rsidRPr="00880A57">
              <w:rPr>
                <w:rFonts w:asciiTheme="minorHAnsi" w:hAnsiTheme="minorHAnsi" w:cstheme="minorHAnsi"/>
                <w:sz w:val="24"/>
                <w:szCs w:val="24"/>
              </w:rPr>
              <w:t>decembrie</w:t>
            </w:r>
            <w:proofErr w:type="spellEnd"/>
            <w:r w:rsidRPr="00880A57">
              <w:rPr>
                <w:rFonts w:asciiTheme="minorHAnsi" w:hAnsiTheme="minorHAnsi" w:cstheme="minorHAnsi"/>
                <w:sz w:val="24"/>
                <w:szCs w:val="24"/>
              </w:rPr>
              <w:t xml:space="preserve"> 2021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finanțarea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gestionarea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monitorizarea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politicii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abrogare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Regulamentului</w:t>
            </w:r>
            <w:proofErr w:type="spellEnd"/>
            <w:r w:rsidRPr="00880A57">
              <w:rPr>
                <w:rFonts w:asciiTheme="minorHAnsi" w:hAnsiTheme="minorHAnsi" w:cstheme="minorHAnsi"/>
                <w:sz w:val="24"/>
                <w:szCs w:val="24"/>
              </w:rPr>
              <w:t xml:space="preserve"> (UE) nr. 1306/</w:t>
            </w:r>
            <w:proofErr w:type="gramStart"/>
            <w:r w:rsidRPr="00880A57">
              <w:rPr>
                <w:rFonts w:asciiTheme="minorHAnsi" w:hAnsiTheme="minorHAnsi" w:cstheme="minorHAnsi"/>
                <w:sz w:val="24"/>
                <w:szCs w:val="24"/>
              </w:rPr>
              <w:t>2013,respectiv</w:t>
            </w:r>
            <w:proofErr w:type="gramEnd"/>
            <w:r w:rsidRPr="00880A57">
              <w:rPr>
                <w:rFonts w:asciiTheme="minorHAnsi" w:hAnsiTheme="minorHAnsi" w:cstheme="minorHAnsi"/>
                <w:sz w:val="24"/>
                <w:szCs w:val="24"/>
              </w:rPr>
              <w:t>:</w:t>
            </w:r>
          </w:p>
          <w:p w14:paraId="0F58307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Statele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membre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asigură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cheltuielile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FEGA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FEADR nu fac </w:t>
            </w:r>
            <w:proofErr w:type="spellStart"/>
            <w:r w:rsidRPr="00880A57">
              <w:rPr>
                <w:rFonts w:asciiTheme="minorHAnsi" w:hAnsiTheme="minorHAnsi" w:cstheme="minorHAnsi"/>
                <w:sz w:val="24"/>
                <w:szCs w:val="24"/>
              </w:rPr>
              <w:t>obiectul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niciunui</w:t>
            </w:r>
            <w:proofErr w:type="spellEnd"/>
            <w:r w:rsidRPr="00880A57">
              <w:rPr>
                <w:rFonts w:asciiTheme="minorHAnsi" w:hAnsiTheme="minorHAnsi" w:cstheme="minorHAnsi"/>
                <w:sz w:val="24"/>
                <w:szCs w:val="24"/>
              </w:rPr>
              <w:t xml:space="preserve"> alt tip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bugetului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Uniunii</w:t>
            </w:r>
            <w:proofErr w:type="spellEnd"/>
            <w:r w:rsidRPr="00880A57">
              <w:rPr>
                <w:rFonts w:asciiTheme="minorHAnsi" w:hAnsiTheme="minorHAnsi" w:cstheme="minorHAnsi"/>
                <w:sz w:val="24"/>
                <w:szCs w:val="24"/>
              </w:rPr>
              <w:t>.”</w:t>
            </w:r>
          </w:p>
          <w:p w14:paraId="4549016E"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w:t>
            </w:r>
            <w:proofErr w:type="spellStart"/>
            <w:r w:rsidRPr="00880A57">
              <w:rPr>
                <w:rFonts w:asciiTheme="minorHAnsi" w:hAnsiTheme="minorHAnsi" w:cstheme="minorHAnsi"/>
                <w:sz w:val="24"/>
                <w:szCs w:val="24"/>
              </w:rPr>
              <w:t>dubla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înseamnă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aceleași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cheltuieli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finanțate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ori</w:t>
            </w:r>
            <w:proofErr w:type="spellEnd"/>
          </w:p>
          <w:p w14:paraId="1CC8A085"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din </w:t>
            </w:r>
            <w:proofErr w:type="spellStart"/>
            <w:r w:rsidRPr="00880A57">
              <w:rPr>
                <w:rFonts w:asciiTheme="minorHAnsi" w:hAnsiTheme="minorHAnsi" w:cstheme="minorHAnsi"/>
                <w:sz w:val="24"/>
                <w:szCs w:val="24"/>
              </w:rPr>
              <w:t>fonduri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publice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exemplu</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fonduri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europene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fonduri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naționale</w:t>
            </w:r>
            <w:proofErr w:type="spellEnd"/>
          </w:p>
          <w:p w14:paraId="57C2D3B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programe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diferite</w:t>
            </w:r>
            <w:proofErr w:type="spellEnd"/>
            <w:r w:rsidRPr="00880A57">
              <w:rPr>
                <w:rFonts w:asciiTheme="minorHAnsi" w:hAnsiTheme="minorHAnsi" w:cstheme="minorHAnsi"/>
                <w:sz w:val="24"/>
                <w:szCs w:val="24"/>
              </w:rPr>
              <w:t xml:space="preserve"> ale UE). </w:t>
            </w:r>
            <w:proofErr w:type="spellStart"/>
            <w:r w:rsidRPr="00880A57">
              <w:rPr>
                <w:rFonts w:asciiTheme="minorHAnsi" w:hAnsiTheme="minorHAnsi" w:cstheme="minorHAnsi"/>
                <w:sz w:val="24"/>
                <w:szCs w:val="24"/>
              </w:rPr>
              <w:t>Acest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lucru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interzis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deoarece</w:t>
            </w:r>
            <w:proofErr w:type="spellEnd"/>
            <w:r w:rsidRPr="00880A57">
              <w:rPr>
                <w:rFonts w:asciiTheme="minorHAnsi" w:hAnsiTheme="minorHAnsi" w:cstheme="minorHAnsi"/>
                <w:sz w:val="24"/>
                <w:szCs w:val="24"/>
              </w:rPr>
              <w:t xml:space="preserve"> duce la </w:t>
            </w:r>
            <w:proofErr w:type="spellStart"/>
            <w:r w:rsidRPr="00880A57">
              <w:rPr>
                <w:rFonts w:asciiTheme="minorHAnsi" w:hAnsiTheme="minorHAnsi" w:cstheme="minorHAnsi"/>
                <w:sz w:val="24"/>
                <w:szCs w:val="24"/>
              </w:rPr>
              <w:t>utilizarea</w:t>
            </w:r>
            <w:proofErr w:type="spellEnd"/>
          </w:p>
          <w:p w14:paraId="68405B82"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ineficientă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frauduloasă</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fondurilor</w:t>
            </w:r>
            <w:proofErr w:type="spellEnd"/>
            <w:r w:rsidRPr="00880A57">
              <w:rPr>
                <w:rFonts w:asciiTheme="minorHAnsi" w:hAnsiTheme="minorHAnsi" w:cstheme="minorHAnsi"/>
                <w:sz w:val="24"/>
                <w:szCs w:val="24"/>
              </w:rPr>
              <w:t>.</w:t>
            </w:r>
          </w:p>
          <w:p w14:paraId="08037022"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Exemple</w:t>
            </w:r>
            <w:proofErr w:type="spellEnd"/>
            <w:r w:rsidRPr="00880A57">
              <w:rPr>
                <w:rFonts w:asciiTheme="minorHAnsi" w:hAnsiTheme="minorHAnsi" w:cstheme="minorHAnsi"/>
                <w:sz w:val="24"/>
                <w:szCs w:val="24"/>
              </w:rPr>
              <w:t xml:space="preserve"> concrete de </w:t>
            </w:r>
            <w:proofErr w:type="spellStart"/>
            <w:r w:rsidRPr="00880A57">
              <w:rPr>
                <w:rFonts w:asciiTheme="minorHAnsi" w:hAnsiTheme="minorHAnsi" w:cstheme="minorHAnsi"/>
                <w:sz w:val="24"/>
                <w:szCs w:val="24"/>
              </w:rPr>
              <w:t>dublă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w:t>
            </w:r>
          </w:p>
          <w:p w14:paraId="06F17D08"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ori</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programe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finanțat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ambele</w:t>
            </w:r>
            <w:proofErr w:type="spellEnd"/>
          </w:p>
          <w:p w14:paraId="7956439D"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2. </w:t>
            </w:r>
            <w:proofErr w:type="spellStart"/>
            <w:r w:rsidRPr="00880A57">
              <w:rPr>
                <w:rFonts w:asciiTheme="minorHAnsi" w:hAnsiTheme="minorHAnsi" w:cstheme="minorHAnsi"/>
                <w:sz w:val="24"/>
                <w:szCs w:val="24"/>
              </w:rPr>
              <w:t>Aceeași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cheltuială</w:t>
            </w:r>
            <w:proofErr w:type="spellEnd"/>
            <w:r w:rsidRPr="00880A57">
              <w:rPr>
                <w:rFonts w:asciiTheme="minorHAnsi" w:hAnsiTheme="minorHAnsi" w:cstheme="minorHAnsi"/>
                <w:sz w:val="24"/>
                <w:szCs w:val="24"/>
              </w:rPr>
              <w:t xml:space="preserve"> (ex: </w:t>
            </w:r>
            <w:proofErr w:type="spellStart"/>
            <w:r w:rsidRPr="00880A57">
              <w:rPr>
                <w:rFonts w:asciiTheme="minorHAnsi" w:hAnsiTheme="minorHAnsi" w:cstheme="minorHAnsi"/>
                <w:sz w:val="24"/>
                <w:szCs w:val="24"/>
              </w:rPr>
              <w:t>salariul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angajat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decontată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atât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dintr</w:t>
            </w:r>
            <w:proofErr w:type="spellEnd"/>
            <w:r w:rsidRPr="00880A57">
              <w:rPr>
                <w:rFonts w:asciiTheme="minorHAnsi" w:hAnsiTheme="minorHAnsi" w:cstheme="minorHAnsi"/>
                <w:sz w:val="24"/>
                <w:szCs w:val="24"/>
              </w:rPr>
              <w:t xml:space="preserve">-un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fonduri</w:t>
            </w:r>
            <w:proofErr w:type="spellEnd"/>
          </w:p>
          <w:p w14:paraId="7D6CE89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europene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cât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bugetul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național</w:t>
            </w:r>
            <w:proofErr w:type="spellEnd"/>
            <w:r w:rsidRPr="00880A57">
              <w:rPr>
                <w:rFonts w:asciiTheme="minorHAnsi" w:hAnsiTheme="minorHAnsi" w:cstheme="minorHAnsi"/>
                <w:sz w:val="24"/>
                <w:szCs w:val="24"/>
              </w:rPr>
              <w:t>.</w:t>
            </w:r>
          </w:p>
          <w:p w14:paraId="56234A0F"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w:t>
            </w:r>
            <w:proofErr w:type="spellStart"/>
            <w:r w:rsidRPr="00880A57">
              <w:rPr>
                <w:rFonts w:asciiTheme="minorHAnsi" w:hAnsiTheme="minorHAnsi" w:cstheme="minorHAnsi"/>
                <w:sz w:val="24"/>
                <w:szCs w:val="24"/>
              </w:rPr>
              <w:t>Echipamente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serie</w:t>
            </w:r>
            <w:proofErr w:type="spellEnd"/>
            <w:r w:rsidRPr="00880A57">
              <w:rPr>
                <w:rFonts w:asciiTheme="minorHAnsi" w:hAnsiTheme="minorHAnsi" w:cstheme="minorHAnsi"/>
                <w:sz w:val="24"/>
                <w:szCs w:val="24"/>
              </w:rPr>
              <w:t xml:space="preserve">/ nr. </w:t>
            </w:r>
            <w:proofErr w:type="spellStart"/>
            <w:r w:rsidRPr="00880A57">
              <w:rPr>
                <w:rFonts w:asciiTheme="minorHAnsi" w:hAnsiTheme="minorHAnsi" w:cstheme="minorHAnsi"/>
                <w:sz w:val="24"/>
                <w:szCs w:val="24"/>
              </w:rPr>
              <w:t>unice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rambursate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w:t>
            </w:r>
            <w:proofErr w:type="spellEnd"/>
            <w:r w:rsidRPr="00880A57">
              <w:rPr>
                <w:rFonts w:asciiTheme="minorHAnsi" w:hAnsiTheme="minorHAnsi" w:cstheme="minorHAnsi"/>
                <w:sz w:val="24"/>
                <w:szCs w:val="24"/>
              </w:rPr>
              <w:t xml:space="preserve">-un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raportate</w:t>
            </w:r>
            <w:proofErr w:type="spellEnd"/>
            <w:r w:rsidRPr="00880A57">
              <w:rPr>
                <w:rFonts w:asciiTheme="minorHAnsi" w:hAnsiTheme="minorHAnsi" w:cstheme="minorHAnsi"/>
                <w:sz w:val="24"/>
                <w:szCs w:val="24"/>
              </w:rPr>
              <w:t xml:space="preserve"> din</w:t>
            </w:r>
          </w:p>
          <w:p w14:paraId="22DD08A1"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greșeală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alt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ca </w:t>
            </w:r>
            <w:proofErr w:type="spellStart"/>
            <w:r w:rsidRPr="00880A57">
              <w:rPr>
                <w:rFonts w:asciiTheme="minorHAnsi" w:hAnsiTheme="minorHAnsi" w:cstheme="minorHAnsi"/>
                <w:sz w:val="24"/>
                <w:szCs w:val="24"/>
              </w:rPr>
              <w:t>achiziție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nouă</w:t>
            </w:r>
            <w:proofErr w:type="spellEnd"/>
            <w:r w:rsidRPr="00880A57">
              <w:rPr>
                <w:rFonts w:asciiTheme="minorHAnsi" w:hAnsiTheme="minorHAnsi" w:cstheme="minorHAnsi"/>
                <w:sz w:val="24"/>
                <w:szCs w:val="24"/>
              </w:rPr>
              <w:t>.</w:t>
            </w:r>
          </w:p>
          <w:p w14:paraId="14A0C08A"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Achiziţia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echipament</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utilaj</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etc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intervenţia</w:t>
            </w:r>
            <w:proofErr w:type="spellEnd"/>
            <w:r w:rsidRPr="00880A57">
              <w:rPr>
                <w:rFonts w:asciiTheme="minorHAnsi" w:hAnsiTheme="minorHAnsi" w:cstheme="minorHAnsi"/>
                <w:sz w:val="24"/>
                <w:szCs w:val="24"/>
              </w:rPr>
              <w:t xml:space="preserve"> DR36 LEADER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dublă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numai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in care, </w:t>
            </w:r>
            <w:proofErr w:type="spellStart"/>
            <w:r w:rsidRPr="00880A57">
              <w:rPr>
                <w:rFonts w:asciiTheme="minorHAnsi" w:hAnsiTheme="minorHAnsi" w:cstheme="minorHAnsi"/>
                <w:sz w:val="24"/>
                <w:szCs w:val="24"/>
              </w:rPr>
              <w:t>acelaşi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echipament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utilaj</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identificat</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serie</w:t>
            </w:r>
            <w:proofErr w:type="spellEnd"/>
            <w:r w:rsidRPr="00880A57">
              <w:rPr>
                <w:rFonts w:asciiTheme="minorHAnsi" w:hAnsiTheme="minorHAnsi" w:cstheme="minorHAnsi"/>
                <w:sz w:val="24"/>
                <w:szCs w:val="24"/>
              </w:rPr>
              <w:t xml:space="preserve">/ nr.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rambursat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fonduri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europene</w:t>
            </w:r>
            <w:proofErr w:type="spellEnd"/>
            <w:r w:rsidRPr="00880A57">
              <w:rPr>
                <w:rFonts w:asciiTheme="minorHAnsi" w:hAnsiTheme="minorHAnsi" w:cstheme="minorHAnsi"/>
                <w:sz w:val="24"/>
                <w:szCs w:val="24"/>
              </w:rPr>
              <w:t>.</w:t>
            </w:r>
          </w:p>
          <w:p w14:paraId="76071C8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elementele</w:t>
            </w:r>
            <w:proofErr w:type="spellEnd"/>
            <w:r w:rsidRPr="00880A57">
              <w:rPr>
                <w:rFonts w:asciiTheme="minorHAnsi" w:hAnsiTheme="minorHAnsi" w:cstheme="minorHAnsi"/>
                <w:b/>
                <w:sz w:val="24"/>
                <w:szCs w:val="24"/>
              </w:rPr>
              <w:t xml:space="preserve"> din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actual NU</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 xml:space="preserve">se </w:t>
            </w:r>
            <w:proofErr w:type="spellStart"/>
            <w:r w:rsidRPr="00880A57">
              <w:rPr>
                <w:rFonts w:asciiTheme="minorHAnsi" w:hAnsiTheme="minorHAnsi" w:cstheme="minorHAnsi"/>
                <w:b/>
                <w:sz w:val="24"/>
                <w:szCs w:val="24"/>
              </w:rPr>
              <w:t>regasesc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în</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proiectele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anterioare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sensul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detaliate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sus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w:t>
            </w:r>
            <w:proofErr w:type="spellStart"/>
            <w:r w:rsidRPr="00880A57">
              <w:rPr>
                <w:rFonts w:asciiTheme="minorHAnsi" w:hAnsiTheme="minorHAnsi" w:cstheme="minorHAnsi"/>
                <w:sz w:val="24"/>
                <w:szCs w:val="24"/>
              </w:rPr>
              <w:t>fiind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eligibila</w:t>
            </w:r>
            <w:proofErr w:type="spellEnd"/>
            <w:r w:rsidRPr="00880A57">
              <w:rPr>
                <w:rFonts w:asciiTheme="minorHAnsi" w:hAnsiTheme="minorHAnsi" w:cstheme="minorHAnsi"/>
                <w:sz w:val="24"/>
                <w:szCs w:val="24"/>
              </w:rPr>
              <w:t xml:space="preserve">. </w:t>
            </w:r>
          </w:p>
          <w:p w14:paraId="09DDB824" w14:textId="77777777" w:rsidR="00473BBE" w:rsidRPr="00880A57" w:rsidRDefault="00473BBE" w:rsidP="009E0EF4">
            <w:pPr>
              <w:spacing w:before="120" w:after="120" w:line="240" w:lineRule="auto"/>
              <w:jc w:val="both"/>
              <w:rPr>
                <w:rFonts w:asciiTheme="minorHAnsi" w:hAnsiTheme="minorHAnsi" w:cstheme="minorHAnsi"/>
                <w:b/>
                <w:color w:val="FF0000"/>
                <w:sz w:val="24"/>
                <w:szCs w:val="24"/>
              </w:rPr>
            </w:pPr>
            <w:r w:rsidRPr="00880A57">
              <w:rPr>
                <w:rFonts w:asciiTheme="minorHAnsi" w:hAnsiTheme="minorHAnsi" w:cstheme="minorHAnsi"/>
                <w:bCs/>
                <w:sz w:val="24"/>
                <w:szCs w:val="24"/>
                <w:lang w:eastAsia="fr-FR"/>
              </w:rPr>
              <w:t xml:space="preserve">In </w:t>
            </w:r>
            <w:proofErr w:type="spellStart"/>
            <w:r w:rsidRPr="00880A57">
              <w:rPr>
                <w:rFonts w:asciiTheme="minorHAnsi" w:hAnsiTheme="minorHAnsi" w:cstheme="minorHAnsi"/>
                <w:bCs/>
                <w:sz w:val="24"/>
                <w:szCs w:val="24"/>
                <w:lang w:eastAsia="fr-FR"/>
              </w:rPr>
              <w:t>cazul</w:t>
            </w:r>
            <w:proofErr w:type="spellEnd"/>
            <w:r w:rsidRPr="00880A57">
              <w:rPr>
                <w:rFonts w:asciiTheme="minorHAnsi" w:hAnsiTheme="minorHAnsi" w:cstheme="minorHAnsi"/>
                <w:bCs/>
                <w:sz w:val="24"/>
                <w:szCs w:val="24"/>
                <w:lang w:eastAsia="fr-FR"/>
              </w:rPr>
              <w:t xml:space="preserve"> in care </w:t>
            </w:r>
            <w:proofErr w:type="spellStart"/>
            <w:r w:rsidRPr="00880A57">
              <w:rPr>
                <w:rFonts w:asciiTheme="minorHAnsi" w:hAnsiTheme="minorHAnsi" w:cstheme="minorHAnsi"/>
                <w:bCs/>
                <w:sz w:val="24"/>
                <w:szCs w:val="24"/>
                <w:lang w:eastAsia="fr-FR"/>
              </w:rPr>
              <w:t>expertul</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identifica</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situatia</w:t>
            </w:r>
            <w:proofErr w:type="spellEnd"/>
            <w:r w:rsidRPr="00880A57">
              <w:rPr>
                <w:rFonts w:asciiTheme="minorHAnsi" w:hAnsiTheme="minorHAnsi" w:cstheme="minorHAnsi"/>
                <w:bCs/>
                <w:sz w:val="24"/>
                <w:szCs w:val="24"/>
                <w:lang w:eastAsia="fr-FR"/>
              </w:rPr>
              <w:t xml:space="preserve"> de </w:t>
            </w:r>
            <w:proofErr w:type="spellStart"/>
            <w:r w:rsidRPr="00880A57">
              <w:rPr>
                <w:rFonts w:asciiTheme="minorHAnsi" w:hAnsiTheme="minorHAnsi" w:cstheme="minorHAnsi"/>
                <w:bCs/>
                <w:sz w:val="24"/>
                <w:szCs w:val="24"/>
                <w:lang w:eastAsia="fr-FR"/>
              </w:rPr>
              <w:t>dubla</w:t>
            </w:r>
            <w:proofErr w:type="spellEnd"/>
            <w:r w:rsidRPr="00880A57">
              <w:rPr>
                <w:rFonts w:asciiTheme="minorHAnsi" w:hAnsiTheme="minorHAnsi" w:cstheme="minorHAnsi"/>
                <w:bCs/>
                <w:sz w:val="24"/>
                <w:szCs w:val="24"/>
                <w:lang w:eastAsia="fr-FR"/>
              </w:rPr>
              <w:t xml:space="preserve"> finantare </w:t>
            </w:r>
            <w:proofErr w:type="gramStart"/>
            <w:r w:rsidRPr="00880A57">
              <w:rPr>
                <w:rFonts w:asciiTheme="minorHAnsi" w:hAnsiTheme="minorHAnsi" w:cstheme="minorHAnsi"/>
                <w:bCs/>
                <w:sz w:val="24"/>
                <w:szCs w:val="24"/>
                <w:lang w:eastAsia="fr-FR"/>
              </w:rPr>
              <w:t xml:space="preserve">se  </w:t>
            </w:r>
            <w:proofErr w:type="spellStart"/>
            <w:r w:rsidRPr="00880A57">
              <w:rPr>
                <w:rFonts w:asciiTheme="minorHAnsi" w:hAnsiTheme="minorHAnsi" w:cstheme="minorHAnsi"/>
                <w:bCs/>
                <w:sz w:val="24"/>
                <w:szCs w:val="24"/>
                <w:lang w:eastAsia="fr-FR"/>
              </w:rPr>
              <w:t>bifeaza</w:t>
            </w:r>
            <w:proofErr w:type="spellEnd"/>
            <w:proofErr w:type="gramEnd"/>
            <w:r w:rsidRPr="00880A57">
              <w:rPr>
                <w:rFonts w:asciiTheme="minorHAnsi" w:hAnsiTheme="minorHAnsi" w:cstheme="minorHAnsi"/>
                <w:bCs/>
                <w:sz w:val="24"/>
                <w:szCs w:val="24"/>
                <w:lang w:eastAsia="fr-FR"/>
              </w:rPr>
              <w:t xml:space="preserve"> NU, </w:t>
            </w:r>
            <w:proofErr w:type="spellStart"/>
            <w:r w:rsidRPr="00880A57">
              <w:rPr>
                <w:rFonts w:asciiTheme="minorHAnsi" w:hAnsiTheme="minorHAnsi" w:cstheme="minorHAnsi"/>
                <w:bCs/>
                <w:sz w:val="24"/>
                <w:szCs w:val="24"/>
                <w:lang w:eastAsia="fr-FR"/>
              </w:rPr>
              <w:t>cererea</w:t>
            </w:r>
            <w:proofErr w:type="spellEnd"/>
            <w:r w:rsidRPr="00880A57">
              <w:rPr>
                <w:rFonts w:asciiTheme="minorHAnsi" w:hAnsiTheme="minorHAnsi" w:cstheme="minorHAnsi"/>
                <w:bCs/>
                <w:sz w:val="24"/>
                <w:szCs w:val="24"/>
                <w:lang w:eastAsia="fr-FR"/>
              </w:rPr>
              <w:t xml:space="preserve"> de finantare </w:t>
            </w:r>
            <w:proofErr w:type="spellStart"/>
            <w:r w:rsidRPr="00880A57">
              <w:rPr>
                <w:rFonts w:asciiTheme="minorHAnsi" w:hAnsiTheme="minorHAnsi" w:cstheme="minorHAnsi"/>
                <w:bCs/>
                <w:sz w:val="24"/>
                <w:szCs w:val="24"/>
                <w:lang w:eastAsia="fr-FR"/>
              </w:rPr>
              <w:t>fiind</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neeligibila</w:t>
            </w:r>
            <w:proofErr w:type="spellEnd"/>
            <w:r w:rsidRPr="00880A57">
              <w:rPr>
                <w:rFonts w:asciiTheme="minorHAnsi" w:hAnsiTheme="minorHAnsi" w:cstheme="minorHAnsi"/>
                <w:bCs/>
                <w:sz w:val="24"/>
                <w:szCs w:val="24"/>
                <w:lang w:eastAsia="fr-FR"/>
              </w:rPr>
              <w:t xml:space="preserve"> </w:t>
            </w:r>
            <w:proofErr w:type="spellStart"/>
            <w:proofErr w:type="gramStart"/>
            <w:r w:rsidRPr="00880A57">
              <w:rPr>
                <w:rFonts w:asciiTheme="minorHAnsi" w:hAnsiTheme="minorHAnsi" w:cstheme="minorHAnsi"/>
                <w:bCs/>
                <w:sz w:val="24"/>
                <w:szCs w:val="24"/>
                <w:lang w:eastAsia="fr-FR"/>
              </w:rPr>
              <w:t>si</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precizează</w:t>
            </w:r>
            <w:proofErr w:type="spellEnd"/>
            <w:proofErr w:type="gram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concluzia</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asupra</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verificării</w:t>
            </w:r>
            <w:proofErr w:type="spellEnd"/>
            <w:r w:rsidRPr="00880A57">
              <w:rPr>
                <w:rFonts w:asciiTheme="minorHAnsi" w:hAnsiTheme="minorHAnsi" w:cstheme="minorHAnsi"/>
                <w:bCs/>
                <w:sz w:val="24"/>
                <w:szCs w:val="24"/>
                <w:lang w:eastAsia="fr-FR"/>
              </w:rPr>
              <w:t xml:space="preserve"> la </w:t>
            </w:r>
            <w:proofErr w:type="spellStart"/>
            <w:r w:rsidRPr="00880A57">
              <w:rPr>
                <w:rFonts w:asciiTheme="minorHAnsi" w:hAnsiTheme="minorHAnsi" w:cstheme="minorHAnsi"/>
                <w:bCs/>
                <w:sz w:val="24"/>
                <w:szCs w:val="24"/>
                <w:lang w:eastAsia="fr-FR"/>
              </w:rPr>
              <w:t>rubrica</w:t>
            </w:r>
            <w:proofErr w:type="spellEnd"/>
            <w:r w:rsidRPr="00880A57">
              <w:rPr>
                <w:rFonts w:asciiTheme="minorHAnsi" w:hAnsiTheme="minorHAnsi" w:cstheme="minorHAnsi"/>
                <w:bCs/>
                <w:sz w:val="24"/>
                <w:szCs w:val="24"/>
                <w:lang w:eastAsia="fr-FR"/>
              </w:rPr>
              <w:t xml:space="preserve">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19EDFBF2" w14:textId="77777777" w:rsidR="00473BBE" w:rsidRPr="00880A57" w:rsidRDefault="00473BBE" w:rsidP="009E0EF4">
            <w:pPr>
              <w:spacing w:before="120" w:after="120" w:line="240" w:lineRule="auto"/>
              <w:jc w:val="both"/>
              <w:rPr>
                <w:rFonts w:asciiTheme="minorHAnsi" w:hAnsiTheme="minorHAnsi" w:cstheme="minorHAnsi"/>
                <w:sz w:val="24"/>
              </w:rPr>
            </w:pPr>
          </w:p>
        </w:tc>
      </w:tr>
      <w:tr w:rsidR="00473BBE" w:rsidRPr="00880A57" w14:paraId="1E1B7D32" w14:textId="77777777" w:rsidTr="009E0EF4">
        <w:tc>
          <w:tcPr>
            <w:tcW w:w="9348" w:type="dxa"/>
            <w:shd w:val="clear" w:color="auto" w:fill="BFBFBF" w:themeFill="background1" w:themeFillShade="BF"/>
          </w:tcPr>
          <w:p w14:paraId="160021C0"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1.6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aplicat</w:t>
            </w:r>
            <w:proofErr w:type="spellEnd"/>
            <w:r w:rsidRPr="00880A57">
              <w:rPr>
                <w:rFonts w:asciiTheme="minorHAnsi" w:hAnsiTheme="minorHAnsi" w:cstheme="minorHAnsi"/>
                <w:b/>
                <w:sz w:val="24"/>
              </w:rPr>
              <w:t xml:space="preserve"> o </w:t>
            </w:r>
            <w:proofErr w:type="spellStart"/>
            <w:r w:rsidRPr="00880A57">
              <w:rPr>
                <w:rFonts w:asciiTheme="minorHAnsi" w:hAnsiTheme="minorHAnsi" w:cstheme="minorHAnsi"/>
                <w:b/>
                <w:sz w:val="24"/>
              </w:rPr>
              <w:t>semnătura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electronică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validă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emisă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certificat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calificat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furnizat</w:t>
            </w:r>
            <w:proofErr w:type="spellEnd"/>
            <w:r w:rsidRPr="00880A57">
              <w:rPr>
                <w:rFonts w:asciiTheme="minorHAnsi" w:hAnsiTheme="minorHAnsi" w:cstheme="minorHAnsi"/>
                <w:b/>
                <w:sz w:val="24"/>
              </w:rPr>
              <w:t xml:space="preserve"> de un </w:t>
            </w:r>
            <w:proofErr w:type="spellStart"/>
            <w:r w:rsidRPr="00880A57">
              <w:rPr>
                <w:rFonts w:asciiTheme="minorHAnsi" w:hAnsiTheme="minorHAnsi" w:cstheme="minorHAnsi"/>
                <w:b/>
                <w:sz w:val="24"/>
              </w:rPr>
              <w:t>furnizor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servicii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încredere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calificat</w:t>
            </w:r>
            <w:proofErr w:type="spellEnd"/>
            <w:r w:rsidRPr="00880A57">
              <w:rPr>
                <w:rFonts w:asciiTheme="minorHAnsi" w:hAnsiTheme="minorHAnsi" w:cstheme="minorHAnsi"/>
                <w:b/>
                <w:sz w:val="24"/>
              </w:rPr>
              <w:t xml:space="preserve"> care se </w:t>
            </w:r>
            <w:proofErr w:type="spellStart"/>
            <w:r w:rsidRPr="00880A57">
              <w:rPr>
                <w:rFonts w:asciiTheme="minorHAnsi" w:hAnsiTheme="minorHAnsi" w:cstheme="minorHAnsi"/>
                <w:b/>
                <w:sz w:val="24"/>
              </w:rPr>
              <w:t>află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lista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oficială</w:t>
            </w:r>
            <w:proofErr w:type="spellEnd"/>
            <w:r w:rsidRPr="00880A57">
              <w:rPr>
                <w:rFonts w:asciiTheme="minorHAnsi" w:hAnsiTheme="minorHAnsi" w:cstheme="minorHAnsi"/>
                <w:b/>
                <w:sz w:val="24"/>
              </w:rPr>
              <w:t xml:space="preserve"> </w:t>
            </w:r>
            <w:proofErr w:type="gramStart"/>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Uniunii</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Europene</w:t>
            </w:r>
            <w:proofErr w:type="spellEnd"/>
            <w:r w:rsidRPr="00880A57">
              <w:rPr>
                <w:rFonts w:asciiTheme="minorHAnsi" w:hAnsiTheme="minorHAnsi" w:cstheme="minorHAnsi"/>
                <w:b/>
                <w:sz w:val="24"/>
              </w:rPr>
              <w:t xml:space="preserve"> pe </w:t>
            </w:r>
            <w:proofErr w:type="spellStart"/>
            <w:r w:rsidRPr="00880A57">
              <w:rPr>
                <w:rFonts w:asciiTheme="minorHAnsi" w:hAnsiTheme="minorHAnsi" w:cstheme="minorHAnsi"/>
                <w:b/>
                <w:sz w:val="24"/>
              </w:rPr>
              <w:t>documentele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emise</w:t>
            </w:r>
            <w:proofErr w:type="spellEnd"/>
            <w:r w:rsidRPr="00880A57">
              <w:rPr>
                <w:rFonts w:asciiTheme="minorHAnsi" w:hAnsiTheme="minorHAnsi" w:cstheme="minorHAnsi"/>
                <w:b/>
                <w:sz w:val="24"/>
              </w:rPr>
              <w:t>?</w:t>
            </w:r>
          </w:p>
        </w:tc>
      </w:tr>
      <w:tr w:rsidR="00473BBE" w:rsidRPr="00880A57" w14:paraId="3D9AFD97" w14:textId="77777777" w:rsidTr="009E0EF4">
        <w:tc>
          <w:tcPr>
            <w:tcW w:w="9348" w:type="dxa"/>
          </w:tcPr>
          <w:p w14:paraId="1F9EB4B8"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687AA3F" w14:textId="77777777" w:rsidR="00473BBE" w:rsidRPr="00880A57" w:rsidRDefault="00473BBE" w:rsidP="009E0EF4">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473BBE" w:rsidRPr="00880A57" w14:paraId="4DF00E2A" w14:textId="77777777" w:rsidTr="009E0EF4">
        <w:tc>
          <w:tcPr>
            <w:tcW w:w="9348" w:type="dxa"/>
          </w:tcPr>
          <w:p w14:paraId="7DFF675D"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2D4F00" w14:textId="77777777" w:rsidR="00473BBE" w:rsidRPr="00880A57" w:rsidRDefault="00473BBE" w:rsidP="009E0EF4">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473C8259" w14:textId="77777777" w:rsidR="00473BBE" w:rsidRPr="00880A57" w:rsidRDefault="00473BBE" w:rsidP="009E0EF4">
            <w:pPr>
              <w:tabs>
                <w:tab w:val="left" w:pos="0"/>
              </w:tabs>
              <w:spacing w:before="120" w:after="120" w:line="240" w:lineRule="auto"/>
              <w:jc w:val="both"/>
              <w:rPr>
                <w:rFonts w:asciiTheme="minorHAnsi" w:hAnsiTheme="minorHAnsi" w:cstheme="minorHAnsi"/>
                <w:i/>
                <w:sz w:val="24"/>
              </w:rPr>
            </w:pPr>
            <w:proofErr w:type="spellStart"/>
            <w:r w:rsidRPr="00880A57">
              <w:rPr>
                <w:rFonts w:asciiTheme="minorHAnsi" w:hAnsiTheme="minorHAnsi" w:cstheme="minorHAnsi"/>
                <w:i/>
                <w:sz w:val="24"/>
              </w:rPr>
              <w:t>Solicitanții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trebuie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dețină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semnătură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electronică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calificată</w:t>
            </w:r>
            <w:proofErr w:type="spellEnd"/>
            <w:r w:rsidRPr="00880A57">
              <w:rPr>
                <w:rFonts w:asciiTheme="minorHAnsi" w:hAnsiTheme="minorHAnsi" w:cstheme="minorHAnsi"/>
                <w:i/>
                <w:sz w:val="24"/>
              </w:rPr>
              <w:t xml:space="preserve"> care </w:t>
            </w:r>
            <w:proofErr w:type="spellStart"/>
            <w:r w:rsidRPr="00880A57">
              <w:rPr>
                <w:rFonts w:asciiTheme="minorHAnsi" w:hAnsiTheme="minorHAnsi" w:cstheme="minorHAnsi"/>
                <w:i/>
                <w:sz w:val="24"/>
              </w:rPr>
              <w:t>în</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sensul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Regulamentului</w:t>
            </w:r>
            <w:proofErr w:type="spellEnd"/>
            <w:r w:rsidRPr="00880A57">
              <w:rPr>
                <w:rFonts w:asciiTheme="minorHAnsi" w:hAnsiTheme="minorHAnsi" w:cstheme="minorHAnsi"/>
                <w:i/>
                <w:sz w:val="24"/>
              </w:rPr>
              <w:t xml:space="preserve"> (UE) nr. 910/2014 se </w:t>
            </w:r>
            <w:proofErr w:type="spellStart"/>
            <w:r w:rsidRPr="00880A57">
              <w:rPr>
                <w:rFonts w:asciiTheme="minorHAnsi" w:hAnsiTheme="minorHAnsi" w:cstheme="minorHAnsi"/>
                <w:i/>
                <w:sz w:val="24"/>
              </w:rPr>
              <w:t>bazează</w:t>
            </w:r>
            <w:proofErr w:type="spellEnd"/>
            <w:r w:rsidRPr="00880A57">
              <w:rPr>
                <w:rFonts w:asciiTheme="minorHAnsi" w:hAnsiTheme="minorHAnsi" w:cstheme="minorHAnsi"/>
                <w:i/>
                <w:sz w:val="24"/>
              </w:rPr>
              <w:t xml:space="preserve"> pe un </w:t>
            </w:r>
            <w:proofErr w:type="spellStart"/>
            <w:r w:rsidRPr="00880A57">
              <w:rPr>
                <w:rFonts w:asciiTheme="minorHAnsi" w:hAnsiTheme="minorHAnsi" w:cstheme="minorHAnsi"/>
                <w:i/>
                <w:sz w:val="24"/>
              </w:rPr>
              <w:t>certificat</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calificat</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emis</w:t>
            </w:r>
            <w:proofErr w:type="spellEnd"/>
            <w:r w:rsidRPr="00880A57">
              <w:rPr>
                <w:rFonts w:asciiTheme="minorHAnsi" w:hAnsiTheme="minorHAnsi" w:cstheme="minorHAnsi"/>
                <w:i/>
                <w:sz w:val="24"/>
              </w:rPr>
              <w:t xml:space="preserve"> de un </w:t>
            </w:r>
            <w:proofErr w:type="spellStart"/>
            <w:r w:rsidRPr="00880A57">
              <w:rPr>
                <w:rFonts w:asciiTheme="minorHAnsi" w:hAnsiTheme="minorHAnsi" w:cstheme="minorHAnsi"/>
                <w:i/>
                <w:sz w:val="24"/>
              </w:rPr>
              <w:t>furnizor</w:t>
            </w:r>
            <w:proofErr w:type="spellEnd"/>
            <w:r w:rsidRPr="00880A57">
              <w:rPr>
                <w:rFonts w:asciiTheme="minorHAnsi" w:hAnsiTheme="minorHAnsi" w:cstheme="minorHAnsi"/>
                <w:i/>
                <w:sz w:val="24"/>
              </w:rPr>
              <w:t xml:space="preserve"> de </w:t>
            </w:r>
            <w:proofErr w:type="spellStart"/>
            <w:r w:rsidRPr="00880A57">
              <w:rPr>
                <w:rFonts w:asciiTheme="minorHAnsi" w:hAnsiTheme="minorHAnsi" w:cstheme="minorHAnsi"/>
                <w:i/>
                <w:sz w:val="24"/>
              </w:rPr>
              <w:t>servicii</w:t>
            </w:r>
            <w:proofErr w:type="spellEnd"/>
            <w:r w:rsidRPr="00880A57">
              <w:rPr>
                <w:rFonts w:asciiTheme="minorHAnsi" w:hAnsiTheme="minorHAnsi" w:cstheme="minorHAnsi"/>
                <w:i/>
                <w:sz w:val="24"/>
              </w:rPr>
              <w:t xml:space="preserve"> care se </w:t>
            </w:r>
            <w:proofErr w:type="spellStart"/>
            <w:r w:rsidRPr="00880A57">
              <w:rPr>
                <w:rFonts w:asciiTheme="minorHAnsi" w:hAnsiTheme="minorHAnsi" w:cstheme="minorHAnsi"/>
                <w:i/>
                <w:sz w:val="24"/>
              </w:rPr>
              <w:t>află</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în</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lista</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oficială</w:t>
            </w:r>
            <w:proofErr w:type="spellEnd"/>
            <w:r w:rsidRPr="00880A57">
              <w:rPr>
                <w:rFonts w:asciiTheme="minorHAnsi" w:hAnsiTheme="minorHAnsi" w:cstheme="minorHAnsi"/>
                <w:i/>
                <w:sz w:val="24"/>
              </w:rPr>
              <w:t xml:space="preserve"> a </w:t>
            </w:r>
            <w:proofErr w:type="spellStart"/>
            <w:r w:rsidRPr="00880A57">
              <w:rPr>
                <w:rFonts w:asciiTheme="minorHAnsi" w:hAnsiTheme="minorHAnsi" w:cstheme="minorHAnsi"/>
                <w:i/>
                <w:sz w:val="24"/>
              </w:rPr>
              <w:t>Uniunii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Europene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și</w:t>
            </w:r>
            <w:proofErr w:type="spellEnd"/>
            <w:r w:rsidRPr="00880A57">
              <w:rPr>
                <w:rFonts w:asciiTheme="minorHAnsi" w:hAnsiTheme="minorHAnsi" w:cstheme="minorHAnsi"/>
                <w:i/>
                <w:sz w:val="24"/>
              </w:rPr>
              <w:t xml:space="preserve">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776177E1" w14:textId="77777777" w:rsidR="00473BBE" w:rsidRPr="00880A57" w:rsidRDefault="00473BBE" w:rsidP="009E0EF4">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140F3FD" w14:textId="77777777" w:rsidR="00473BBE" w:rsidRPr="00880A57" w:rsidRDefault="00473BBE" w:rsidP="009E0EF4">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creată</w:t>
            </w:r>
            <w:proofErr w:type="spellEnd"/>
            <w:r w:rsidRPr="00880A57">
              <w:rPr>
                <w:rFonts w:asciiTheme="minorHAnsi" w:hAnsiTheme="minorHAnsi" w:cstheme="minorHAnsi"/>
                <w:sz w:val="24"/>
              </w:rPr>
              <w:t xml:space="preserve"> EXCLUSIV cu </w:t>
            </w:r>
            <w:proofErr w:type="spellStart"/>
            <w:r w:rsidRPr="00880A57">
              <w:rPr>
                <w:rFonts w:asciiTheme="minorHAnsi" w:hAnsiTheme="minorHAnsi" w:cstheme="minorHAnsi"/>
                <w:sz w:val="24"/>
              </w:rPr>
              <w:t>ajutorul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aplicații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permite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fișierelor</w:t>
            </w:r>
            <w:proofErr w:type="spellEnd"/>
            <w:r w:rsidRPr="00880A57">
              <w:rPr>
                <w:rFonts w:asciiTheme="minorHAnsi" w:hAnsiTheme="minorHAnsi" w:cstheme="minorHAnsi"/>
                <w:sz w:val="24"/>
              </w:rPr>
              <w:t xml:space="preserve"> de tip pdf </w:t>
            </w:r>
            <w:proofErr w:type="spellStart"/>
            <w:r w:rsidRPr="00880A57">
              <w:rPr>
                <w:rFonts w:asciiTheme="minorHAnsi" w:hAnsiTheme="minorHAnsi" w:cstheme="minorHAnsi"/>
                <w:sz w:val="24"/>
              </w:rPr>
              <w:t>inteligent</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conțin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câmp</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dedicat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semnatură</w:t>
            </w:r>
            <w:proofErr w:type="spellEnd"/>
            <w:r w:rsidRPr="00880A57">
              <w:rPr>
                <w:rFonts w:asciiTheme="minorHAnsi" w:hAnsiTheme="minorHAnsi" w:cstheme="minorHAnsi"/>
                <w:sz w:val="24"/>
              </w:rPr>
              <w:t xml:space="preserve">, precum Adobe Reader, </w:t>
            </w:r>
            <w:proofErr w:type="spellStart"/>
            <w:r w:rsidRPr="00880A57">
              <w:rPr>
                <w:rFonts w:asciiTheme="minorHAnsi" w:hAnsiTheme="minorHAnsi" w:cstheme="minorHAnsi"/>
                <w:sz w:val="24"/>
              </w:rPr>
              <w:t>având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dispozitivul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criptografic</w:t>
            </w:r>
            <w:proofErr w:type="spellEnd"/>
            <w:r w:rsidRPr="00880A57">
              <w:rPr>
                <w:rFonts w:asciiTheme="minorHAnsi" w:hAnsiTheme="minorHAnsi" w:cstheme="minorHAnsi"/>
                <w:sz w:val="24"/>
              </w:rPr>
              <w:t xml:space="preserve"> (token-ul)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calculatorul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laptopul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semnatarului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token virtual.</w:t>
            </w:r>
          </w:p>
          <w:p w14:paraId="63DD177C" w14:textId="77777777" w:rsidR="00473BBE" w:rsidRPr="00880A57" w:rsidRDefault="00473BBE" w:rsidP="009E0EF4">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33DAE383" w14:textId="77777777" w:rsidR="00473BBE" w:rsidRPr="00880A57" w:rsidRDefault="00473BBE" w:rsidP="009E0EF4">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6F56EEE8" w14:textId="77777777" w:rsidR="00473BBE" w:rsidRPr="00880A57" w:rsidRDefault="00473BBE" w:rsidP="009E0EF4">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75181DB5" w14:textId="77777777" w:rsidR="00473BBE" w:rsidRPr="00880A57" w:rsidRDefault="00473BBE" w:rsidP="009E0EF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3938AA75"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tc>
      </w:tr>
      <w:tr w:rsidR="00473BBE" w:rsidRPr="00880A57" w14:paraId="26739E55" w14:textId="77777777" w:rsidTr="009E0EF4">
        <w:tc>
          <w:tcPr>
            <w:tcW w:w="9348" w:type="dxa"/>
            <w:shd w:val="clear" w:color="auto" w:fill="BFBFBF" w:themeFill="background1" w:themeFillShade="BF"/>
          </w:tcPr>
          <w:p w14:paraId="0D5C3BED"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1.7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creat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artificiale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accesarea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sprijinului</w:t>
            </w:r>
            <w:proofErr w:type="spellEnd"/>
            <w:r w:rsidRPr="00880A57">
              <w:rPr>
                <w:rFonts w:asciiTheme="minorHAnsi" w:hAnsiTheme="minorHAnsi" w:cstheme="minorHAnsi"/>
                <w:b/>
                <w:sz w:val="24"/>
              </w:rPr>
              <w:t>?</w:t>
            </w:r>
          </w:p>
        </w:tc>
      </w:tr>
      <w:tr w:rsidR="00473BBE" w:rsidRPr="00880A57" w14:paraId="089D1629" w14:textId="77777777" w:rsidTr="009E0EF4">
        <w:tc>
          <w:tcPr>
            <w:tcW w:w="9348" w:type="dxa"/>
          </w:tcPr>
          <w:p w14:paraId="3C8DF54D"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D085D52"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a </w:t>
            </w: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online </w:t>
            </w:r>
            <w:proofErr w:type="gramStart"/>
            <w:r w:rsidRPr="00880A57">
              <w:rPr>
                <w:rFonts w:asciiTheme="minorHAnsi" w:hAnsiTheme="minorHAnsi" w:cstheme="minorHAnsi"/>
                <w:sz w:val="24"/>
              </w:rPr>
              <w:t>RECOM  a</w:t>
            </w:r>
            <w:proofErr w:type="gramEnd"/>
            <w:r w:rsidRPr="00880A57">
              <w:rPr>
                <w:rFonts w:asciiTheme="minorHAnsi" w:hAnsiTheme="minorHAnsi" w:cstheme="minorHAnsi"/>
                <w:sz w:val="24"/>
              </w:rPr>
              <w:t xml:space="preserve"> ONRC</w:t>
            </w:r>
          </w:p>
          <w:p w14:paraId="34F0DE2B"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Plan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7)</w:t>
            </w:r>
          </w:p>
          <w:p w14:paraId="1787E71F"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p>
          <w:p w14:paraId="53BA5F63" w14:textId="77777777" w:rsidR="00473BBE" w:rsidRPr="00880A57" w:rsidRDefault="00473BBE" w:rsidP="009E0EF4">
            <w:pPr>
              <w:spacing w:before="120" w:after="120" w:line="240" w:lineRule="auto"/>
              <w:rPr>
                <w:rFonts w:asciiTheme="minorHAnsi" w:hAnsiTheme="minorHAnsi" w:cstheme="minorHAnsi"/>
              </w:rPr>
            </w:pPr>
            <w:r w:rsidRPr="00880A57">
              <w:rPr>
                <w:rFonts w:asciiTheme="minorHAnsi" w:hAnsiTheme="minorHAnsi" w:cstheme="minorHAnsi"/>
                <w:sz w:val="24"/>
              </w:rPr>
              <w:t xml:space="preserve">Baza de date AFIR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FEADR/EURI</w:t>
            </w:r>
          </w:p>
          <w:p w14:paraId="2FEA2B9D" w14:textId="77777777" w:rsidR="00473BBE" w:rsidRPr="00880A57" w:rsidRDefault="00473BBE" w:rsidP="009E0EF4">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DR 36-LEADER</w:t>
            </w:r>
          </w:p>
          <w:p w14:paraId="4597E6EC" w14:textId="77777777" w:rsidR="00473BBE" w:rsidRPr="00880A57" w:rsidRDefault="00473BBE" w:rsidP="009E0EF4">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Interoperabilitate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w:t>
            </w:r>
          </w:p>
          <w:p w14:paraId="6F82D11C"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w:t>
            </w:r>
            <w:proofErr w:type="gramStart"/>
            <w:r w:rsidRPr="00880A57">
              <w:rPr>
                <w:rFonts w:asciiTheme="minorHAnsi" w:hAnsiTheme="minorHAnsi" w:cstheme="minorHAnsi"/>
                <w:sz w:val="24"/>
                <w:szCs w:val="24"/>
              </w:rPr>
              <w:t>selectie  GAL</w:t>
            </w:r>
            <w:proofErr w:type="gramEnd"/>
          </w:p>
        </w:tc>
      </w:tr>
      <w:tr w:rsidR="00473BBE" w:rsidRPr="00880A57" w14:paraId="13E751F1" w14:textId="77777777" w:rsidTr="009E0EF4">
        <w:tc>
          <w:tcPr>
            <w:tcW w:w="9348" w:type="dxa"/>
          </w:tcPr>
          <w:p w14:paraId="0D67E775"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6272EB2" w14:textId="77777777" w:rsidR="00473BBE" w:rsidRPr="00880A57" w:rsidRDefault="00473BBE" w:rsidP="009E0EF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08374F8A"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4CF311B0"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23FA5B64"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5690C59F"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0AFA4ABE"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3F1216AB"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33FC6814"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75318574"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07D9AA35"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4463587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completează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dezvoltă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optimizează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flux </w:t>
            </w:r>
            <w:proofErr w:type="spellStart"/>
            <w:r w:rsidRPr="00880A57">
              <w:rPr>
                <w:rFonts w:asciiTheme="minorHAnsi" w:hAnsiTheme="minorHAnsi" w:cstheme="minorHAnsi"/>
                <w:sz w:val="24"/>
                <w:szCs w:val="24"/>
              </w:rPr>
              <w:t>tehnologic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servicii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w:t>
            </w:r>
            <w:proofErr w:type="spellStart"/>
            <w:r w:rsidRPr="00880A57">
              <w:rPr>
                <w:rFonts w:asciiTheme="minorHAnsi" w:hAnsiTheme="minorHAnsi" w:cstheme="minorHAnsi"/>
                <w:sz w:val="24"/>
                <w:szCs w:val="24"/>
              </w:rPr>
              <w:t>una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cealaltă</w:t>
            </w:r>
            <w:proofErr w:type="spellEnd"/>
            <w:r w:rsidRPr="00880A57">
              <w:rPr>
                <w:rFonts w:asciiTheme="minorHAnsi" w:hAnsiTheme="minorHAnsi" w:cstheme="minorHAnsi"/>
                <w:sz w:val="24"/>
                <w:szCs w:val="24"/>
              </w:rPr>
              <w:t>.</w:t>
            </w:r>
          </w:p>
          <w:p w14:paraId="3246BE2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bazele</w:t>
            </w:r>
            <w:proofErr w:type="spellEnd"/>
            <w:r w:rsidRPr="00880A57">
              <w:rPr>
                <w:rFonts w:asciiTheme="minorHAnsi" w:hAnsiTheme="minorHAnsi" w:cstheme="minorHAnsi"/>
                <w:sz w:val="24"/>
                <w:szCs w:val="24"/>
              </w:rPr>
              <w:t xml:space="preserve"> de date (RECOM, Baza de date AFIR </w:t>
            </w:r>
            <w:proofErr w:type="spellStart"/>
            <w:r w:rsidRPr="00880A57">
              <w:rPr>
                <w:rFonts w:asciiTheme="minorHAnsi" w:hAnsiTheme="minorHAnsi" w:cstheme="minorHAnsi"/>
                <w:sz w:val="24"/>
                <w:szCs w:val="24"/>
              </w:rPr>
              <w:t>proiecte</w:t>
            </w:r>
            <w:proofErr w:type="spellEnd"/>
            <w:r w:rsidRPr="00880A57">
              <w:rPr>
                <w:rFonts w:asciiTheme="minorHAnsi" w:hAnsiTheme="minorHAnsi" w:cstheme="minorHAnsi"/>
                <w:sz w:val="24"/>
                <w:szCs w:val="24"/>
              </w:rPr>
              <w:t xml:space="preserve"> FEADR/EURI,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w:t>
            </w:r>
            <w:proofErr w:type="gramStart"/>
            <w:r w:rsidRPr="00880A57">
              <w:rPr>
                <w:rFonts w:asciiTheme="minorHAnsi" w:hAnsiTheme="minorHAnsi" w:cstheme="minorHAnsi"/>
                <w:sz w:val="24"/>
                <w:szCs w:val="24"/>
              </w:rPr>
              <w:t xml:space="preserve">selectie)  </w:t>
            </w:r>
            <w:proofErr w:type="spellStart"/>
            <w:r w:rsidRPr="00880A57">
              <w:rPr>
                <w:rFonts w:asciiTheme="minorHAnsi" w:hAnsiTheme="minorHAnsi" w:cstheme="minorHAnsi"/>
                <w:sz w:val="24"/>
                <w:szCs w:val="24"/>
              </w:rPr>
              <w:t>daca</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sediu</w:t>
            </w:r>
            <w:proofErr w:type="spellEnd"/>
            <w:r w:rsidRPr="00880A57">
              <w:rPr>
                <w:rFonts w:asciiTheme="minorHAnsi" w:hAnsiTheme="minorHAnsi" w:cstheme="minorHAnsi"/>
                <w:sz w:val="24"/>
                <w:szCs w:val="24"/>
              </w:rPr>
              <w:t xml:space="preserve">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doua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w:t>
            </w:r>
            <w:proofErr w:type="spellEnd"/>
            <w:r w:rsidRPr="00880A57">
              <w:rPr>
                <w:rFonts w:asciiTheme="minorHAnsi" w:hAnsiTheme="minorHAnsi" w:cstheme="minorHAnsi"/>
                <w:sz w:val="24"/>
                <w:szCs w:val="24"/>
              </w:rPr>
              <w:t>.</w:t>
            </w:r>
          </w:p>
          <w:p w14:paraId="5EFAAD78"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bazele</w:t>
            </w:r>
            <w:proofErr w:type="spellEnd"/>
            <w:r w:rsidRPr="00880A57">
              <w:rPr>
                <w:rFonts w:asciiTheme="minorHAnsi" w:hAnsiTheme="minorHAnsi" w:cstheme="minorHAnsi"/>
                <w:sz w:val="24"/>
                <w:szCs w:val="24"/>
              </w:rPr>
              <w:t xml:space="preserve"> de date (RECOM, Baza de date AFIR </w:t>
            </w:r>
            <w:proofErr w:type="spellStart"/>
            <w:r w:rsidRPr="00880A57">
              <w:rPr>
                <w:rFonts w:asciiTheme="minorHAnsi" w:hAnsiTheme="minorHAnsi" w:cstheme="minorHAnsi"/>
                <w:sz w:val="24"/>
                <w:szCs w:val="24"/>
              </w:rPr>
              <w:t>proiecte</w:t>
            </w:r>
            <w:proofErr w:type="spellEnd"/>
            <w:r w:rsidRPr="00880A57">
              <w:rPr>
                <w:rFonts w:asciiTheme="minorHAnsi" w:hAnsiTheme="minorHAnsi" w:cstheme="minorHAnsi"/>
                <w:sz w:val="24"/>
                <w:szCs w:val="24"/>
              </w:rPr>
              <w:t xml:space="preserve"> FEADR/EURI,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selectie)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proiectelor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beneficiari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independenți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punct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legal au </w:t>
            </w:r>
            <w:proofErr w:type="spellStart"/>
            <w:r w:rsidRPr="00880A57">
              <w:rPr>
                <w:rFonts w:asciiTheme="minorHAnsi" w:hAnsiTheme="minorHAnsi" w:cstheme="minorHAnsi"/>
                <w:sz w:val="24"/>
                <w:szCs w:val="24"/>
              </w:rPr>
              <w:t>aceeași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adresă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beneficiază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infrastructura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comună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amplasament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spatii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productie</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procesare</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depozitare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le </w:t>
            </w:r>
            <w:proofErr w:type="spellStart"/>
            <w:r w:rsidRPr="00880A57">
              <w:rPr>
                <w:rFonts w:asciiTheme="minorHAnsi" w:hAnsiTheme="minorHAnsi" w:cstheme="minorHAnsi"/>
                <w:sz w:val="24"/>
                <w:szCs w:val="24"/>
              </w:rPr>
              <w:t>folosesc</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comun</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RECOM </w:t>
            </w:r>
            <w:proofErr w:type="spellStart"/>
            <w:r w:rsidRPr="00880A57">
              <w:rPr>
                <w:rFonts w:asciiTheme="minorHAnsi" w:hAnsiTheme="minorHAnsi" w:cstheme="minorHAnsi"/>
                <w:sz w:val="24"/>
                <w:szCs w:val="24"/>
              </w:rPr>
              <w:t>istoricul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acţionarilor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asociatilor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pe o </w:t>
            </w:r>
            <w:proofErr w:type="spellStart"/>
            <w:r w:rsidRPr="00880A57">
              <w:rPr>
                <w:rFonts w:asciiTheme="minorHAnsi" w:hAnsiTheme="minorHAnsi" w:cstheme="minorHAnsi"/>
                <w:sz w:val="24"/>
                <w:szCs w:val="24"/>
              </w:rPr>
              <w:t>perioada</w:t>
            </w:r>
            <w:proofErr w:type="spellEnd"/>
            <w:r w:rsidRPr="00880A57">
              <w:rPr>
                <w:rFonts w:asciiTheme="minorHAnsi" w:hAnsiTheme="minorHAnsi" w:cstheme="minorHAnsi"/>
                <w:sz w:val="24"/>
                <w:szCs w:val="24"/>
              </w:rPr>
              <w:t xml:space="preserve"> de 1 an,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detin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societati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actioneaza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domeniul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domeniu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complementar</w:t>
            </w:r>
            <w:proofErr w:type="spellEnd"/>
            <w:r w:rsidRPr="00880A57">
              <w:rPr>
                <w:rFonts w:asciiTheme="minorHAnsi" w:hAnsiTheme="minorHAnsi" w:cstheme="minorHAnsi"/>
                <w:sz w:val="24"/>
                <w:szCs w:val="24"/>
              </w:rPr>
              <w:t xml:space="preserve"> cu cel al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vederea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crearii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artificiale</w:t>
            </w:r>
            <w:proofErr w:type="spellEnd"/>
            <w:r w:rsidRPr="00880A57">
              <w:rPr>
                <w:rFonts w:asciiTheme="minorHAnsi" w:hAnsiTheme="minorHAnsi" w:cstheme="minorHAnsi"/>
                <w:sz w:val="24"/>
                <w:szCs w:val="24"/>
              </w:rPr>
              <w:t>.</w:t>
            </w:r>
          </w:p>
          <w:p w14:paraId="51DDCEBA"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reprezentanții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legali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asociați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w:t>
            </w:r>
            <w:proofErr w:type="spellEnd"/>
            <w:r w:rsidRPr="00880A57">
              <w:rPr>
                <w:rFonts w:asciiTheme="minorHAnsi" w:hAnsiTheme="minorHAnsi" w:cstheme="minorHAnsi"/>
                <w:sz w:val="24"/>
                <w:szCs w:val="24"/>
              </w:rPr>
              <w:t xml:space="preserve"> ai </w:t>
            </w:r>
            <w:proofErr w:type="spellStart"/>
            <w:r w:rsidRPr="00880A57">
              <w:rPr>
                <w:rFonts w:asciiTheme="minorHAnsi" w:hAnsiTheme="minorHAnsi" w:cstheme="minorHAnsi"/>
                <w:sz w:val="24"/>
                <w:szCs w:val="24"/>
              </w:rPr>
              <w:t>altor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w:t>
            </w:r>
            <w:proofErr w:type="spellEnd"/>
            <w:r w:rsidRPr="00880A57">
              <w:rPr>
                <w:rFonts w:asciiTheme="minorHAnsi" w:hAnsiTheme="minorHAnsi" w:cstheme="minorHAnsi"/>
                <w:sz w:val="24"/>
                <w:szCs w:val="24"/>
              </w:rPr>
              <w:t xml:space="preserve"> care au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activitate</w:t>
            </w:r>
            <w:proofErr w:type="spellEnd"/>
            <w:r w:rsidRPr="00880A57">
              <w:rPr>
                <w:rFonts w:asciiTheme="minorHAnsi" w:hAnsiTheme="minorHAnsi" w:cstheme="minorHAnsi"/>
                <w:sz w:val="24"/>
                <w:szCs w:val="24"/>
              </w:rPr>
              <w:t xml:space="preserve">* cu cel al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45509242"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realizează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RECOM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societăților</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activitate</w:t>
            </w:r>
            <w:proofErr w:type="spellEnd"/>
            <w:r w:rsidRPr="00880A57">
              <w:rPr>
                <w:rFonts w:asciiTheme="minorHAnsi" w:hAnsiTheme="minorHAnsi" w:cstheme="minorHAnsi"/>
                <w:sz w:val="24"/>
                <w:szCs w:val="24"/>
              </w:rPr>
              <w:t xml:space="preserve"> cu cel al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implementează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care au </w:t>
            </w:r>
            <w:proofErr w:type="spellStart"/>
            <w:r w:rsidRPr="00880A57">
              <w:rPr>
                <w:rFonts w:asciiTheme="minorHAnsi" w:hAnsiTheme="minorHAnsi" w:cstheme="minorHAnsi"/>
                <w:sz w:val="24"/>
                <w:szCs w:val="24"/>
              </w:rPr>
              <w:t>reprezentanții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legali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comuni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aceasta</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realizează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următorii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pași</w:t>
            </w:r>
            <w:proofErr w:type="spellEnd"/>
            <w:r w:rsidRPr="00880A57">
              <w:rPr>
                <w:rFonts w:asciiTheme="minorHAnsi" w:hAnsiTheme="minorHAnsi" w:cstheme="minorHAnsi"/>
                <w:sz w:val="24"/>
                <w:szCs w:val="24"/>
              </w:rPr>
              <w:t>:</w:t>
            </w:r>
          </w:p>
          <w:p w14:paraId="3F07BBE7"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identifică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extrasul</w:t>
            </w:r>
            <w:proofErr w:type="spellEnd"/>
            <w:r w:rsidRPr="00880A57">
              <w:rPr>
                <w:rFonts w:asciiTheme="minorHAnsi" w:hAnsiTheme="minorHAnsi" w:cstheme="minorHAnsi"/>
                <w:sz w:val="24"/>
                <w:szCs w:val="24"/>
              </w:rPr>
              <w:t xml:space="preserve"> ONRC </w:t>
            </w:r>
            <w:proofErr w:type="spellStart"/>
            <w:r w:rsidRPr="00880A57">
              <w:rPr>
                <w:rFonts w:asciiTheme="minorHAnsi" w:hAnsiTheme="minorHAnsi" w:cstheme="minorHAnsi"/>
                <w:sz w:val="24"/>
                <w:szCs w:val="24"/>
              </w:rPr>
              <w:t>descărcat</w:t>
            </w:r>
            <w:proofErr w:type="spellEnd"/>
            <w:r w:rsidRPr="00880A57">
              <w:rPr>
                <w:rFonts w:asciiTheme="minorHAnsi" w:hAnsiTheme="minorHAnsi" w:cstheme="minorHAnsi"/>
                <w:sz w:val="24"/>
                <w:szCs w:val="24"/>
              </w:rPr>
              <w:t xml:space="preserve"> din RECOM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(ai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se </w:t>
            </w:r>
            <w:proofErr w:type="spellStart"/>
            <w:r w:rsidRPr="00880A57">
              <w:rPr>
                <w:rFonts w:asciiTheme="minorHAnsi" w:hAnsiTheme="minorHAnsi" w:cstheme="minorHAnsi"/>
                <w:sz w:val="24"/>
                <w:szCs w:val="24"/>
              </w:rPr>
              <w:t>identifică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responsabilul</w:t>
            </w:r>
            <w:proofErr w:type="spellEnd"/>
            <w:r w:rsidRPr="00880A57">
              <w:rPr>
                <w:rFonts w:asciiTheme="minorHAnsi" w:hAnsiTheme="minorHAnsi" w:cstheme="minorHAnsi"/>
                <w:sz w:val="24"/>
                <w:szCs w:val="24"/>
              </w:rPr>
              <w:t xml:space="preserve"> legal al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Extrasul</w:t>
            </w:r>
            <w:proofErr w:type="spellEnd"/>
            <w:r w:rsidRPr="00880A57">
              <w:rPr>
                <w:rFonts w:asciiTheme="minorHAnsi" w:hAnsiTheme="minorHAnsi" w:cstheme="minorHAnsi"/>
                <w:sz w:val="24"/>
                <w:szCs w:val="24"/>
              </w:rPr>
              <w:t xml:space="preserve"> din RECOM se </w:t>
            </w:r>
            <w:proofErr w:type="spellStart"/>
            <w:r w:rsidRPr="00880A57">
              <w:rPr>
                <w:rFonts w:asciiTheme="minorHAnsi" w:hAnsiTheme="minorHAnsi" w:cstheme="minorHAnsi"/>
                <w:sz w:val="24"/>
                <w:szCs w:val="24"/>
              </w:rPr>
              <w:t>printează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atașează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Dosarului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administrativ</w:t>
            </w:r>
            <w:proofErr w:type="spellEnd"/>
            <w:r w:rsidRPr="00880A57">
              <w:rPr>
                <w:rFonts w:asciiTheme="minorHAnsi" w:hAnsiTheme="minorHAnsi" w:cstheme="minorHAnsi"/>
                <w:sz w:val="24"/>
                <w:szCs w:val="24"/>
              </w:rPr>
              <w:t>.</w:t>
            </w:r>
          </w:p>
          <w:p w14:paraId="26C0632A"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RECOM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reprezentanții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legali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identificați</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asociați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identifică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societăți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descarcă</w:t>
            </w:r>
            <w:proofErr w:type="spellEnd"/>
            <w:r w:rsidRPr="00880A57">
              <w:rPr>
                <w:rFonts w:asciiTheme="minorHAnsi" w:hAnsiTheme="minorHAnsi" w:cstheme="minorHAnsi"/>
                <w:sz w:val="24"/>
                <w:szCs w:val="24"/>
              </w:rPr>
              <w:t xml:space="preserve"> din RECOM </w:t>
            </w:r>
            <w:proofErr w:type="spellStart"/>
            <w:r w:rsidRPr="00880A57">
              <w:rPr>
                <w:rFonts w:asciiTheme="minorHAnsi" w:hAnsiTheme="minorHAnsi" w:cstheme="minorHAnsi"/>
                <w:sz w:val="24"/>
                <w:szCs w:val="24"/>
              </w:rPr>
              <w:t>extrasul</w:t>
            </w:r>
            <w:proofErr w:type="spellEnd"/>
            <w:r w:rsidRPr="00880A57">
              <w:rPr>
                <w:rFonts w:asciiTheme="minorHAnsi" w:hAnsiTheme="minorHAnsi" w:cstheme="minorHAnsi"/>
                <w:sz w:val="24"/>
                <w:szCs w:val="24"/>
              </w:rPr>
              <w:t xml:space="preserve"> ONRC </w:t>
            </w:r>
            <w:proofErr w:type="spellStart"/>
            <w:r w:rsidRPr="00880A57">
              <w:rPr>
                <w:rFonts w:asciiTheme="minorHAnsi" w:hAnsiTheme="minorHAnsi" w:cstheme="minorHAnsi"/>
                <w:sz w:val="24"/>
                <w:szCs w:val="24"/>
              </w:rPr>
              <w:t>aferent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fiecăreia</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printează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atașează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dosarului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administrativ</w:t>
            </w:r>
            <w:proofErr w:type="spellEnd"/>
            <w:r w:rsidRPr="00880A57">
              <w:rPr>
                <w:rFonts w:asciiTheme="minorHAnsi" w:hAnsiTheme="minorHAnsi" w:cstheme="minorHAnsi"/>
                <w:sz w:val="24"/>
                <w:szCs w:val="24"/>
              </w:rPr>
              <w:t xml:space="preserve">. </w:t>
            </w:r>
          </w:p>
          <w:p w14:paraId="3DA8F85B"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aceste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desfășoară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activitate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fapt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menționează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rubrica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Observații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coloana</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nu se </w:t>
            </w:r>
            <w:proofErr w:type="spellStart"/>
            <w:r w:rsidRPr="00880A57">
              <w:rPr>
                <w:rFonts w:asciiTheme="minorHAnsi" w:hAnsiTheme="minorHAnsi" w:cstheme="minorHAnsi"/>
                <w:sz w:val="24"/>
                <w:szCs w:val="24"/>
              </w:rPr>
              <w:t>identifică</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situație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coloana</w:t>
            </w:r>
            <w:proofErr w:type="spellEnd"/>
            <w:r w:rsidRPr="00880A57">
              <w:rPr>
                <w:rFonts w:asciiTheme="minorHAnsi" w:hAnsiTheme="minorHAnsi" w:cstheme="minorHAnsi"/>
                <w:sz w:val="24"/>
                <w:szCs w:val="24"/>
              </w:rPr>
              <w:t xml:space="preserve"> „NU”. </w:t>
            </w:r>
          </w:p>
          <w:p w14:paraId="164C9A72"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activitate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reprezintă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entități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economice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desfășoară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aceeași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clasă</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nivel</w:t>
            </w:r>
            <w:proofErr w:type="spellEnd"/>
            <w:r w:rsidRPr="00880A57">
              <w:rPr>
                <w:rFonts w:asciiTheme="minorHAnsi" w:hAnsiTheme="minorHAnsi" w:cstheme="minorHAnsi"/>
                <w:sz w:val="24"/>
                <w:szCs w:val="24"/>
              </w:rPr>
              <w:t xml:space="preserve"> 4 </w:t>
            </w:r>
            <w:proofErr w:type="spellStart"/>
            <w:r w:rsidRPr="00880A57">
              <w:rPr>
                <w:rFonts w:asciiTheme="minorHAnsi" w:hAnsiTheme="minorHAnsi" w:cstheme="minorHAnsi"/>
                <w:sz w:val="24"/>
                <w:szCs w:val="24"/>
              </w:rPr>
              <w:t>cifre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produse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servicii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similare</w:t>
            </w:r>
            <w:proofErr w:type="spellEnd"/>
            <w:r w:rsidRPr="00880A57">
              <w:rPr>
                <w:rFonts w:asciiTheme="minorHAnsi" w:hAnsiTheme="minorHAnsi" w:cstheme="minorHAnsi"/>
                <w:sz w:val="24"/>
                <w:szCs w:val="24"/>
              </w:rPr>
              <w:t>.</w:t>
            </w:r>
          </w:p>
          <w:p w14:paraId="13CDC3A9"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4.Se </w:t>
            </w:r>
            <w:proofErr w:type="spellStart"/>
            <w:r w:rsidRPr="00880A57">
              <w:rPr>
                <w:rFonts w:asciiTheme="minorHAnsi" w:hAnsiTheme="minorHAnsi" w:cstheme="minorHAnsi"/>
                <w:b/>
                <w:sz w:val="24"/>
                <w:szCs w:val="24"/>
              </w:rPr>
              <w:t>verifica</w:t>
            </w:r>
            <w:proofErr w:type="spellEnd"/>
            <w:r w:rsidRPr="00880A57">
              <w:rPr>
                <w:rFonts w:asciiTheme="minorHAnsi" w:hAnsiTheme="minorHAnsi" w:cstheme="minorHAnsi"/>
                <w:b/>
                <w:sz w:val="24"/>
                <w:szCs w:val="24"/>
              </w:rPr>
              <w:t xml:space="preserve"> in Baza de date</w:t>
            </w:r>
            <w:r w:rsidRPr="00880A57">
              <w:rPr>
                <w:rFonts w:asciiTheme="minorHAnsi" w:hAnsiTheme="minorHAnsi" w:cstheme="minorHAnsi"/>
                <w:sz w:val="24"/>
                <w:szCs w:val="24"/>
              </w:rPr>
              <w:t xml:space="preserve"> AFIR </w:t>
            </w:r>
            <w:proofErr w:type="spellStart"/>
            <w:r w:rsidRPr="00880A57">
              <w:rPr>
                <w:rFonts w:asciiTheme="minorHAnsi" w:hAnsiTheme="minorHAnsi" w:cstheme="minorHAnsi"/>
                <w:sz w:val="24"/>
                <w:szCs w:val="24"/>
              </w:rPr>
              <w:t>proiecte</w:t>
            </w:r>
            <w:proofErr w:type="spellEnd"/>
            <w:r w:rsidRPr="00880A57">
              <w:rPr>
                <w:rFonts w:asciiTheme="minorHAnsi" w:hAnsiTheme="minorHAnsi" w:cstheme="minorHAnsi"/>
                <w:sz w:val="24"/>
                <w:szCs w:val="24"/>
              </w:rPr>
              <w:t xml:space="preserve"> FEADR/EURI </w:t>
            </w:r>
            <w:proofErr w:type="spellStart"/>
            <w:proofErr w:type="gram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Registrul</w:t>
            </w:r>
            <w:proofErr w:type="spellEnd"/>
            <w:proofErr w:type="gramEnd"/>
            <w:r w:rsidRPr="00880A57">
              <w:rPr>
                <w:rFonts w:asciiTheme="minorHAnsi" w:hAnsiTheme="minorHAnsi" w:cstheme="minorHAnsi"/>
                <w:sz w:val="24"/>
                <w:szCs w:val="24"/>
              </w:rPr>
              <w:t xml:space="preserve"> DR 36-LEADER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sediul</w:t>
            </w:r>
            <w:proofErr w:type="spellEnd"/>
            <w:r w:rsidRPr="00880A57">
              <w:rPr>
                <w:rFonts w:asciiTheme="minorHAnsi" w:hAnsiTheme="minorHAnsi" w:cstheme="minorHAnsi"/>
                <w:sz w:val="24"/>
                <w:szCs w:val="24"/>
              </w:rPr>
              <w:t xml:space="preserve"> social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punctele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lucru</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amplasamentul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cu cel/</w:t>
            </w:r>
            <w:proofErr w:type="spellStart"/>
            <w:r w:rsidRPr="00880A57">
              <w:rPr>
                <w:rFonts w:asciiTheme="minorHAnsi" w:hAnsiTheme="minorHAnsi" w:cstheme="minorHAnsi"/>
                <w:sz w:val="24"/>
                <w:szCs w:val="24"/>
              </w:rPr>
              <w:t>cele</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alt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finantat</w:t>
            </w:r>
            <w:proofErr w:type="spellEnd"/>
            <w:r w:rsidRPr="00880A57">
              <w:rPr>
                <w:rFonts w:asciiTheme="minorHAnsi" w:hAnsiTheme="minorHAnsi" w:cstheme="minorHAnsi"/>
                <w:sz w:val="24"/>
                <w:szCs w:val="24"/>
              </w:rPr>
              <w:t xml:space="preserve"> FEADR/EURI/DR 36-LEADER</w:t>
            </w:r>
          </w:p>
          <w:p w14:paraId="57D7DF5E"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p>
          <w:p w14:paraId="0FA1031A"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2F00A9C7"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lastRenderedPageBreak/>
              <w:t xml:space="preserve"> 6.Se </w:t>
            </w:r>
            <w:proofErr w:type="spellStart"/>
            <w:r w:rsidRPr="00880A57">
              <w:rPr>
                <w:rFonts w:asciiTheme="minorHAnsi" w:hAnsiTheme="minorHAnsi" w:cstheme="minorHAnsi"/>
              </w:rPr>
              <w:t>verifica</w:t>
            </w:r>
            <w:proofErr w:type="spellEnd"/>
            <w:r w:rsidRPr="00880A57">
              <w:rPr>
                <w:rFonts w:asciiTheme="minorHAnsi" w:hAnsiTheme="minorHAnsi" w:cstheme="minorHAnsi"/>
              </w:rPr>
              <w:t xml:space="preserve"> in RECOM, </w:t>
            </w:r>
            <w:proofErr w:type="spellStart"/>
            <w:proofErr w:type="gramStart"/>
            <w:r w:rsidRPr="00880A57">
              <w:rPr>
                <w:rFonts w:asciiTheme="minorHAnsi" w:hAnsiTheme="minorHAnsi" w:cstheme="minorHAnsi"/>
              </w:rPr>
              <w:t>Registrul</w:t>
            </w:r>
            <w:proofErr w:type="spellEnd"/>
            <w:r w:rsidRPr="00880A57">
              <w:rPr>
                <w:rFonts w:asciiTheme="minorHAnsi" w:hAnsiTheme="minorHAnsi" w:cstheme="minorHAnsi"/>
              </w:rPr>
              <w:t xml:space="preserve">  DR</w:t>
            </w:r>
            <w:proofErr w:type="gramEnd"/>
            <w:r w:rsidRPr="00880A57">
              <w:rPr>
                <w:rFonts w:asciiTheme="minorHAnsi" w:hAnsiTheme="minorHAnsi" w:cstheme="minorHAnsi"/>
              </w:rPr>
              <w:t xml:space="preserve"> 36-LEADER, Baza de date AFIR </w:t>
            </w:r>
            <w:proofErr w:type="spellStart"/>
            <w:r w:rsidRPr="00880A57">
              <w:rPr>
                <w:rFonts w:asciiTheme="minorHAnsi" w:hAnsiTheme="minorHAnsi" w:cstheme="minorHAnsi"/>
              </w:rPr>
              <w:t>proiecte</w:t>
            </w:r>
            <w:proofErr w:type="spellEnd"/>
            <w:r w:rsidRPr="00880A57">
              <w:rPr>
                <w:rFonts w:asciiTheme="minorHAnsi" w:hAnsiTheme="minorHAnsi" w:cstheme="minorHAnsi"/>
              </w:rPr>
              <w:t xml:space="preserve"> FEADR/EURI </w:t>
            </w:r>
            <w:proofErr w:type="spellStart"/>
            <w:r w:rsidRPr="00880A57">
              <w:rPr>
                <w:rFonts w:asciiTheme="minorHAnsi" w:hAnsiTheme="minorHAnsi" w:cstheme="minorHAnsi"/>
              </w:rPr>
              <w:t>daca</w:t>
            </w:r>
            <w:proofErr w:type="spellEnd"/>
            <w:r w:rsidRPr="00880A57">
              <w:rPr>
                <w:rFonts w:asciiTheme="minorHAnsi" w:hAnsiTheme="minorHAnsi" w:cstheme="minorHAnsi"/>
              </w:rPr>
              <w:t xml:space="preserve">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477E0D03"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w:t>
            </w:r>
            <w:proofErr w:type="spellStart"/>
            <w:r w:rsidRPr="00880A57">
              <w:rPr>
                <w:rFonts w:asciiTheme="minorHAnsi" w:hAnsiTheme="minorHAnsi" w:cstheme="minorHAnsi"/>
              </w:rPr>
              <w:t>verifica</w:t>
            </w:r>
            <w:proofErr w:type="spellEnd"/>
            <w:r w:rsidRPr="00880A57">
              <w:rPr>
                <w:rFonts w:asciiTheme="minorHAnsi" w:hAnsiTheme="minorHAnsi" w:cstheme="minorHAnsi"/>
              </w:rPr>
              <w:t xml:space="preserve"> in RECOM </w:t>
            </w:r>
            <w:proofErr w:type="spellStart"/>
            <w:r w:rsidRPr="00880A57">
              <w:rPr>
                <w:rFonts w:asciiTheme="minorHAnsi" w:hAnsiTheme="minorHAnsi" w:cstheme="minorHAnsi"/>
              </w:rPr>
              <w:t>daca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solicitantul</w:t>
            </w:r>
            <w:proofErr w:type="spellEnd"/>
            <w:r w:rsidRPr="00880A57">
              <w:rPr>
                <w:rFonts w:asciiTheme="minorHAnsi" w:hAnsiTheme="minorHAnsi" w:cstheme="minorHAnsi"/>
              </w:rPr>
              <w:t xml:space="preserve"> are </w:t>
            </w:r>
            <w:proofErr w:type="spellStart"/>
            <w:r w:rsidRPr="00880A57">
              <w:rPr>
                <w:rFonts w:asciiTheme="minorHAnsi" w:hAnsiTheme="minorHAnsi" w:cstheme="minorHAnsi"/>
              </w:rPr>
              <w:t>asociați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acţionari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administratori</w:t>
            </w:r>
            <w:proofErr w:type="spellEnd"/>
            <w:r w:rsidRPr="00880A57">
              <w:rPr>
                <w:rFonts w:asciiTheme="minorHAnsi" w:hAnsiTheme="minorHAnsi" w:cstheme="minorHAnsi"/>
              </w:rPr>
              <w:t xml:space="preserve"> cu </w:t>
            </w:r>
            <w:proofErr w:type="spellStart"/>
            <w:r w:rsidRPr="00880A57">
              <w:rPr>
                <w:rFonts w:asciiTheme="minorHAnsi" w:hAnsiTheme="minorHAnsi" w:cstheme="minorHAnsi"/>
              </w:rPr>
              <w:t>acționariat</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străin</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si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daca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este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cazul</w:t>
            </w:r>
            <w:proofErr w:type="spellEnd"/>
            <w:r w:rsidRPr="00880A57">
              <w:rPr>
                <w:rFonts w:asciiTheme="minorHAnsi" w:hAnsiTheme="minorHAnsi" w:cstheme="minorHAnsi"/>
              </w:rPr>
              <w:t xml:space="preserve"> </w:t>
            </w: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legăturilor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acţionarii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acționariat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străin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solicitant</w:t>
            </w:r>
          </w:p>
          <w:p w14:paraId="49C5FE23"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dependentă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terț</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juridică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avantaje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terț</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juridică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4BB35A95"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independentă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punct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operațional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economic </w:t>
            </w:r>
            <w:proofErr w:type="spellStart"/>
            <w:r w:rsidRPr="00880A57">
              <w:rPr>
                <w:rFonts w:asciiTheme="minorHAnsi" w:hAnsiTheme="minorHAnsi" w:cstheme="minorHAnsi"/>
                <w:sz w:val="24"/>
                <w:szCs w:val="24"/>
              </w:rPr>
              <w:t>față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finanțată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FEADR, un </w:t>
            </w:r>
            <w:proofErr w:type="spellStart"/>
            <w:r w:rsidRPr="00880A57">
              <w:rPr>
                <w:rFonts w:asciiTheme="minorHAnsi" w:hAnsiTheme="minorHAnsi" w:cstheme="minorHAnsi"/>
                <w:sz w:val="24"/>
                <w:szCs w:val="24"/>
              </w:rPr>
              <w:t>avantaj</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altă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privește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acesteia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analiza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RECOM, Baza de date AFIR.</w:t>
            </w:r>
          </w:p>
          <w:p w14:paraId="3AA6E61D"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parcursul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rezultă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indicii</w:t>
            </w:r>
            <w:proofErr w:type="spellEnd"/>
            <w:r w:rsidRPr="00880A57">
              <w:rPr>
                <w:rFonts w:asciiTheme="minorHAnsi" w:hAnsiTheme="minorHAnsi" w:cstheme="minorHAnsi"/>
                <w:sz w:val="24"/>
                <w:szCs w:val="24"/>
              </w:rPr>
              <w:t xml:space="preserve"> din care </w:t>
            </w:r>
            <w:proofErr w:type="spellStart"/>
            <w:r w:rsidRPr="00880A57">
              <w:rPr>
                <w:rFonts w:asciiTheme="minorHAnsi" w:hAnsiTheme="minorHAnsi" w:cstheme="minorHAnsi"/>
                <w:sz w:val="24"/>
                <w:szCs w:val="24"/>
              </w:rPr>
              <w:t>rezultă</w:t>
            </w:r>
            <w:proofErr w:type="spellEnd"/>
            <w:r w:rsidRPr="00880A57">
              <w:rPr>
                <w:rFonts w:asciiTheme="minorHAnsi" w:hAnsiTheme="minorHAnsi" w:cstheme="minorHAnsi"/>
                <w:sz w:val="24"/>
                <w:szCs w:val="24"/>
              </w:rPr>
              <w:t xml:space="preserve"> ca se </w:t>
            </w:r>
            <w:proofErr w:type="spellStart"/>
            <w:r w:rsidRPr="00880A57">
              <w:rPr>
                <w:rFonts w:asciiTheme="minorHAnsi" w:hAnsiTheme="minorHAnsi" w:cstheme="minorHAnsi"/>
                <w:sz w:val="24"/>
                <w:szCs w:val="24"/>
              </w:rPr>
              <w:t>regăsește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unul</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aceste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cazuri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acestea</w:t>
            </w:r>
            <w:proofErr w:type="spellEnd"/>
            <w:proofErr w:type="gramEnd"/>
            <w:r w:rsidRPr="00880A57">
              <w:rPr>
                <w:rFonts w:asciiTheme="minorHAnsi" w:hAnsiTheme="minorHAnsi" w:cstheme="minorHAnsi"/>
                <w:sz w:val="24"/>
                <w:szCs w:val="24"/>
              </w:rPr>
              <w:t xml:space="preserve"> sunt </w:t>
            </w:r>
            <w:proofErr w:type="spellStart"/>
            <w:r w:rsidRPr="00880A57">
              <w:rPr>
                <w:rFonts w:asciiTheme="minorHAnsi" w:hAnsiTheme="minorHAnsi" w:cstheme="minorHAnsi"/>
                <w:sz w:val="24"/>
                <w:szCs w:val="24"/>
              </w:rPr>
              <w:t>prezentate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detaliat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rubrica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Observații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coloana</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nu se </w:t>
            </w:r>
            <w:proofErr w:type="spellStart"/>
            <w:r w:rsidRPr="00880A57">
              <w:rPr>
                <w:rFonts w:asciiTheme="minorHAnsi" w:hAnsiTheme="minorHAnsi" w:cstheme="minorHAnsi"/>
                <w:sz w:val="24"/>
                <w:szCs w:val="24"/>
              </w:rPr>
              <w:t>identifică</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situație</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pune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coloana</w:t>
            </w:r>
            <w:proofErr w:type="spellEnd"/>
            <w:r w:rsidRPr="00880A57">
              <w:rPr>
                <w:rFonts w:asciiTheme="minorHAnsi" w:hAnsiTheme="minorHAnsi" w:cstheme="minorHAnsi"/>
                <w:sz w:val="24"/>
                <w:szCs w:val="24"/>
              </w:rPr>
              <w:t xml:space="preserve"> „NU”.</w:t>
            </w:r>
          </w:p>
          <w:p w14:paraId="2FD6B42A"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Crearea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entități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juridice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noi</w:t>
            </w:r>
            <w:proofErr w:type="spellEnd"/>
            <w:r w:rsidRPr="00880A57">
              <w:rPr>
                <w:rFonts w:asciiTheme="minorHAnsi" w:hAnsiTheme="minorHAnsi" w:cstheme="minorHAnsi"/>
                <w:sz w:val="24"/>
                <w:szCs w:val="24"/>
              </w:rPr>
              <w:t xml:space="preserve"> (solicitant de </w:t>
            </w:r>
            <w:proofErr w:type="spellStart"/>
            <w:r w:rsidRPr="00880A57">
              <w:rPr>
                <w:rFonts w:asciiTheme="minorHAnsi" w:hAnsiTheme="minorHAnsi" w:cstheme="minorHAnsi"/>
                <w:sz w:val="24"/>
                <w:szCs w:val="24"/>
              </w:rPr>
              <w:t>fonduri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către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acționari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majoritari</w:t>
            </w:r>
            <w:proofErr w:type="spellEnd"/>
            <w:r w:rsidRPr="00880A57">
              <w:rPr>
                <w:rFonts w:asciiTheme="minorHAnsi" w:hAnsiTheme="minorHAnsi" w:cstheme="minorHAnsi"/>
                <w:sz w:val="24"/>
                <w:szCs w:val="24"/>
              </w:rPr>
              <w:t>, administrator/</w:t>
            </w:r>
            <w:proofErr w:type="spellStart"/>
            <w:r w:rsidRPr="00880A57">
              <w:rPr>
                <w:rFonts w:asciiTheme="minorHAnsi" w:hAnsiTheme="minorHAnsi" w:cstheme="minorHAnsi"/>
                <w:sz w:val="24"/>
                <w:szCs w:val="24"/>
              </w:rPr>
              <w:t>i</w:t>
            </w:r>
            <w:proofErr w:type="spellEnd"/>
            <w:r w:rsidRPr="00880A57">
              <w:rPr>
                <w:rFonts w:asciiTheme="minorHAnsi" w:hAnsiTheme="minorHAnsi" w:cstheme="minorHAnsi"/>
                <w:sz w:val="24"/>
                <w:szCs w:val="24"/>
              </w:rPr>
              <w:t xml:space="preserve">, ai </w:t>
            </w:r>
            <w:proofErr w:type="spellStart"/>
            <w:r w:rsidRPr="00880A57">
              <w:rPr>
                <w:rFonts w:asciiTheme="minorHAnsi" w:hAnsiTheme="minorHAnsi" w:cstheme="minorHAnsi"/>
                <w:sz w:val="24"/>
                <w:szCs w:val="24"/>
              </w:rPr>
              <w:t>altor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entități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economice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tip de </w:t>
            </w:r>
            <w:proofErr w:type="spellStart"/>
            <w:r w:rsidRPr="00880A57">
              <w:rPr>
                <w:rFonts w:asciiTheme="minorHAnsi" w:hAnsiTheme="minorHAnsi" w:cstheme="minorHAnsi"/>
                <w:sz w:val="24"/>
                <w:szCs w:val="24"/>
              </w:rPr>
              <w:t>activitate</w:t>
            </w:r>
            <w:proofErr w:type="spellEnd"/>
            <w:r w:rsidRPr="00880A57">
              <w:rPr>
                <w:rFonts w:asciiTheme="minorHAnsi" w:hAnsiTheme="minorHAnsi" w:cstheme="minorHAnsi"/>
                <w:sz w:val="24"/>
                <w:szCs w:val="24"/>
              </w:rPr>
              <w:t xml:space="preserve"> ca cel </w:t>
            </w:r>
            <w:proofErr w:type="spellStart"/>
            <w:r w:rsidRPr="00880A57">
              <w:rPr>
                <w:rFonts w:asciiTheme="minorHAnsi" w:hAnsiTheme="minorHAnsi" w:cstheme="minorHAnsi"/>
                <w:sz w:val="24"/>
                <w:szCs w:val="24"/>
              </w:rPr>
              <w:t>propus</w:t>
            </w:r>
            <w:proofErr w:type="spellEnd"/>
            <w:r w:rsidRPr="00880A57">
              <w:rPr>
                <w:rFonts w:asciiTheme="minorHAnsi" w:hAnsiTheme="minorHAnsi" w:cstheme="minorHAnsi"/>
                <w:sz w:val="24"/>
                <w:szCs w:val="24"/>
              </w:rPr>
              <w:t xml:space="preserve"> a </w:t>
            </w:r>
            <w:proofErr w:type="gramStart"/>
            <w:r w:rsidRPr="00880A57">
              <w:rPr>
                <w:rFonts w:asciiTheme="minorHAnsi" w:hAnsiTheme="minorHAnsi" w:cstheme="minorHAnsi"/>
                <w:sz w:val="24"/>
                <w:szCs w:val="24"/>
              </w:rPr>
              <w:t xml:space="preserve">fi  </w:t>
            </w:r>
            <w:proofErr w:type="spellStart"/>
            <w:r w:rsidRPr="00880A57">
              <w:rPr>
                <w:rFonts w:asciiTheme="minorHAnsi" w:hAnsiTheme="minorHAnsi" w:cstheme="minorHAnsi"/>
                <w:sz w:val="24"/>
                <w:szCs w:val="24"/>
              </w:rPr>
              <w:t>finanțabil</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w:t>
            </w:r>
          </w:p>
          <w:p w14:paraId="5ACA69A0"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urmărește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identificarea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elemente</w:t>
            </w:r>
            <w:proofErr w:type="spellEnd"/>
            <w:r w:rsidRPr="00880A57">
              <w:rPr>
                <w:rFonts w:asciiTheme="minorHAnsi" w:hAnsiTheme="minorHAnsi" w:cstheme="minorHAnsi"/>
                <w:sz w:val="24"/>
                <w:szCs w:val="24"/>
              </w:rPr>
              <w:t xml:space="preserve"> care pot conduce la </w:t>
            </w:r>
            <w:proofErr w:type="spellStart"/>
            <w:r w:rsidRPr="00880A57">
              <w:rPr>
                <w:rFonts w:asciiTheme="minorHAnsi" w:hAnsiTheme="minorHAnsi" w:cstheme="minorHAnsi"/>
                <w:sz w:val="24"/>
                <w:szCs w:val="24"/>
              </w:rPr>
              <w:t>concluzia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entitate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juridică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existentă</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intră</w:t>
            </w:r>
            <w:proofErr w:type="spellEnd"/>
            <w:r w:rsidRPr="00880A57">
              <w:rPr>
                <w:rFonts w:asciiTheme="minorHAnsi" w:hAnsiTheme="minorHAnsi" w:cstheme="minorHAnsi"/>
                <w:sz w:val="24"/>
                <w:szCs w:val="24"/>
              </w:rPr>
              <w:t xml:space="preserve"> sub </w:t>
            </w:r>
            <w:proofErr w:type="spellStart"/>
            <w:r w:rsidRPr="00880A57">
              <w:rPr>
                <w:rFonts w:asciiTheme="minorHAnsi" w:hAnsiTheme="minorHAnsi" w:cstheme="minorHAnsi"/>
                <w:sz w:val="24"/>
                <w:szCs w:val="24"/>
              </w:rPr>
              <w:t>incidența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restricțiilor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eligibilitate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administratorii</w:t>
            </w:r>
            <w:proofErr w:type="spellEnd"/>
            <w:r w:rsidRPr="00880A57">
              <w:rPr>
                <w:rFonts w:asciiTheme="minorHAnsi" w:hAnsiTheme="minorHAnsi" w:cstheme="minorHAnsi"/>
                <w:sz w:val="24"/>
                <w:szCs w:val="24"/>
              </w:rPr>
              <w:t xml:space="preserve"> ai </w:t>
            </w:r>
            <w:proofErr w:type="spellStart"/>
            <w:r w:rsidRPr="00880A57">
              <w:rPr>
                <w:rFonts w:asciiTheme="minorHAnsi" w:hAnsiTheme="minorHAnsi" w:cstheme="minorHAnsi"/>
                <w:sz w:val="24"/>
                <w:szCs w:val="24"/>
              </w:rPr>
              <w:t>acesteia</w:t>
            </w:r>
            <w:proofErr w:type="spellEnd"/>
            <w:r w:rsidRPr="00880A57">
              <w:rPr>
                <w:rFonts w:asciiTheme="minorHAnsi" w:hAnsiTheme="minorHAnsi" w:cstheme="minorHAnsi"/>
                <w:sz w:val="24"/>
                <w:szCs w:val="24"/>
              </w:rPr>
              <w:t xml:space="preserve"> a/au </w:t>
            </w:r>
            <w:proofErr w:type="spellStart"/>
            <w:r w:rsidRPr="00880A57">
              <w:rPr>
                <w:rFonts w:asciiTheme="minorHAnsi" w:hAnsiTheme="minorHAnsi" w:cstheme="minorHAnsi"/>
                <w:sz w:val="24"/>
                <w:szCs w:val="24"/>
              </w:rPr>
              <w:t>creat</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altă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accesează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fondurile</w:t>
            </w:r>
            <w:proofErr w:type="spellEnd"/>
            <w:r w:rsidRPr="00880A57">
              <w:rPr>
                <w:rFonts w:asciiTheme="minorHAnsi" w:hAnsiTheme="minorHAnsi" w:cstheme="minorHAnsi"/>
                <w:sz w:val="24"/>
                <w:szCs w:val="24"/>
              </w:rPr>
              <w:t xml:space="preserve"> FEADR </w:t>
            </w:r>
            <w:proofErr w:type="spellStart"/>
            <w:r w:rsidRPr="00880A57">
              <w:rPr>
                <w:rFonts w:asciiTheme="minorHAnsi" w:hAnsiTheme="minorHAnsi" w:cstheme="minorHAnsi"/>
                <w:sz w:val="24"/>
                <w:szCs w:val="24"/>
              </w:rPr>
              <w:t>eludând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criteriile</w:t>
            </w:r>
            <w:proofErr w:type="spellEnd"/>
            <w:r w:rsidRPr="00880A57">
              <w:rPr>
                <w:rFonts w:asciiTheme="minorHAnsi" w:hAnsiTheme="minorHAnsi" w:cstheme="minorHAnsi"/>
                <w:sz w:val="24"/>
                <w:szCs w:val="24"/>
              </w:rPr>
              <w:t xml:space="preserve"> restrictive.</w:t>
            </w:r>
          </w:p>
          <w:p w14:paraId="22430C13" w14:textId="77777777" w:rsidR="00473BBE" w:rsidRPr="00880A57" w:rsidRDefault="00473BBE" w:rsidP="009E0EF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w:t>
            </w:r>
            <w:proofErr w:type="spellStart"/>
            <w:r w:rsidRPr="00880A57">
              <w:rPr>
                <w:rFonts w:asciiTheme="minorHAnsi" w:hAnsiTheme="minorHAnsi" w:cstheme="minorHAnsi"/>
                <w:sz w:val="24"/>
                <w:szCs w:val="24"/>
              </w:rPr>
              <w:t>indicatori</w:t>
            </w:r>
            <w:proofErr w:type="spellEnd"/>
            <w:r w:rsidRPr="00880A57">
              <w:rPr>
                <w:rFonts w:asciiTheme="minorHAnsi" w:hAnsiTheme="minorHAnsi" w:cstheme="minorHAnsi"/>
                <w:sz w:val="24"/>
                <w:szCs w:val="24"/>
              </w:rPr>
              <w:t xml:space="preserve"> (ex: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consultant, </w:t>
            </w:r>
            <w:proofErr w:type="spellStart"/>
            <w:r w:rsidRPr="00880A57">
              <w:rPr>
                <w:rFonts w:asciiTheme="minorHAnsi" w:hAnsiTheme="minorHAnsi" w:cstheme="minorHAnsi"/>
                <w:sz w:val="24"/>
                <w:szCs w:val="24"/>
              </w:rPr>
              <w:t>posibile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furnizori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s.a. )</w:t>
            </w:r>
            <w:proofErr w:type="gramEnd"/>
          </w:p>
          <w:p w14:paraId="0132EC6E"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19A4DBEE"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6495F421"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7C383F2"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52A9B6ED"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53DB7E09"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267EF43D"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F6CA13F"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3572ECF7"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14F99BF8"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46E14393"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 xml:space="preserve">create </w:t>
            </w:r>
            <w:proofErr w:type="spellStart"/>
            <w:r w:rsidRPr="00880A57">
              <w:rPr>
                <w:rFonts w:asciiTheme="minorHAnsi" w:hAnsiTheme="minorHAnsi" w:cstheme="minorHAnsi"/>
                <w:sz w:val="24"/>
                <w:szCs w:val="24"/>
              </w:rPr>
              <w:t>condiții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îndeplinirea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criteriilor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eligibilitate</w:t>
            </w:r>
            <w:proofErr w:type="spellEnd"/>
            <w:r w:rsidRPr="00880A57">
              <w:rPr>
                <w:rFonts w:asciiTheme="minorHAnsi" w:hAnsiTheme="minorHAnsi" w:cstheme="minorHAnsi"/>
                <w:sz w:val="24"/>
                <w:szCs w:val="24"/>
              </w:rPr>
              <w:t xml:space="preserve"> generale,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contrar</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eligibilă</w:t>
            </w:r>
            <w:proofErr w:type="spellEnd"/>
            <w:r w:rsidRPr="00880A57">
              <w:rPr>
                <w:rFonts w:asciiTheme="minorHAnsi" w:hAnsiTheme="minorHAnsi" w:cstheme="minorHAnsi"/>
                <w:sz w:val="24"/>
                <w:szCs w:val="24"/>
              </w:rPr>
              <w:t>.</w:t>
            </w:r>
          </w:p>
          <w:p w14:paraId="4AEA2702" w14:textId="77777777" w:rsidR="00473BBE" w:rsidRPr="00880A57" w:rsidRDefault="00473BBE" w:rsidP="009E0EF4">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detalia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rubrica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comentarii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elementele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subiective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obiective</w:t>
            </w:r>
            <w:proofErr w:type="spellEnd"/>
            <w:r w:rsidRPr="00880A57">
              <w:rPr>
                <w:rFonts w:asciiTheme="minorHAnsi" w:hAnsiTheme="minorHAnsi" w:cstheme="minorHAnsi"/>
                <w:sz w:val="24"/>
                <w:szCs w:val="24"/>
              </w:rPr>
              <w:t xml:space="preserve"> care au stat la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artificiale</w:t>
            </w:r>
            <w:proofErr w:type="spellEnd"/>
            <w:r w:rsidRPr="00880A57">
              <w:rPr>
                <w:rFonts w:asciiTheme="minorHAnsi" w:hAnsiTheme="minorHAnsi" w:cstheme="minorHAnsi"/>
                <w:sz w:val="24"/>
                <w:szCs w:val="24"/>
              </w:rPr>
              <w:t xml:space="preserve">. </w:t>
            </w:r>
          </w:p>
        </w:tc>
      </w:tr>
    </w:tbl>
    <w:p w14:paraId="2C3F58B4" w14:textId="77777777" w:rsidR="00473BBE" w:rsidRPr="00880A57" w:rsidRDefault="00473BBE" w:rsidP="00473BBE">
      <w:pPr>
        <w:spacing w:before="120" w:after="120" w:line="240" w:lineRule="auto"/>
        <w:rPr>
          <w:rFonts w:asciiTheme="minorHAnsi" w:hAnsiTheme="minorHAnsi" w:cstheme="minorHAnsi"/>
          <w:b/>
          <w:sz w:val="24"/>
        </w:rPr>
      </w:pPr>
    </w:p>
    <w:p w14:paraId="153AB62E" w14:textId="77777777" w:rsidR="00473BBE" w:rsidRPr="00880A57" w:rsidRDefault="00473BBE" w:rsidP="00473BBE">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elgril"/>
        <w:tblW w:w="0" w:type="auto"/>
        <w:tblLook w:val="04A0" w:firstRow="1" w:lastRow="0" w:firstColumn="1" w:lastColumn="0" w:noHBand="0" w:noVBand="1"/>
      </w:tblPr>
      <w:tblGrid>
        <w:gridCol w:w="9062"/>
      </w:tblGrid>
      <w:tr w:rsidR="00473BBE" w:rsidRPr="00880A57" w14:paraId="669F18C4" w14:textId="77777777" w:rsidTr="009E0EF4">
        <w:tc>
          <w:tcPr>
            <w:tcW w:w="9348" w:type="dxa"/>
          </w:tcPr>
          <w:p w14:paraId="086BAC73" w14:textId="77777777" w:rsidR="00473BBE" w:rsidRPr="00880A57" w:rsidRDefault="00473BBE" w:rsidP="009E0EF4">
            <w:pPr>
              <w:spacing w:before="120" w:after="120" w:line="240" w:lineRule="auto"/>
              <w:jc w:val="both"/>
              <w:rPr>
                <w:rFonts w:asciiTheme="minorHAnsi" w:hAnsiTheme="minorHAnsi" w:cstheme="minorHAnsi"/>
                <w:b/>
                <w:sz w:val="24"/>
                <w:lang w:val="en-GB"/>
              </w:rPr>
            </w:pPr>
            <w:proofErr w:type="gramStart"/>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roofErr w:type="gramEnd"/>
          </w:p>
          <w:p w14:paraId="25C371EC" w14:textId="77777777" w:rsidR="00473BBE" w:rsidRPr="00880A57" w:rsidRDefault="00473BBE" w:rsidP="009E0EF4">
            <w:pPr>
              <w:tabs>
                <w:tab w:val="left" w:pos="125"/>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întreprinderii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categoria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mici</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w:t>
            </w: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8)</w:t>
            </w:r>
          </w:p>
          <w:p w14:paraId="55F642C6"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w:t>
            </w:r>
            <w:proofErr w:type="spellStart"/>
            <w:r w:rsidRPr="00880A57">
              <w:rPr>
                <w:rFonts w:asciiTheme="minorHAnsi" w:hAnsiTheme="minorHAnsi" w:cstheme="minorHAnsi"/>
                <w:b/>
                <w:color w:val="0000FF"/>
                <w:sz w:val="24"/>
                <w:u w:val="single"/>
              </w:rPr>
              <w:t>privind</w:t>
            </w:r>
            <w:proofErr w:type="spellEnd"/>
            <w:r w:rsidRPr="00880A57">
              <w:rPr>
                <w:rFonts w:asciiTheme="minorHAnsi" w:hAnsiTheme="minorHAnsi" w:cstheme="minorHAnsi"/>
                <w:b/>
                <w:color w:val="0000FF"/>
                <w:sz w:val="24"/>
                <w:u w:val="single"/>
              </w:rPr>
              <w:t xml:space="preserve"> </w:t>
            </w:r>
            <w:proofErr w:type="spellStart"/>
            <w:r w:rsidRPr="00880A57">
              <w:rPr>
                <w:rFonts w:asciiTheme="minorHAnsi" w:hAnsiTheme="minorHAnsi" w:cstheme="minorHAnsi"/>
                <w:b/>
                <w:color w:val="0000FF"/>
                <w:sz w:val="24"/>
                <w:u w:val="single"/>
              </w:rPr>
              <w:t>respectarea</w:t>
            </w:r>
            <w:proofErr w:type="spellEnd"/>
            <w:r w:rsidRPr="00880A57">
              <w:rPr>
                <w:rFonts w:asciiTheme="minorHAnsi" w:hAnsiTheme="minorHAnsi" w:cstheme="minorHAnsi"/>
                <w:b/>
                <w:color w:val="0000FF"/>
                <w:sz w:val="24"/>
                <w:u w:val="single"/>
              </w:rPr>
              <w:t xml:space="preserve"> </w:t>
            </w:r>
            <w:proofErr w:type="spellStart"/>
            <w:r w:rsidRPr="00880A57">
              <w:rPr>
                <w:rFonts w:asciiTheme="minorHAnsi" w:hAnsiTheme="minorHAnsi" w:cstheme="minorHAnsi"/>
                <w:b/>
                <w:color w:val="0000FF"/>
                <w:sz w:val="24"/>
                <w:u w:val="single"/>
              </w:rPr>
              <w:t>regulii</w:t>
            </w:r>
            <w:proofErr w:type="spellEnd"/>
            <w:r w:rsidRPr="00880A57">
              <w:rPr>
                <w:rFonts w:asciiTheme="minorHAnsi" w:hAnsiTheme="minorHAnsi" w:cstheme="minorHAnsi"/>
                <w:b/>
                <w:color w:val="0000FF"/>
                <w:sz w:val="24"/>
                <w:u w:val="single"/>
              </w:rPr>
              <w:t xml:space="preserve"> de </w:t>
            </w:r>
            <w:proofErr w:type="spellStart"/>
            <w:r w:rsidRPr="00880A57">
              <w:rPr>
                <w:rFonts w:asciiTheme="minorHAnsi" w:hAnsiTheme="minorHAnsi" w:cstheme="minorHAnsi"/>
                <w:b/>
                <w:color w:val="0000FF"/>
                <w:sz w:val="24"/>
                <w:u w:val="single"/>
              </w:rPr>
              <w:t>cumul</w:t>
            </w:r>
            <w:proofErr w:type="spellEnd"/>
            <w:r w:rsidRPr="00880A57">
              <w:rPr>
                <w:rFonts w:asciiTheme="minorHAnsi" w:hAnsiTheme="minorHAnsi" w:cstheme="minorHAnsi"/>
                <w:b/>
                <w:color w:val="0000FF"/>
                <w:sz w:val="24"/>
                <w:u w:val="single"/>
              </w:rPr>
              <w:t xml:space="preserve"> (minimis) </w:t>
            </w:r>
            <w:r w:rsidRPr="00880A57">
              <w:rPr>
                <w:rFonts w:asciiTheme="minorHAnsi" w:hAnsiTheme="minorHAnsi" w:cstheme="minorHAnsi"/>
                <w:sz w:val="24"/>
              </w:rPr>
              <w:t>(</w:t>
            </w: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636C902D"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Certificatul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constatator</w:t>
            </w:r>
            <w:proofErr w:type="spellEnd"/>
            <w:r w:rsidRPr="00880A57">
              <w:rPr>
                <w:rFonts w:asciiTheme="minorHAnsi" w:hAnsiTheme="minorHAnsi" w:cstheme="minorHAnsi"/>
                <w:sz w:val="24"/>
              </w:rPr>
              <w:t xml:space="preserve"> din ONRC</w:t>
            </w:r>
          </w:p>
          <w:p w14:paraId="56E3FDEA"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Buletinul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procedurilor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insolvență</w:t>
            </w:r>
            <w:proofErr w:type="spellEnd"/>
            <w:r w:rsidRPr="00880A57">
              <w:rPr>
                <w:rFonts w:asciiTheme="minorHAnsi" w:hAnsiTheme="minorHAnsi" w:cstheme="minorHAnsi"/>
                <w:sz w:val="24"/>
              </w:rPr>
              <w:t xml:space="preserve"> pe site-ul </w:t>
            </w:r>
            <w:proofErr w:type="spellStart"/>
            <w:r w:rsidRPr="00880A57">
              <w:rPr>
                <w:rFonts w:asciiTheme="minorHAnsi" w:hAnsiTheme="minorHAnsi" w:cstheme="minorHAnsi"/>
                <w:sz w:val="24"/>
              </w:rPr>
              <w:t>Ministerului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justiției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Oficiul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Registrului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Comerțului</w:t>
            </w:r>
            <w:proofErr w:type="spellEnd"/>
            <w:r w:rsidRPr="00880A57">
              <w:rPr>
                <w:rFonts w:asciiTheme="minorHAnsi" w:hAnsiTheme="minorHAnsi" w:cstheme="minorHAnsi"/>
                <w:sz w:val="24"/>
              </w:rPr>
              <w:t xml:space="preserve"> </w:t>
            </w:r>
            <w:hyperlink r:id="rId5" w:history="1">
              <w:r w:rsidRPr="00880A57">
                <w:rPr>
                  <w:rFonts w:asciiTheme="minorHAnsi" w:hAnsiTheme="minorHAnsi" w:cstheme="minorHAnsi"/>
                  <w:color w:val="0000FF"/>
                  <w:sz w:val="24"/>
                  <w:u w:val="single"/>
                </w:rPr>
                <w:t>https://portal.onrc.ro/ONRCPortalWeb/ONRCPortal.portal</w:t>
              </w:r>
            </w:hyperlink>
          </w:p>
          <w:p w14:paraId="0390E59C"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Pagina</w:t>
            </w:r>
            <w:proofErr w:type="spellEnd"/>
            <w:r w:rsidRPr="00880A57">
              <w:rPr>
                <w:rFonts w:asciiTheme="minorHAnsi" w:hAnsiTheme="minorHAnsi" w:cstheme="minorHAnsi"/>
                <w:sz w:val="24"/>
              </w:rPr>
              <w:t xml:space="preserve"> web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w:t>
            </w:r>
            <w:hyperlink r:id="rId6" w:history="1">
              <w:r w:rsidRPr="00880A57">
                <w:rPr>
                  <w:rFonts w:asciiTheme="minorHAnsi" w:hAnsiTheme="minorHAnsi" w:cstheme="minorHAnsi"/>
                  <w:color w:val="0000FF"/>
                  <w:sz w:val="24"/>
                  <w:u w:val="single"/>
                </w:rPr>
                <w:t>http://www.renascc.eu</w:t>
              </w:r>
            </w:hyperlink>
          </w:p>
          <w:p w14:paraId="68C53EDA"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w:t>
            </w:r>
            <w:proofErr w:type="spellStart"/>
            <w:proofErr w:type="gramStart"/>
            <w:r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financiare</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anii</w:t>
            </w:r>
            <w:proofErr w:type="spellEnd"/>
            <w:r w:rsidRPr="00880A57">
              <w:rPr>
                <w:rFonts w:asciiTheme="minorHAnsi" w:hAnsiTheme="minorHAnsi" w:cstheme="minorHAnsi"/>
                <w:sz w:val="24"/>
              </w:rPr>
              <w:t xml:space="preserve"> „n”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„n-1”, </w:t>
            </w:r>
            <w:proofErr w:type="spellStart"/>
            <w:r w:rsidRPr="00880A57">
              <w:rPr>
                <w:rFonts w:asciiTheme="minorHAnsi" w:hAnsiTheme="minorHAnsi" w:cstheme="minorHAnsi"/>
                <w:sz w:val="24"/>
              </w:rPr>
              <w:t>unde</w:t>
            </w:r>
            <w:proofErr w:type="spellEnd"/>
            <w:r w:rsidRPr="00880A57">
              <w:rPr>
                <w:rFonts w:asciiTheme="minorHAnsi" w:hAnsiTheme="minorHAnsi" w:cstheme="minorHAnsi"/>
                <w:sz w:val="24"/>
              </w:rPr>
              <w:t xml:space="preserve"> „n”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anului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w:t>
            </w:r>
          </w:p>
          <w:p w14:paraId="72091F56" w14:textId="77777777" w:rsidR="00473BBE" w:rsidRPr="00880A57" w:rsidRDefault="00473BBE" w:rsidP="009E0EF4">
            <w:pPr>
              <w:tabs>
                <w:tab w:val="left" w:pos="180"/>
              </w:tabs>
              <w:spacing w:before="120" w:after="120" w:line="240" w:lineRule="auto"/>
              <w:jc w:val="both"/>
              <w:rPr>
                <w:rFonts w:asciiTheme="minorHAnsi" w:hAnsiTheme="minorHAnsi" w:cstheme="minorHAnsi"/>
                <w:b/>
                <w:i/>
                <w:sz w:val="24"/>
              </w:rPr>
            </w:pPr>
            <w:proofErr w:type="spellStart"/>
            <w:r w:rsidRPr="00880A57">
              <w:rPr>
                <w:rFonts w:asciiTheme="minorHAnsi" w:hAnsiTheme="minorHAnsi" w:cstheme="minorHAnsi"/>
                <w:b/>
                <w:i/>
                <w:sz w:val="24"/>
              </w:rPr>
              <w:t>Pentru</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comerciale</w:t>
            </w:r>
            <w:proofErr w:type="spellEnd"/>
            <w:r w:rsidRPr="00880A57">
              <w:rPr>
                <w:rFonts w:asciiTheme="minorHAnsi" w:hAnsiTheme="minorHAnsi" w:cstheme="minorHAnsi"/>
                <w:b/>
                <w:i/>
                <w:sz w:val="24"/>
              </w:rPr>
              <w:t>:</w:t>
            </w:r>
          </w:p>
          <w:p w14:paraId="630426E4"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formularul</w:t>
            </w:r>
            <w:proofErr w:type="spellEnd"/>
            <w:r w:rsidRPr="00880A57">
              <w:rPr>
                <w:rFonts w:asciiTheme="minorHAnsi" w:hAnsiTheme="minorHAnsi" w:cstheme="minorHAnsi"/>
                <w:sz w:val="24"/>
              </w:rPr>
              <w:t xml:space="preserve"> 10, </w:t>
            </w:r>
            <w:proofErr w:type="spellStart"/>
            <w:r w:rsidRPr="00880A57">
              <w:rPr>
                <w:rFonts w:asciiTheme="minorHAnsi" w:hAnsiTheme="minorHAnsi" w:cstheme="minorHAnsi"/>
                <w:sz w:val="24"/>
              </w:rPr>
              <w:t>contul</w:t>
            </w:r>
            <w:proofErr w:type="spellEnd"/>
            <w:r w:rsidRPr="00880A57">
              <w:rPr>
                <w:rFonts w:asciiTheme="minorHAnsi" w:hAnsiTheme="minorHAnsi" w:cstheme="minorHAnsi"/>
                <w:sz w:val="24"/>
              </w:rPr>
              <w:t xml:space="preserve"> de profit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formularul</w:t>
            </w:r>
            <w:proofErr w:type="spellEnd"/>
            <w:r w:rsidRPr="00880A57">
              <w:rPr>
                <w:rFonts w:asciiTheme="minorHAnsi" w:hAnsiTheme="minorHAnsi" w:cstheme="minorHAnsi"/>
                <w:sz w:val="24"/>
              </w:rPr>
              <w:t xml:space="preserve"> 20, </w:t>
            </w:r>
            <w:proofErr w:type="spellStart"/>
            <w:r w:rsidRPr="00880A57">
              <w:rPr>
                <w:rFonts w:asciiTheme="minorHAnsi" w:hAnsiTheme="minorHAnsi" w:cstheme="minorHAnsi"/>
                <w:sz w:val="24"/>
              </w:rPr>
              <w:t>datele</w:t>
            </w:r>
            <w:proofErr w:type="spellEnd"/>
            <w:r w:rsidRPr="00880A57">
              <w:rPr>
                <w:rFonts w:asciiTheme="minorHAnsi" w:hAnsiTheme="minorHAnsi" w:cstheme="minorHAnsi"/>
                <w:sz w:val="24"/>
              </w:rPr>
              <w:t xml:space="preserve"> informative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formularele</w:t>
            </w:r>
            <w:proofErr w:type="spellEnd"/>
            <w:r w:rsidRPr="00880A57">
              <w:rPr>
                <w:rFonts w:asciiTheme="minorHAnsi" w:hAnsiTheme="minorHAnsi" w:cstheme="minorHAnsi"/>
                <w:sz w:val="24"/>
              </w:rPr>
              <w:t xml:space="preserve"> 30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40), </w:t>
            </w:r>
            <w:proofErr w:type="spellStart"/>
            <w:r w:rsidRPr="00880A57">
              <w:rPr>
                <w:rFonts w:asciiTheme="minorHAnsi" w:hAnsiTheme="minorHAnsi" w:cstheme="minorHAnsi"/>
                <w:sz w:val="24"/>
              </w:rPr>
              <w:t>precedente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operational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exploatare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contul</w:t>
            </w:r>
            <w:proofErr w:type="spellEnd"/>
            <w:r w:rsidRPr="00880A57">
              <w:rPr>
                <w:rFonts w:asciiTheme="minorHAnsi" w:hAnsiTheme="minorHAnsi" w:cstheme="minorHAnsi"/>
                <w:sz w:val="24"/>
              </w:rPr>
              <w:t xml:space="preserve"> de profit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formularul</w:t>
            </w:r>
            <w:proofErr w:type="spellEnd"/>
            <w:r w:rsidRPr="00880A57">
              <w:rPr>
                <w:rFonts w:asciiTheme="minorHAnsi" w:hAnsiTheme="minorHAnsi" w:cstheme="minorHAnsi"/>
                <w:sz w:val="24"/>
              </w:rPr>
              <w:t xml:space="preserve"> 20)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pozitiv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0).</w:t>
            </w:r>
          </w:p>
          <w:p w14:paraId="3154F463"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analizează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exploatare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w:t>
            </w:r>
          </w:p>
          <w:p w14:paraId="23304199"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doi</w:t>
            </w:r>
            <w:proofErr w:type="spellEnd"/>
            <w:r w:rsidRPr="00880A57">
              <w:rPr>
                <w:rFonts w:asciiTheme="minorHAnsi" w:hAnsiTheme="minorHAnsi" w:cstheme="minorHAnsi"/>
                <w:sz w:val="24"/>
              </w:rPr>
              <w:t xml:space="preserve"> ani </w:t>
            </w:r>
            <w:proofErr w:type="spellStart"/>
            <w:r w:rsidRPr="00880A57">
              <w:rPr>
                <w:rFonts w:asciiTheme="minorHAnsi" w:hAnsiTheme="minorHAnsi" w:cstheme="minorHAnsi"/>
                <w:sz w:val="24"/>
              </w:rPr>
              <w:t>financiari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înainte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ultimele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doua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Excepție</w:t>
            </w:r>
            <w:proofErr w:type="spellEnd"/>
            <w:r w:rsidRPr="00880A57">
              <w:rPr>
                <w:rFonts w:asciiTheme="minorHAnsi" w:hAnsiTheme="minorHAnsi" w:cstheme="minorHAnsi"/>
                <w:sz w:val="24"/>
              </w:rPr>
              <w:t xml:space="preserve"> fac </w:t>
            </w:r>
            <w:proofErr w:type="spellStart"/>
            <w:r w:rsidRPr="00880A57">
              <w:rPr>
                <w:rFonts w:asciiTheme="minorHAnsi" w:hAnsiTheme="minorHAnsi" w:cstheme="minorHAnsi"/>
                <w:sz w:val="24"/>
              </w:rPr>
              <w:lastRenderedPageBreak/>
              <w:t>întreprinderile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obligatia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w:t>
            </w:r>
          </w:p>
          <w:p w14:paraId="0D5156F0"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Si/ </w:t>
            </w:r>
            <w:proofErr w:type="spellStart"/>
            <w:r w:rsidRPr="00880A57">
              <w:rPr>
                <w:rFonts w:asciiTheme="minorHAnsi" w:hAnsiTheme="minorHAnsi" w:cstheme="minorHAnsi"/>
                <w:sz w:val="24"/>
              </w:rPr>
              <w:t>sau</w:t>
            </w:r>
            <w:proofErr w:type="spellEnd"/>
          </w:p>
          <w:p w14:paraId="0480EC30"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anii</w:t>
            </w:r>
            <w:proofErr w:type="spellEnd"/>
            <w:r w:rsidRPr="00880A57">
              <w:rPr>
                <w:rFonts w:asciiTheme="minorHAnsi" w:hAnsiTheme="minorHAnsi" w:cstheme="minorHAnsi"/>
                <w:sz w:val="24"/>
              </w:rPr>
              <w:t xml:space="preserve"> „n”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„n-1”, care nu au </w:t>
            </w:r>
            <w:proofErr w:type="spellStart"/>
            <w:r w:rsidRPr="00880A57">
              <w:rPr>
                <w:rFonts w:asciiTheme="minorHAnsi" w:hAnsiTheme="minorHAnsi" w:cstheme="minorHAnsi"/>
                <w:sz w:val="24"/>
              </w:rPr>
              <w:t>avut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w:t>
            </w:r>
          </w:p>
          <w:p w14:paraId="60F1AD5A" w14:textId="77777777" w:rsidR="00473BBE" w:rsidRPr="00880A57" w:rsidRDefault="00473BBE" w:rsidP="009E0EF4">
            <w:pPr>
              <w:tabs>
                <w:tab w:val="left" w:pos="180"/>
              </w:tabs>
              <w:spacing w:before="120" w:after="120" w:line="240" w:lineRule="auto"/>
              <w:jc w:val="both"/>
              <w:rPr>
                <w:rFonts w:asciiTheme="minorHAnsi" w:hAnsiTheme="minorHAnsi" w:cstheme="minorHAnsi"/>
                <w:b/>
                <w:i/>
                <w:sz w:val="24"/>
              </w:rPr>
            </w:pPr>
            <w:proofErr w:type="spellStart"/>
            <w:r w:rsidRPr="00880A57">
              <w:rPr>
                <w:rFonts w:asciiTheme="minorHAnsi" w:hAnsiTheme="minorHAnsi" w:cstheme="minorHAnsi"/>
                <w:b/>
                <w:i/>
                <w:sz w:val="24"/>
              </w:rPr>
              <w:t>Pentru</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persoane</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fizice</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autorizate</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familiale</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și</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întreprinderi</w:t>
            </w:r>
            <w:proofErr w:type="spellEnd"/>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individuale</w:t>
            </w:r>
            <w:proofErr w:type="spellEnd"/>
            <w:r w:rsidRPr="00880A57">
              <w:rPr>
                <w:rFonts w:asciiTheme="minorHAnsi" w:hAnsiTheme="minorHAnsi" w:cstheme="minorHAnsi"/>
                <w:b/>
                <w:i/>
                <w:sz w:val="24"/>
              </w:rPr>
              <w:t>:</w:t>
            </w:r>
          </w:p>
          <w:p w14:paraId="32942D36"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impozitul</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venit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datorate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persoanele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
          <w:p w14:paraId="79975073"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veniturile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România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înregistrat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fiscală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întocmita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solicitant PFA, II, IF, </w:t>
            </w:r>
            <w:proofErr w:type="spellStart"/>
            <w:r w:rsidRPr="00880A57">
              <w:rPr>
                <w:rFonts w:asciiTheme="minorHAnsi" w:hAnsiTheme="minorHAnsi" w:cstheme="minorHAnsi"/>
                <w:sz w:val="24"/>
              </w:rPr>
              <w:t>identificat</w:t>
            </w:r>
            <w:proofErr w:type="spellEnd"/>
            <w:r w:rsidRPr="00880A57">
              <w:rPr>
                <w:rFonts w:asciiTheme="minorHAnsi" w:hAnsiTheme="minorHAnsi" w:cstheme="minorHAnsi"/>
                <w:sz w:val="24"/>
              </w:rPr>
              <w:t xml:space="preserve"> cu cod </w:t>
            </w:r>
            <w:proofErr w:type="spellStart"/>
            <w:r w:rsidRPr="00880A57">
              <w:rPr>
                <w:rFonts w:asciiTheme="minorHAnsi" w:hAnsiTheme="minorHAnsi" w:cstheme="minorHAnsi"/>
                <w:sz w:val="24"/>
              </w:rPr>
              <w:t>unic</w:t>
            </w:r>
            <w:proofErr w:type="spellEnd"/>
            <w:r w:rsidRPr="00880A57">
              <w:rPr>
                <w:rFonts w:asciiTheme="minorHAnsi" w:hAnsiTheme="minorHAnsi" w:cstheme="minorHAnsi"/>
                <w:sz w:val="24"/>
              </w:rPr>
              <w:t xml:space="preserve"> de inregistrare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OUG nr. 44/ 2008,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w:t>
            </w:r>
          </w:p>
          <w:p w14:paraId="3CF631D5"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in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precedent a </w:t>
            </w:r>
            <w:proofErr w:type="spellStart"/>
            <w:r w:rsidRPr="00880A57">
              <w:rPr>
                <w:rFonts w:asciiTheme="minorHAnsi" w:hAnsiTheme="minorHAnsi" w:cstheme="minorHAnsi"/>
                <w:sz w:val="24"/>
              </w:rPr>
              <w:t>înregistrat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solicită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n-1 din care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rezulte</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fiscală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pierdere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anuală</w:t>
            </w:r>
            <w:proofErr w:type="spellEnd"/>
            <w:r w:rsidRPr="00880A57">
              <w:rPr>
                <w:rFonts w:asciiTheme="minorHAnsi" w:hAnsiTheme="minorHAnsi" w:cstheme="minorHAnsi"/>
                <w:sz w:val="24"/>
              </w:rPr>
              <w:t>).</w:t>
            </w:r>
          </w:p>
          <w:p w14:paraId="4BE27B24" w14:textId="77777777" w:rsidR="00473BBE" w:rsidRPr="00880A57" w:rsidRDefault="00473BBE" w:rsidP="009E0EF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Atenție</w:t>
            </w:r>
            <w:proofErr w:type="spellEnd"/>
            <w:r w:rsidRPr="00880A57">
              <w:rPr>
                <w:rFonts w:asciiTheme="minorHAnsi" w:hAnsiTheme="minorHAnsi" w:cstheme="minorHAnsi"/>
                <w:b/>
                <w:sz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niciunuia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menționate</w:t>
            </w:r>
            <w:proofErr w:type="spellEnd"/>
          </w:p>
          <w:p w14:paraId="4A9AE7D9"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Bazele</w:t>
            </w:r>
            <w:proofErr w:type="spellEnd"/>
            <w:r w:rsidRPr="00880A57">
              <w:rPr>
                <w:rFonts w:asciiTheme="minorHAnsi" w:hAnsiTheme="minorHAnsi" w:cstheme="minorHAnsi"/>
                <w:sz w:val="24"/>
              </w:rPr>
              <w:t xml:space="preserve"> de date AFIR cu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contractate</w:t>
            </w:r>
            <w:proofErr w:type="spellEnd"/>
            <w:r w:rsidRPr="00880A57">
              <w:rPr>
                <w:rFonts w:asciiTheme="minorHAnsi" w:hAnsiTheme="minorHAnsi" w:cstheme="minorHAnsi"/>
                <w:sz w:val="24"/>
              </w:rPr>
              <w:t xml:space="preserve"> pe schema de minimis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33BD4C85" w14:textId="77777777" w:rsidR="00473BBE" w:rsidRPr="00880A57" w:rsidRDefault="00473BBE" w:rsidP="009E0EF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Baza de date REGAS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Concurentei</w:t>
            </w:r>
            <w:proofErr w:type="spellEnd"/>
          </w:p>
          <w:p w14:paraId="002D583F" w14:textId="77777777" w:rsidR="00473BBE" w:rsidRPr="00880A57" w:rsidRDefault="00473BBE" w:rsidP="009E0EF4">
            <w:pPr>
              <w:tabs>
                <w:tab w:val="left" w:pos="360"/>
              </w:tabs>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LEADER</w:t>
            </w:r>
          </w:p>
        </w:tc>
      </w:tr>
      <w:tr w:rsidR="00473BBE" w:rsidRPr="00880A57" w14:paraId="23306EA2" w14:textId="77777777" w:rsidTr="009E0EF4">
        <w:tc>
          <w:tcPr>
            <w:tcW w:w="9348" w:type="dxa"/>
          </w:tcPr>
          <w:p w14:paraId="0085F3AC"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DE1AE87" w14:textId="77777777" w:rsidR="00473BBE" w:rsidRPr="00880A57" w:rsidRDefault="00473BBE" w:rsidP="009E0EF4">
            <w:pPr>
              <w:spacing w:before="120" w:after="120" w:line="240" w:lineRule="auto"/>
              <w:rPr>
                <w:rFonts w:asciiTheme="minorHAnsi" w:hAnsiTheme="minorHAnsi" w:cstheme="minorHAnsi"/>
                <w:b/>
                <w:sz w:val="24"/>
                <w:szCs w:val="24"/>
                <w:lang w:val="pt-BR"/>
              </w:rPr>
            </w:pPr>
          </w:p>
          <w:p w14:paraId="45F14EDB" w14:textId="77777777" w:rsidR="00473BBE" w:rsidRPr="00880A57" w:rsidRDefault="00473BBE" w:rsidP="009E0EF4">
            <w:pPr>
              <w:pStyle w:val="Listparagraf"/>
              <w:numPr>
                <w:ilvl w:val="5"/>
                <w:numId w:val="47"/>
              </w:numPr>
              <w:spacing w:before="120" w:after="12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solicitantului</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statutul</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microîntreprindere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și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întreprindere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mică</w:t>
            </w:r>
            <w:proofErr w:type="spellEnd"/>
            <w:r w:rsidRPr="00880A57">
              <w:rPr>
                <w:rFonts w:asciiTheme="minorHAnsi" w:hAnsiTheme="minorHAnsi" w:cstheme="minorHAnsi"/>
                <w:b/>
                <w:sz w:val="24"/>
                <w:szCs w:val="24"/>
              </w:rPr>
              <w:t xml:space="preserve">, cf. </w:t>
            </w:r>
            <w:proofErr w:type="spellStart"/>
            <w:r w:rsidRPr="00880A57">
              <w:rPr>
                <w:rFonts w:asciiTheme="minorHAnsi" w:hAnsiTheme="minorHAnsi" w:cstheme="minorHAnsi"/>
                <w:b/>
                <w:sz w:val="24"/>
                <w:szCs w:val="24"/>
              </w:rPr>
              <w:t>Legii</w:t>
            </w:r>
            <w:proofErr w:type="spellEnd"/>
            <w:r w:rsidRPr="00880A57">
              <w:rPr>
                <w:rFonts w:asciiTheme="minorHAnsi" w:hAnsiTheme="minorHAnsi" w:cstheme="minorHAnsi"/>
                <w:b/>
                <w:sz w:val="24"/>
                <w:szCs w:val="24"/>
              </w:rPr>
              <w:t xml:space="preserve"> nr. 346/</w:t>
            </w:r>
            <w:proofErr w:type="gramStart"/>
            <w:r w:rsidRPr="00880A57">
              <w:rPr>
                <w:rFonts w:asciiTheme="minorHAnsi" w:hAnsiTheme="minorHAnsi" w:cstheme="minorHAnsi"/>
                <w:b/>
                <w:sz w:val="24"/>
                <w:szCs w:val="24"/>
              </w:rPr>
              <w:t>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w:t>
            </w:r>
            <w:proofErr w:type="spellStart"/>
            <w:proofErr w:type="gramEnd"/>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w:t>
            </w:r>
            <w:proofErr w:type="spellStart"/>
            <w:r w:rsidRPr="00880A57">
              <w:rPr>
                <w:rFonts w:asciiTheme="minorHAnsi" w:hAnsiTheme="minorHAnsi" w:cstheme="minorHAnsi"/>
                <w:sz w:val="24"/>
                <w:szCs w:val="24"/>
              </w:rPr>
              <w:t>aprobat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prevede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56AF66B"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realizate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Manualului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Procedură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operațională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statutului</w:t>
            </w:r>
            <w:proofErr w:type="spellEnd"/>
            <w:r w:rsidRPr="00880A57">
              <w:rPr>
                <w:rFonts w:asciiTheme="minorHAnsi" w:hAnsiTheme="minorHAnsi" w:cstheme="minorHAnsi"/>
                <w:sz w:val="24"/>
                <w:szCs w:val="24"/>
              </w:rPr>
              <w:t xml:space="preserve"> de IMM- Cod </w:t>
            </w:r>
            <w:proofErr w:type="spellStart"/>
            <w:r w:rsidRPr="00880A57">
              <w:rPr>
                <w:rFonts w:asciiTheme="minorHAnsi" w:hAnsiTheme="minorHAnsi" w:cstheme="minorHAnsi"/>
                <w:sz w:val="24"/>
                <w:szCs w:val="24"/>
              </w:rPr>
              <w:t>procedură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operațională</w:t>
            </w:r>
            <w:proofErr w:type="spellEnd"/>
            <w:r w:rsidRPr="00880A57">
              <w:rPr>
                <w:rFonts w:asciiTheme="minorHAnsi" w:hAnsiTheme="minorHAnsi" w:cstheme="minorHAnsi"/>
                <w:sz w:val="24"/>
                <w:szCs w:val="24"/>
              </w:rPr>
              <w:t xml:space="preserve">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asumate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acest</w:t>
            </w:r>
            <w:proofErr w:type="spellEnd"/>
            <w:r w:rsidRPr="00880A57">
              <w:rPr>
                <w:rFonts w:asciiTheme="minorHAnsi" w:hAnsiTheme="minorHAnsi" w:cstheme="minorHAnsi"/>
                <w:sz w:val="24"/>
                <w:szCs w:val="24"/>
              </w:rPr>
              <w:t xml:space="preserve"> Manual.</w:t>
            </w:r>
          </w:p>
          <w:p w14:paraId="037C5AB7"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w:t>
            </w:r>
            <w:proofErr w:type="gramStart"/>
            <w:r w:rsidRPr="00880A57">
              <w:rPr>
                <w:rFonts w:asciiTheme="minorHAnsi" w:hAnsiTheme="minorHAnsi" w:cstheme="minorHAnsi"/>
                <w:i/>
                <w:sz w:val="24"/>
                <w:szCs w:val="24"/>
              </w:rPr>
              <w:t xml:space="preserve">in  </w:t>
            </w:r>
            <w:proofErr w:type="spellStart"/>
            <w:r w:rsidRPr="00880A57">
              <w:rPr>
                <w:rFonts w:asciiTheme="minorHAnsi" w:hAnsiTheme="minorHAnsi" w:cstheme="minorHAnsi"/>
                <w:i/>
                <w:sz w:val="24"/>
                <w:szCs w:val="24"/>
              </w:rPr>
              <w:t>categoria</w:t>
            </w:r>
            <w:proofErr w:type="spellEnd"/>
            <w:proofErr w:type="gram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nr. 346/2004,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w:t>
            </w:r>
          </w:p>
          <w:p w14:paraId="54B0CAE9"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Declarația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semnată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reprezinte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împuternicită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notarială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către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autorizată</w:t>
            </w:r>
            <w:proofErr w:type="spellEnd"/>
            <w:r w:rsidRPr="00880A57">
              <w:rPr>
                <w:rFonts w:asciiTheme="minorHAnsi" w:hAnsiTheme="minorHAnsi" w:cstheme="minorHAnsi"/>
                <w:sz w:val="24"/>
                <w:szCs w:val="24"/>
              </w:rPr>
              <w:t xml:space="preserve"> legal conform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w:t>
            </w:r>
          </w:p>
          <w:p w14:paraId="1D6541D6"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reprezentantul</w:t>
            </w:r>
            <w:proofErr w:type="spellEnd"/>
            <w:r w:rsidRPr="00880A57">
              <w:rPr>
                <w:rFonts w:asciiTheme="minorHAnsi" w:hAnsiTheme="minorHAnsi" w:cstheme="minorHAnsi"/>
                <w:sz w:val="24"/>
                <w:szCs w:val="24"/>
              </w:rPr>
              <w:t xml:space="preserve">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decât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stabilită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Constitutiv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reprezinte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existența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lastRenderedPageBreak/>
              <w:t>notariale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însoțite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copia</w:t>
            </w:r>
            <w:proofErr w:type="spellEnd"/>
            <w:r w:rsidRPr="00880A57">
              <w:rPr>
                <w:rFonts w:asciiTheme="minorHAnsi" w:hAnsiTheme="minorHAnsi" w:cstheme="minorHAnsi"/>
                <w:sz w:val="24"/>
                <w:szCs w:val="24"/>
              </w:rPr>
              <w:t xml:space="preserve"> CI a </w:t>
            </w:r>
            <w:proofErr w:type="spellStart"/>
            <w:r w:rsidRPr="00880A57">
              <w:rPr>
                <w:rFonts w:asciiTheme="minorHAnsi" w:hAnsiTheme="minorHAnsi" w:cstheme="minorHAnsi"/>
                <w:sz w:val="24"/>
                <w:szCs w:val="24"/>
              </w:rPr>
              <w:t>persoanei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mandatate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specificată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funcția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calitatea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mandatate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w:t>
            </w:r>
          </w:p>
          <w:p w14:paraId="509B6584" w14:textId="77777777" w:rsidR="00473BBE" w:rsidRPr="00880A57" w:rsidRDefault="00473BBE" w:rsidP="009E0EF4">
            <w:pPr>
              <w:spacing w:before="120" w:after="120" w:line="240" w:lineRule="auto"/>
              <w:jc w:val="both"/>
              <w:rPr>
                <w:rFonts w:asciiTheme="minorHAnsi" w:hAnsiTheme="minorHAnsi" w:cstheme="minorHAnsi"/>
                <w:i/>
                <w:sz w:val="24"/>
                <w:szCs w:val="24"/>
              </w:rPr>
            </w:pPr>
            <w:proofErr w:type="spellStart"/>
            <w:r w:rsidRPr="00880A57">
              <w:rPr>
                <w:rFonts w:asciiTheme="minorHAnsi" w:hAnsiTheme="minorHAnsi" w:cstheme="minorHAnsi"/>
                <w:b/>
                <w:sz w:val="24"/>
                <w:szCs w:val="24"/>
              </w:rPr>
              <w:t>Notă</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situația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în</w:t>
            </w:r>
            <w:proofErr w:type="spellEnd"/>
            <w:r w:rsidRPr="00880A57">
              <w:rPr>
                <w:rFonts w:asciiTheme="minorHAnsi" w:hAnsiTheme="minorHAnsi" w:cstheme="minorHAnsi"/>
                <w:i/>
                <w:sz w:val="24"/>
                <w:szCs w:val="24"/>
              </w:rPr>
              <w:t xml:space="preserve"> care </w:t>
            </w:r>
            <w:proofErr w:type="spellStart"/>
            <w:r w:rsidRPr="00880A57">
              <w:rPr>
                <w:rFonts w:asciiTheme="minorHAnsi" w:hAnsiTheme="minorHAnsi" w:cstheme="minorHAnsi"/>
                <w:i/>
                <w:sz w:val="24"/>
                <w:szCs w:val="24"/>
              </w:rPr>
              <w:t>aceste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documente</w:t>
            </w:r>
            <w:proofErr w:type="spellEnd"/>
            <w:r w:rsidRPr="00880A57">
              <w:rPr>
                <w:rFonts w:asciiTheme="minorHAnsi" w:hAnsiTheme="minorHAnsi" w:cstheme="minorHAnsi"/>
                <w:i/>
                <w:sz w:val="24"/>
                <w:szCs w:val="24"/>
              </w:rPr>
              <w:t xml:space="preserve"> nu au </w:t>
            </w:r>
            <w:proofErr w:type="spellStart"/>
            <w:r w:rsidRPr="00880A57">
              <w:rPr>
                <w:rFonts w:asciiTheme="minorHAnsi" w:hAnsiTheme="minorHAnsi" w:cstheme="minorHAnsi"/>
                <w:i/>
                <w:sz w:val="24"/>
                <w:szCs w:val="24"/>
              </w:rPr>
              <w:t>fost</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depuse</w:t>
            </w:r>
            <w:proofErr w:type="spellEnd"/>
            <w:r w:rsidRPr="00880A57">
              <w:rPr>
                <w:rFonts w:asciiTheme="minorHAnsi" w:hAnsiTheme="minorHAnsi" w:cstheme="minorHAnsi"/>
                <w:i/>
                <w:sz w:val="24"/>
                <w:szCs w:val="24"/>
              </w:rPr>
              <w:t xml:space="preserve"> conform </w:t>
            </w:r>
            <w:proofErr w:type="spellStart"/>
            <w:r w:rsidRPr="00880A57">
              <w:rPr>
                <w:rFonts w:asciiTheme="minorHAnsi" w:hAnsiTheme="minorHAnsi" w:cstheme="minorHAnsi"/>
                <w:i/>
                <w:sz w:val="24"/>
                <w:szCs w:val="24"/>
              </w:rPr>
              <w:t>Cererii</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Finanțare</w:t>
            </w:r>
            <w:proofErr w:type="spellEnd"/>
            <w:r w:rsidRPr="00880A57">
              <w:rPr>
                <w:rFonts w:asciiTheme="minorHAnsi" w:hAnsiTheme="minorHAnsi" w:cstheme="minorHAnsi"/>
                <w:i/>
                <w:sz w:val="24"/>
                <w:szCs w:val="24"/>
              </w:rPr>
              <w:t xml:space="preserve"> la </w:t>
            </w:r>
            <w:proofErr w:type="spellStart"/>
            <w:proofErr w:type="gramStart"/>
            <w:r w:rsidRPr="00880A57">
              <w:rPr>
                <w:rFonts w:asciiTheme="minorHAnsi" w:hAnsiTheme="minorHAnsi" w:cstheme="minorHAnsi"/>
                <w:i/>
                <w:sz w:val="24"/>
                <w:szCs w:val="24"/>
              </w:rPr>
              <w:t>Secțiunea</w:t>
            </w:r>
            <w:proofErr w:type="spellEnd"/>
            <w:r w:rsidRPr="00880A57">
              <w:rPr>
                <w:rFonts w:asciiTheme="minorHAnsi" w:hAnsiTheme="minorHAnsi" w:cstheme="minorHAnsi"/>
                <w:i/>
                <w:sz w:val="24"/>
                <w:szCs w:val="24"/>
              </w:rPr>
              <w:t xml:space="preserve"> ”Alte</w:t>
            </w:r>
            <w:proofErr w:type="gram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documente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expertul</w:t>
            </w:r>
            <w:proofErr w:type="spellEnd"/>
            <w:r w:rsidRPr="00880A57">
              <w:rPr>
                <w:rFonts w:asciiTheme="minorHAnsi" w:hAnsiTheme="minorHAnsi" w:cstheme="minorHAnsi"/>
                <w:i/>
                <w:sz w:val="24"/>
                <w:szCs w:val="24"/>
              </w:rPr>
              <w:t xml:space="preserve"> le </w:t>
            </w:r>
            <w:proofErr w:type="spellStart"/>
            <w:r w:rsidRPr="00880A57">
              <w:rPr>
                <w:rFonts w:asciiTheme="minorHAnsi" w:hAnsiTheme="minorHAnsi" w:cstheme="minorHAnsi"/>
                <w:i/>
                <w:sz w:val="24"/>
                <w:szCs w:val="24"/>
              </w:rPr>
              <w:t>va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solicita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prin</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suplimentare</w:t>
            </w:r>
            <w:proofErr w:type="spellEnd"/>
          </w:p>
          <w:p w14:paraId="74924A53" w14:textId="77777777" w:rsidR="00473BBE" w:rsidRPr="00880A57" w:rsidRDefault="00473BBE" w:rsidP="009E0EF4">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proofErr w:type="spellStart"/>
            <w:r w:rsidRPr="00880A57">
              <w:rPr>
                <w:rFonts w:asciiTheme="minorHAnsi" w:hAnsiTheme="minorHAnsi" w:cstheme="minorHAnsi"/>
                <w:b/>
                <w:bCs/>
                <w:sz w:val="24"/>
                <w:szCs w:val="24"/>
              </w:rPr>
              <w:t>solicitantul</w:t>
            </w:r>
            <w:proofErr w:type="spellEnd"/>
            <w:r w:rsidRPr="00880A57">
              <w:rPr>
                <w:rFonts w:asciiTheme="minorHAnsi" w:hAnsiTheme="minorHAnsi" w:cstheme="minorHAnsi"/>
                <w:b/>
                <w:bCs/>
                <w:sz w:val="24"/>
                <w:szCs w:val="24"/>
              </w:rPr>
              <w:t xml:space="preserve">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în</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categoria</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mici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până</w:t>
            </w:r>
            <w:proofErr w:type="spellEnd"/>
            <w:r w:rsidRPr="00880A57">
              <w:rPr>
                <w:rFonts w:asciiTheme="minorHAnsi" w:hAnsiTheme="minorHAnsi" w:cstheme="minorHAnsi"/>
                <w:bCs/>
                <w:sz w:val="24"/>
                <w:szCs w:val="24"/>
              </w:rPr>
              <w:t xml:space="preserve">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w:t>
            </w:r>
            <w:proofErr w:type="spellStart"/>
            <w:r w:rsidRPr="00880A57">
              <w:rPr>
                <w:rFonts w:asciiTheme="minorHAnsi" w:hAnsiTheme="minorHAnsi" w:cstheme="minorHAnsi"/>
                <w:bCs/>
                <w:sz w:val="24"/>
                <w:szCs w:val="24"/>
              </w:rPr>
              <w:t>cifra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afaceri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anuală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netă</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sau</w:t>
            </w:r>
            <w:proofErr w:type="spellEnd"/>
            <w:r w:rsidRPr="00880A57">
              <w:rPr>
                <w:rFonts w:asciiTheme="minorHAnsi" w:hAnsiTheme="minorHAnsi" w:cstheme="minorHAnsi"/>
                <w:bCs/>
                <w:sz w:val="24"/>
                <w:szCs w:val="24"/>
              </w:rPr>
              <w:t xml:space="preserve"> active </w:t>
            </w:r>
            <w:proofErr w:type="spellStart"/>
            <w:r w:rsidRPr="00880A57">
              <w:rPr>
                <w:rFonts w:asciiTheme="minorHAnsi" w:hAnsiTheme="minorHAnsi" w:cstheme="minorHAnsi"/>
                <w:bCs/>
                <w:sz w:val="24"/>
                <w:szCs w:val="24"/>
              </w:rPr>
              <w:t>totale</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până</w:t>
            </w:r>
            <w:proofErr w:type="spellEnd"/>
            <w:r w:rsidRPr="00880A57">
              <w:rPr>
                <w:rFonts w:asciiTheme="minorHAnsi" w:hAnsiTheme="minorHAnsi" w:cstheme="minorHAnsi"/>
                <w:bCs/>
                <w:sz w:val="24"/>
                <w:szCs w:val="24"/>
              </w:rPr>
              <w:t xml:space="preserve"> la 2 </w:t>
            </w:r>
            <w:proofErr w:type="spellStart"/>
            <w:r w:rsidRPr="00880A57">
              <w:rPr>
                <w:rFonts w:asciiTheme="minorHAnsi" w:hAnsiTheme="minorHAnsi" w:cstheme="minorHAnsi"/>
                <w:bCs/>
                <w:sz w:val="24"/>
                <w:szCs w:val="24"/>
              </w:rPr>
              <w:t>milioane</w:t>
            </w:r>
            <w:proofErr w:type="spellEnd"/>
            <w:r w:rsidRPr="00880A57">
              <w:rPr>
                <w:rFonts w:asciiTheme="minorHAnsi" w:hAnsiTheme="minorHAnsi" w:cstheme="minorHAnsi"/>
                <w:bCs/>
                <w:sz w:val="24"/>
                <w:szCs w:val="24"/>
              </w:rPr>
              <w:t xml:space="preserve"> euro </w:t>
            </w:r>
            <w:proofErr w:type="spellStart"/>
            <w:r w:rsidRPr="00880A57">
              <w:rPr>
                <w:rFonts w:asciiTheme="minorHAnsi" w:hAnsiTheme="minorHAnsi" w:cstheme="minorHAnsi"/>
                <w:bCs/>
                <w:sz w:val="24"/>
                <w:szCs w:val="24"/>
              </w:rPr>
              <w:t>pentru</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si</w:t>
            </w:r>
            <w:proofErr w:type="spellEnd"/>
            <w:r w:rsidRPr="00880A57">
              <w:rPr>
                <w:rFonts w:asciiTheme="minorHAnsi" w:hAnsiTheme="minorHAnsi" w:cstheme="minorHAnsi"/>
                <w:bCs/>
                <w:sz w:val="24"/>
                <w:szCs w:val="24"/>
              </w:rPr>
              <w:t xml:space="preserve"> </w:t>
            </w:r>
            <w:proofErr w:type="spellStart"/>
            <w:r w:rsidRPr="00880A57">
              <w:rPr>
                <w:rFonts w:asciiTheme="minorHAnsi" w:eastAsia="SimSun" w:hAnsiTheme="minorHAnsi" w:cstheme="minorHAnsi"/>
                <w:bCs/>
                <w:sz w:val="24"/>
                <w:szCs w:val="24"/>
                <w:lang w:eastAsia="ro-RO"/>
              </w:rPr>
              <w:t>între</w:t>
            </w:r>
            <w:proofErr w:type="spellEnd"/>
            <w:r w:rsidRPr="00880A57">
              <w:rPr>
                <w:rFonts w:asciiTheme="minorHAnsi" w:eastAsia="SimSun" w:hAnsiTheme="minorHAnsi" w:cstheme="minorHAnsi"/>
                <w:bCs/>
                <w:sz w:val="24"/>
                <w:szCs w:val="24"/>
                <w:lang w:eastAsia="ro-RO"/>
              </w:rPr>
              <w:t xml:space="preserv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proofErr w:type="spellStart"/>
            <w:r w:rsidRPr="00880A57">
              <w:rPr>
                <w:rFonts w:asciiTheme="minorHAnsi" w:eastAsia="SimSun" w:hAnsiTheme="minorHAnsi" w:cstheme="minorHAnsi"/>
                <w:sz w:val="24"/>
                <w:szCs w:val="24"/>
                <w:lang w:eastAsia="ro-RO"/>
              </w:rPr>
              <w:t>cifră</w:t>
            </w:r>
            <w:proofErr w:type="spellEnd"/>
            <w:r w:rsidRPr="00880A57">
              <w:rPr>
                <w:rFonts w:asciiTheme="minorHAnsi" w:eastAsia="SimSun" w:hAnsiTheme="minorHAnsi" w:cstheme="minorHAnsi"/>
                <w:sz w:val="24"/>
                <w:szCs w:val="24"/>
                <w:lang w:eastAsia="ro-RO"/>
              </w:rPr>
              <w:t xml:space="preserve"> de </w:t>
            </w:r>
            <w:proofErr w:type="spellStart"/>
            <w:r w:rsidRPr="00880A57">
              <w:rPr>
                <w:rFonts w:asciiTheme="minorHAnsi" w:eastAsia="SimSun" w:hAnsiTheme="minorHAnsi" w:cstheme="minorHAnsi"/>
                <w:sz w:val="24"/>
                <w:szCs w:val="24"/>
                <w:lang w:eastAsia="ro-RO"/>
              </w:rPr>
              <w:t>afaceri</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anuală</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netă</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sau</w:t>
            </w:r>
            <w:proofErr w:type="spellEnd"/>
            <w:r w:rsidRPr="00880A57">
              <w:rPr>
                <w:rFonts w:asciiTheme="minorHAnsi" w:eastAsia="SimSun" w:hAnsiTheme="minorHAnsi" w:cstheme="minorHAnsi"/>
                <w:sz w:val="24"/>
                <w:szCs w:val="24"/>
                <w:lang w:eastAsia="ro-RO"/>
              </w:rPr>
              <w:t xml:space="preserve"> active </w:t>
            </w:r>
            <w:proofErr w:type="spellStart"/>
            <w:r w:rsidRPr="00880A57">
              <w:rPr>
                <w:rFonts w:asciiTheme="minorHAnsi" w:eastAsia="SimSun" w:hAnsiTheme="minorHAnsi" w:cstheme="minorHAnsi"/>
                <w:sz w:val="24"/>
                <w:szCs w:val="24"/>
                <w:lang w:eastAsia="ro-RO"/>
              </w:rPr>
              <w:t>totale</w:t>
            </w:r>
            <w:proofErr w:type="spellEnd"/>
            <w:r w:rsidRPr="00880A57">
              <w:rPr>
                <w:rFonts w:asciiTheme="minorHAnsi" w:eastAsia="SimSun" w:hAnsiTheme="minorHAnsi" w:cstheme="minorHAnsi"/>
                <w:sz w:val="24"/>
                <w:szCs w:val="24"/>
                <w:lang w:eastAsia="ro-RO"/>
              </w:rPr>
              <w:t xml:space="preserve"> de </w:t>
            </w:r>
            <w:proofErr w:type="spellStart"/>
            <w:r w:rsidRPr="00880A57">
              <w:rPr>
                <w:rFonts w:asciiTheme="minorHAnsi" w:eastAsia="SimSun" w:hAnsiTheme="minorHAnsi" w:cstheme="minorHAnsi"/>
                <w:sz w:val="24"/>
                <w:szCs w:val="24"/>
                <w:lang w:eastAsia="ro-RO"/>
              </w:rPr>
              <w:t>până</w:t>
            </w:r>
            <w:proofErr w:type="spellEnd"/>
            <w:r w:rsidRPr="00880A57">
              <w:rPr>
                <w:rFonts w:asciiTheme="minorHAnsi" w:eastAsia="SimSun" w:hAnsiTheme="minorHAnsi" w:cstheme="minorHAnsi"/>
                <w:sz w:val="24"/>
                <w:szCs w:val="24"/>
                <w:lang w:eastAsia="ro-RO"/>
              </w:rPr>
              <w:t xml:space="preserve"> la 10 </w:t>
            </w:r>
            <w:proofErr w:type="spellStart"/>
            <w:r w:rsidRPr="00880A57">
              <w:rPr>
                <w:rFonts w:asciiTheme="minorHAnsi" w:eastAsia="SimSun" w:hAnsiTheme="minorHAnsi" w:cstheme="minorHAnsi"/>
                <w:sz w:val="24"/>
                <w:szCs w:val="24"/>
                <w:lang w:eastAsia="ro-RO"/>
              </w:rPr>
              <w:t>milioane</w:t>
            </w:r>
            <w:proofErr w:type="spellEnd"/>
            <w:r w:rsidRPr="00880A57">
              <w:rPr>
                <w:rFonts w:asciiTheme="minorHAnsi" w:eastAsia="SimSun" w:hAnsiTheme="minorHAnsi" w:cstheme="minorHAnsi"/>
                <w:sz w:val="24"/>
                <w:szCs w:val="24"/>
                <w:lang w:eastAsia="ro-RO"/>
              </w:rPr>
              <w:t xml:space="preserve"> euro, </w:t>
            </w:r>
            <w:proofErr w:type="spellStart"/>
            <w:r w:rsidRPr="00880A57">
              <w:rPr>
                <w:rFonts w:asciiTheme="minorHAnsi" w:eastAsia="SimSun" w:hAnsiTheme="minorHAnsi" w:cstheme="minorHAnsi"/>
                <w:sz w:val="24"/>
                <w:szCs w:val="24"/>
                <w:lang w:eastAsia="ro-RO"/>
              </w:rPr>
              <w:t>echivalent</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în</w:t>
            </w:r>
            <w:proofErr w:type="spellEnd"/>
            <w:r w:rsidRPr="00880A57">
              <w:rPr>
                <w:rFonts w:asciiTheme="minorHAnsi" w:eastAsia="SimSun" w:hAnsiTheme="minorHAnsi" w:cstheme="minorHAnsi"/>
                <w:sz w:val="24"/>
                <w:szCs w:val="24"/>
                <w:lang w:eastAsia="ro-RO"/>
              </w:rPr>
              <w:t xml:space="preserve"> lei, </w:t>
            </w:r>
            <w:proofErr w:type="spellStart"/>
            <w:r w:rsidRPr="00880A57">
              <w:rPr>
                <w:rFonts w:asciiTheme="minorHAnsi" w:eastAsia="SimSun" w:hAnsiTheme="minorHAnsi" w:cstheme="minorHAnsi"/>
                <w:sz w:val="24"/>
                <w:szCs w:val="24"/>
                <w:lang w:eastAsia="ro-RO"/>
              </w:rPr>
              <w:t>pentru</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w:t>
            </w:r>
            <w:proofErr w:type="spellStart"/>
            <w:r w:rsidRPr="00880A57">
              <w:rPr>
                <w:rFonts w:asciiTheme="minorHAnsi" w:eastAsia="SimSun" w:hAnsiTheme="minorHAnsi" w:cstheme="minorHAnsi"/>
                <w:sz w:val="24"/>
                <w:szCs w:val="24"/>
                <w:lang w:eastAsia="ro-RO"/>
              </w:rPr>
              <w:t>mică</w:t>
            </w:r>
            <w:proofErr w:type="spellEnd"/>
            <w:r w:rsidRPr="00880A57">
              <w:rPr>
                <w:rFonts w:asciiTheme="minorHAnsi" w:eastAsia="SimSun" w:hAnsiTheme="minorHAnsi" w:cstheme="minorHAnsi"/>
                <w:sz w:val="24"/>
                <w:szCs w:val="24"/>
                <w:lang w:eastAsia="ro-RO"/>
              </w:rPr>
              <w:t xml:space="preserve">). </w:t>
            </w:r>
          </w:p>
          <w:p w14:paraId="2B3A3609" w14:textId="77777777" w:rsidR="00473BBE" w:rsidRPr="00880A57" w:rsidRDefault="00473BBE" w:rsidP="009E0EF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eastAsia="Times New Roman" w:hAnsiTheme="minorHAnsi" w:cstheme="minorHAnsi"/>
                <w:sz w:val="24"/>
                <w:szCs w:val="24"/>
              </w:rPr>
              <w:t>categoria</w:t>
            </w:r>
            <w:proofErr w:type="spellEnd"/>
            <w:r w:rsidRPr="00880A57">
              <w:rPr>
                <w:rFonts w:asciiTheme="minorHAnsi" w:eastAsia="Times New Roman" w:hAnsiTheme="minorHAnsi" w:cstheme="minorHAnsi"/>
                <w:sz w:val="24"/>
                <w:szCs w:val="24"/>
              </w:rPr>
              <w:t xml:space="preserve">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337AFB0" w14:textId="77777777" w:rsidR="00473BBE" w:rsidRPr="00880A57" w:rsidRDefault="00473BBE" w:rsidP="009E0EF4">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3A5BEA86" w14:textId="77777777" w:rsidR="00473BBE" w:rsidRPr="00880A57" w:rsidRDefault="00473BBE" w:rsidP="009E0EF4">
            <w:pPr>
              <w:spacing w:before="120" w:after="120" w:line="240" w:lineRule="auto"/>
              <w:jc w:val="both"/>
              <w:rPr>
                <w:rFonts w:asciiTheme="minorHAnsi" w:hAnsiTheme="minorHAnsi" w:cstheme="minorHAnsi"/>
                <w:sz w:val="24"/>
                <w:szCs w:val="24"/>
              </w:rPr>
            </w:pPr>
          </w:p>
          <w:p w14:paraId="7340EC9F" w14:textId="77777777" w:rsidR="00473BBE" w:rsidRPr="00880A57" w:rsidRDefault="00473BBE" w:rsidP="009E0EF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b.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regula</w:t>
            </w:r>
            <w:proofErr w:type="spellEnd"/>
            <w:r w:rsidRPr="00880A57">
              <w:rPr>
                <w:rFonts w:asciiTheme="minorHAnsi" w:hAnsiTheme="minorHAnsi" w:cstheme="minorHAnsi"/>
                <w:b/>
                <w:sz w:val="24"/>
                <w:szCs w:val="24"/>
              </w:rPr>
              <w:t xml:space="preserve"> de minimis</w:t>
            </w:r>
          </w:p>
          <w:p w14:paraId="1CC276B7"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Anexa</w:t>
            </w:r>
            <w:proofErr w:type="spellEnd"/>
            <w:r w:rsidRPr="00880A57">
              <w:rPr>
                <w:rFonts w:asciiTheme="minorHAnsi" w:hAnsiTheme="minorHAnsi" w:cstheme="minorHAnsi"/>
                <w:sz w:val="24"/>
                <w:szCs w:val="24"/>
              </w:rPr>
              <w:t xml:space="preserve">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ajutoarele</w:t>
            </w:r>
            <w:proofErr w:type="spellEnd"/>
            <w:r w:rsidRPr="00880A57">
              <w:rPr>
                <w:rFonts w:asciiTheme="minorHAnsi" w:hAnsiTheme="minorHAnsi" w:cstheme="minorHAnsi"/>
                <w:sz w:val="24"/>
                <w:szCs w:val="24"/>
              </w:rPr>
              <w:t xml:space="preserve"> de minimis, in </w:t>
            </w:r>
            <w:proofErr w:type="spellStart"/>
            <w:r w:rsidRPr="00880A57">
              <w:rPr>
                <w:rFonts w:asciiTheme="minorHAnsi" w:hAnsiTheme="minorHAnsi" w:cstheme="minorHAnsi"/>
                <w:sz w:val="24"/>
                <w:szCs w:val="24"/>
              </w:rPr>
              <w:t>bazele</w:t>
            </w:r>
            <w:proofErr w:type="spellEnd"/>
            <w:r w:rsidRPr="00880A57">
              <w:rPr>
                <w:rFonts w:asciiTheme="minorHAnsi" w:hAnsiTheme="minorHAnsi" w:cstheme="minorHAnsi"/>
                <w:sz w:val="24"/>
                <w:szCs w:val="24"/>
              </w:rPr>
              <w:t xml:space="preserve"> de date AFIR,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electronice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cererilor</w:t>
            </w:r>
            <w:proofErr w:type="spellEnd"/>
            <w:r w:rsidRPr="00880A57">
              <w:rPr>
                <w:rFonts w:asciiTheme="minorHAnsi" w:hAnsiTheme="minorHAnsi" w:cstheme="minorHAnsi"/>
                <w:sz w:val="24"/>
                <w:szCs w:val="24"/>
              </w:rPr>
              <w:t xml:space="preserve"> de finantare,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DR 36-LEADER precum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de date REGAS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ajutoare</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DA,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acordarea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ajutorului</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solicitat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w:t>
            </w:r>
            <w:proofErr w:type="spellStart"/>
            <w:r w:rsidRPr="00880A57">
              <w:rPr>
                <w:rFonts w:asciiTheme="minorHAnsi" w:hAnsiTheme="minorHAnsi" w:cstheme="minorHAnsi"/>
                <w:sz w:val="24"/>
                <w:szCs w:val="24"/>
              </w:rPr>
              <w:t>depusa</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w:t>
            </w:r>
            <w:proofErr w:type="spellStart"/>
            <w:r w:rsidRPr="00880A57">
              <w:rPr>
                <w:rFonts w:asciiTheme="minorHAnsi" w:hAnsiTheme="minorHAnsi" w:cstheme="minorHAnsi"/>
                <w:sz w:val="24"/>
                <w:szCs w:val="24"/>
              </w:rPr>
              <w:t>aprobat</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respecta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plafonul</w:t>
            </w:r>
            <w:proofErr w:type="spellEnd"/>
            <w:r w:rsidRPr="00880A57">
              <w:rPr>
                <w:rFonts w:asciiTheme="minorHAnsi" w:hAnsiTheme="minorHAnsi" w:cstheme="minorHAnsi"/>
                <w:sz w:val="24"/>
                <w:szCs w:val="24"/>
              </w:rPr>
              <w:t xml:space="preserve"> de 300.000 euro/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w:t>
            </w:r>
            <w:proofErr w:type="spellStart"/>
            <w:r w:rsidRPr="00880A57">
              <w:rPr>
                <w:rFonts w:asciiTheme="minorHAnsi" w:hAnsiTheme="minorHAnsi" w:cstheme="minorHAnsi"/>
                <w:sz w:val="24"/>
                <w:szCs w:val="24"/>
              </w:rPr>
              <w:t>durata</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trei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exerciții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consecutive.</w:t>
            </w:r>
          </w:p>
          <w:p w14:paraId="6B511422"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Atenţie</w:t>
            </w:r>
            <w:proofErr w:type="spellEnd"/>
            <w:r w:rsidRPr="00880A57">
              <w:rPr>
                <w:rFonts w:asciiTheme="minorHAnsi" w:hAnsiTheme="minorHAnsi" w:cstheme="minorHAnsi"/>
                <w:sz w:val="24"/>
              </w:rPr>
              <w:t>!</w:t>
            </w:r>
          </w:p>
          <w:p w14:paraId="207E4B66"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 pot beneficia de </w:t>
            </w:r>
            <w:proofErr w:type="spellStart"/>
            <w:r w:rsidRPr="00880A57">
              <w:rPr>
                <w:rFonts w:asciiTheme="minorHAnsi" w:hAnsiTheme="minorHAnsi" w:cstheme="minorHAnsi"/>
                <w:sz w:val="24"/>
                <w:szCs w:val="24"/>
              </w:rPr>
              <w:t>ajutor</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beneficiarii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împotriva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cărora</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emisă</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decizie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recuperare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w:t>
            </w:r>
            <w:proofErr w:type="spellEnd"/>
            <w:r w:rsidRPr="00880A57">
              <w:rPr>
                <w:rFonts w:asciiTheme="minorHAnsi" w:hAnsiTheme="minorHAnsi" w:cstheme="minorHAnsi"/>
                <w:sz w:val="24"/>
                <w:szCs w:val="24"/>
              </w:rPr>
              <w:t xml:space="preserve"> de stat/minimis,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această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decizie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recuperare</w:t>
            </w:r>
            <w:proofErr w:type="spellEnd"/>
            <w:r w:rsidRPr="00880A57">
              <w:rPr>
                <w:rFonts w:asciiTheme="minorHAnsi" w:hAnsiTheme="minorHAnsi" w:cstheme="minorHAnsi"/>
                <w:sz w:val="24"/>
                <w:szCs w:val="24"/>
              </w:rPr>
              <w:t xml:space="preserve"> nu 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deja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executată</w:t>
            </w:r>
            <w:proofErr w:type="spellEnd"/>
            <w:r w:rsidRPr="00880A57">
              <w:rPr>
                <w:rFonts w:asciiTheme="minorHAnsi" w:hAnsiTheme="minorHAnsi" w:cstheme="minorHAnsi"/>
                <w:sz w:val="24"/>
                <w:szCs w:val="24"/>
              </w:rPr>
              <w:t>.</w:t>
            </w:r>
          </w:p>
          <w:p w14:paraId="281F4306"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roofErr w:type="spellStart"/>
            <w:r w:rsidRPr="00880A57">
              <w:rPr>
                <w:rFonts w:asciiTheme="minorHAnsi" w:hAnsiTheme="minorHAnsi" w:cstheme="minorHAnsi"/>
                <w:sz w:val="24"/>
                <w:szCs w:val="24"/>
              </w:rPr>
              <w:t>acordării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ajutorului</w:t>
            </w:r>
            <w:proofErr w:type="spellEnd"/>
            <w:r w:rsidRPr="00880A57">
              <w:rPr>
                <w:rFonts w:asciiTheme="minorHAnsi" w:hAnsiTheme="minorHAnsi" w:cstheme="minorHAnsi"/>
                <w:sz w:val="24"/>
                <w:szCs w:val="24"/>
              </w:rPr>
              <w:t xml:space="preserve"> de minimis se </w:t>
            </w:r>
            <w:proofErr w:type="spellStart"/>
            <w:r w:rsidRPr="00880A57">
              <w:rPr>
                <w:rFonts w:asciiTheme="minorHAnsi" w:hAnsiTheme="minorHAnsi" w:cstheme="minorHAnsi"/>
                <w:sz w:val="24"/>
                <w:szCs w:val="24"/>
              </w:rPr>
              <w:t>considera</w:t>
            </w:r>
            <w:proofErr w:type="spellEnd"/>
            <w:r w:rsidRPr="00880A57">
              <w:rPr>
                <w:rFonts w:asciiTheme="minorHAnsi" w:hAnsiTheme="minorHAnsi" w:cstheme="minorHAnsi"/>
                <w:sz w:val="24"/>
                <w:szCs w:val="24"/>
              </w:rPr>
              <w:t xml:space="preserve"> data la care </w:t>
            </w:r>
            <w:proofErr w:type="spellStart"/>
            <w:r w:rsidRPr="00880A57">
              <w:rPr>
                <w:rFonts w:asciiTheme="minorHAnsi" w:hAnsiTheme="minorHAnsi" w:cstheme="minorHAnsi"/>
                <w:sz w:val="24"/>
                <w:szCs w:val="24"/>
              </w:rPr>
              <w:t>dreptul</w:t>
            </w:r>
            <w:proofErr w:type="spellEnd"/>
            <w:r w:rsidRPr="00880A57">
              <w:rPr>
                <w:rFonts w:asciiTheme="minorHAnsi" w:hAnsiTheme="minorHAnsi" w:cstheme="minorHAnsi"/>
                <w:sz w:val="24"/>
                <w:szCs w:val="24"/>
              </w:rPr>
              <w:t xml:space="preserve"> legal de a </w:t>
            </w:r>
            <w:proofErr w:type="spellStart"/>
            <w:r w:rsidRPr="00880A57">
              <w:rPr>
                <w:rFonts w:asciiTheme="minorHAnsi" w:hAnsiTheme="minorHAnsi" w:cstheme="minorHAnsi"/>
                <w:sz w:val="24"/>
                <w:szCs w:val="24"/>
              </w:rPr>
              <w:t>primi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conferit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conformitate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regimul</w:t>
            </w:r>
            <w:proofErr w:type="spellEnd"/>
            <w:r w:rsidRPr="00880A57">
              <w:rPr>
                <w:rFonts w:asciiTheme="minorHAnsi" w:hAnsiTheme="minorHAnsi" w:cstheme="minorHAnsi"/>
                <w:sz w:val="24"/>
                <w:szCs w:val="24"/>
              </w:rPr>
              <w:t xml:space="preserve">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aplicabil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indiferent</w:t>
            </w:r>
            <w:proofErr w:type="spellEnd"/>
            <w:r w:rsidRPr="00880A57">
              <w:rPr>
                <w:rFonts w:asciiTheme="minorHAnsi" w:hAnsiTheme="minorHAnsi" w:cstheme="minorHAnsi"/>
                <w:sz w:val="24"/>
                <w:szCs w:val="24"/>
              </w:rPr>
              <w:t xml:space="preserve"> de data la care </w:t>
            </w:r>
            <w:proofErr w:type="spellStart"/>
            <w:r w:rsidRPr="00880A57">
              <w:rPr>
                <w:rFonts w:asciiTheme="minorHAnsi" w:hAnsiTheme="minorHAnsi" w:cstheme="minorHAnsi"/>
                <w:sz w:val="24"/>
                <w:szCs w:val="24"/>
              </w:rPr>
              <w:t>ajutoarele</w:t>
            </w:r>
            <w:proofErr w:type="spellEnd"/>
            <w:r w:rsidRPr="00880A57">
              <w:rPr>
                <w:rFonts w:asciiTheme="minorHAnsi" w:hAnsiTheme="minorHAnsi" w:cstheme="minorHAnsi"/>
                <w:sz w:val="24"/>
                <w:szCs w:val="24"/>
              </w:rPr>
              <w:t xml:space="preserve"> de minimis se </w:t>
            </w:r>
            <w:proofErr w:type="spellStart"/>
            <w:r w:rsidRPr="00880A57">
              <w:rPr>
                <w:rFonts w:asciiTheme="minorHAnsi" w:hAnsiTheme="minorHAnsi" w:cstheme="minorHAnsi"/>
                <w:sz w:val="24"/>
                <w:szCs w:val="24"/>
              </w:rPr>
              <w:t>plătesc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respective</w:t>
            </w:r>
          </w:p>
          <w:p w14:paraId="525B1525"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conformitate</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prevederile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Ordinului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schemei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ajutor</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denumită</w:t>
            </w:r>
            <w:proofErr w:type="spellEnd"/>
            <w:r w:rsidRPr="00880A57">
              <w:rPr>
                <w:rFonts w:asciiTheme="minorHAnsi" w:hAnsiTheme="minorHAnsi" w:cstheme="minorHAnsi"/>
                <w:sz w:val="24"/>
                <w:szCs w:val="24"/>
              </w:rPr>
              <w:t xml:space="preserve"> "LEADER - </w:t>
            </w:r>
            <w:proofErr w:type="spellStart"/>
            <w:r w:rsidRPr="00880A57">
              <w:rPr>
                <w:rFonts w:asciiTheme="minorHAnsi" w:hAnsiTheme="minorHAnsi" w:cstheme="minorHAnsi"/>
                <w:sz w:val="24"/>
                <w:szCs w:val="24"/>
              </w:rPr>
              <w:t>Dezvoltarea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plasată</w:t>
            </w:r>
            <w:proofErr w:type="spellEnd"/>
            <w:r w:rsidRPr="00880A57">
              <w:rPr>
                <w:rFonts w:asciiTheme="minorHAnsi" w:hAnsiTheme="minorHAnsi" w:cstheme="minorHAnsi"/>
                <w:sz w:val="24"/>
                <w:szCs w:val="24"/>
              </w:rPr>
              <w:t xml:space="preserve"> sub </w:t>
            </w:r>
            <w:proofErr w:type="spellStart"/>
            <w:r w:rsidRPr="00880A57">
              <w:rPr>
                <w:rFonts w:asciiTheme="minorHAnsi" w:hAnsiTheme="minorHAnsi" w:cstheme="minorHAnsi"/>
                <w:sz w:val="24"/>
                <w:szCs w:val="24"/>
              </w:rPr>
              <w:t>responsabilitatea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comunității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ajutoarelor</w:t>
            </w:r>
            <w:proofErr w:type="spellEnd"/>
            <w:r w:rsidRPr="00880A57">
              <w:rPr>
                <w:rFonts w:asciiTheme="minorHAnsi" w:hAnsiTheme="minorHAnsi" w:cstheme="minorHAnsi"/>
                <w:sz w:val="24"/>
                <w:szCs w:val="24"/>
              </w:rPr>
              <w:t xml:space="preserve"> de minimis la </w:t>
            </w:r>
            <w:proofErr w:type="spellStart"/>
            <w:r w:rsidRPr="00880A57">
              <w:rPr>
                <w:rFonts w:asciiTheme="minorHAnsi" w:hAnsiTheme="minorHAnsi" w:cstheme="minorHAnsi"/>
                <w:sz w:val="24"/>
                <w:szCs w:val="24"/>
              </w:rPr>
              <w:t>nivel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 xml:space="preserve">, per stat </w:t>
            </w:r>
            <w:proofErr w:type="spellStart"/>
            <w:r w:rsidRPr="00880A57">
              <w:rPr>
                <w:rFonts w:asciiTheme="minorHAnsi" w:hAnsiTheme="minorHAnsi" w:cstheme="minorHAnsi"/>
                <w:sz w:val="24"/>
                <w:szCs w:val="24"/>
              </w:rPr>
              <w:t>membru</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trebuie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echivalentul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lei a 300.000 euro, </w:t>
            </w:r>
            <w:proofErr w:type="spellStart"/>
            <w:r w:rsidRPr="00880A57">
              <w:rPr>
                <w:rFonts w:asciiTheme="minorHAnsi" w:hAnsiTheme="minorHAnsi" w:cstheme="minorHAnsi"/>
                <w:sz w:val="24"/>
                <w:szCs w:val="24"/>
              </w:rPr>
              <w:t>calculat</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Băncii</w:t>
            </w:r>
            <w:proofErr w:type="spellEnd"/>
            <w:r w:rsidRPr="00880A57">
              <w:rPr>
                <w:rFonts w:asciiTheme="minorHAnsi" w:hAnsiTheme="minorHAnsi" w:cstheme="minorHAnsi"/>
                <w:sz w:val="24"/>
                <w:szCs w:val="24"/>
              </w:rPr>
              <w:t xml:space="preserve"> Centrale </w:t>
            </w:r>
            <w:proofErr w:type="spellStart"/>
            <w:r w:rsidRPr="00880A57">
              <w:rPr>
                <w:rFonts w:asciiTheme="minorHAnsi" w:hAnsiTheme="minorHAnsi" w:cstheme="minorHAnsi"/>
                <w:sz w:val="24"/>
                <w:szCs w:val="24"/>
              </w:rPr>
              <w:t>Europene</w:t>
            </w:r>
            <w:proofErr w:type="spellEnd"/>
            <w:r w:rsidRPr="00880A57">
              <w:rPr>
                <w:rFonts w:asciiTheme="minorHAnsi" w:hAnsiTheme="minorHAnsi" w:cstheme="minorHAnsi"/>
                <w:sz w:val="24"/>
                <w:szCs w:val="24"/>
              </w:rPr>
              <w:t xml:space="preserve"> de la 1 </w:t>
            </w:r>
            <w:proofErr w:type="spellStart"/>
            <w:r w:rsidRPr="00880A57">
              <w:rPr>
                <w:rFonts w:asciiTheme="minorHAnsi" w:hAnsiTheme="minorHAnsi" w:cstheme="minorHAnsi"/>
                <w:sz w:val="24"/>
                <w:szCs w:val="24"/>
              </w:rPr>
              <w:t>ianuarie</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intrării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vigoare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ordinului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aprobare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prezentei</w:t>
            </w:r>
            <w:proofErr w:type="spellEnd"/>
            <w:r w:rsidRPr="00880A57">
              <w:rPr>
                <w:rFonts w:asciiTheme="minorHAnsi" w:hAnsiTheme="minorHAnsi" w:cstheme="minorHAnsi"/>
                <w:sz w:val="24"/>
                <w:szCs w:val="24"/>
              </w:rPr>
              <w:t xml:space="preserve"> scheme, la </w:t>
            </w:r>
            <w:proofErr w:type="spellStart"/>
            <w:r w:rsidRPr="00880A57">
              <w:rPr>
                <w:rFonts w:asciiTheme="minorHAnsi" w:hAnsiTheme="minorHAnsi" w:cstheme="minorHAnsi"/>
                <w:sz w:val="24"/>
                <w:szCs w:val="24"/>
              </w:rPr>
              <w:t>momentul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contractelor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perioadă</w:t>
            </w:r>
            <w:proofErr w:type="spellEnd"/>
            <w:r w:rsidRPr="00880A57">
              <w:rPr>
                <w:rFonts w:asciiTheme="minorHAnsi" w:hAnsiTheme="minorHAnsi" w:cstheme="minorHAnsi"/>
                <w:sz w:val="24"/>
                <w:szCs w:val="24"/>
              </w:rPr>
              <w:t xml:space="preserve"> de 3 ani. </w:t>
            </w:r>
          </w:p>
          <w:p w14:paraId="0B470FBA"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salva</w:t>
            </w:r>
            <w:proofErr w:type="spellEnd"/>
            <w:r w:rsidRPr="00880A57">
              <w:rPr>
                <w:rFonts w:asciiTheme="minorHAnsi" w:hAnsiTheme="minorHAnsi" w:cstheme="minorHAnsi"/>
                <w:sz w:val="24"/>
                <w:szCs w:val="24"/>
              </w:rPr>
              <w:t xml:space="preserve"> print-screen–urile </w:t>
            </w:r>
            <w:proofErr w:type="spellStart"/>
            <w:r w:rsidRPr="00880A57">
              <w:rPr>
                <w:rFonts w:asciiTheme="minorHAnsi" w:hAnsiTheme="minorHAnsi" w:cstheme="minorHAnsi"/>
                <w:sz w:val="24"/>
                <w:szCs w:val="24"/>
              </w:rPr>
              <w:t>făcute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realizate</w:t>
            </w:r>
            <w:proofErr w:type="spellEnd"/>
            <w:r w:rsidRPr="00880A57">
              <w:rPr>
                <w:rFonts w:asciiTheme="minorHAnsi" w:hAnsiTheme="minorHAnsi" w:cstheme="minorHAnsi"/>
                <w:sz w:val="24"/>
                <w:szCs w:val="24"/>
              </w:rPr>
              <w:t xml:space="preserve"> in REGAS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bazele</w:t>
            </w:r>
            <w:proofErr w:type="spellEnd"/>
            <w:r w:rsidRPr="00880A57">
              <w:rPr>
                <w:rFonts w:asciiTheme="minorHAnsi" w:hAnsiTheme="minorHAnsi" w:cstheme="minorHAnsi"/>
                <w:sz w:val="24"/>
                <w:szCs w:val="24"/>
              </w:rPr>
              <w:t xml:space="preserve"> de date AFIR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proba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realizată</w:t>
            </w:r>
            <w:proofErr w:type="spellEnd"/>
            <w:r w:rsidRPr="00880A57">
              <w:rPr>
                <w:rFonts w:asciiTheme="minorHAnsi" w:hAnsiTheme="minorHAnsi" w:cstheme="minorHAnsi"/>
                <w:sz w:val="24"/>
                <w:szCs w:val="24"/>
              </w:rPr>
              <w:t>.</w:t>
            </w:r>
          </w:p>
          <w:p w14:paraId="4032F989"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 xml:space="preserve">” include </w:t>
            </w:r>
            <w:proofErr w:type="spellStart"/>
            <w:r w:rsidRPr="00880A57">
              <w:rPr>
                <w:rFonts w:asciiTheme="minorHAnsi" w:hAnsiTheme="minorHAnsi" w:cstheme="minorHAnsi"/>
                <w:sz w:val="24"/>
                <w:szCs w:val="24"/>
              </w:rPr>
              <w:t>toate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există</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puțin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dintre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relațiile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următoare</w:t>
            </w:r>
            <w:proofErr w:type="spellEnd"/>
            <w:r w:rsidRPr="00880A57">
              <w:rPr>
                <w:rFonts w:asciiTheme="minorHAnsi" w:hAnsiTheme="minorHAnsi" w:cstheme="minorHAnsi"/>
                <w:sz w:val="24"/>
                <w:szCs w:val="24"/>
              </w:rPr>
              <w:t>:</w:t>
            </w:r>
          </w:p>
          <w:p w14:paraId="7E9BC1A0"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o </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deține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majoritatea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drepturilor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vot</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acționarilor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asociaților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w:t>
            </w:r>
          </w:p>
          <w:p w14:paraId="3860148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(b) o </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are </w:t>
            </w:r>
            <w:proofErr w:type="spellStart"/>
            <w:r w:rsidRPr="00880A57">
              <w:rPr>
                <w:rFonts w:asciiTheme="minorHAnsi" w:hAnsiTheme="minorHAnsi" w:cstheme="minorHAnsi"/>
                <w:sz w:val="24"/>
                <w:szCs w:val="24"/>
              </w:rPr>
              <w:t>dreptul</w:t>
            </w:r>
            <w:proofErr w:type="spellEnd"/>
            <w:r w:rsidRPr="00880A57">
              <w:rPr>
                <w:rFonts w:asciiTheme="minorHAnsi" w:hAnsiTheme="minorHAnsi" w:cstheme="minorHAnsi"/>
                <w:sz w:val="24"/>
                <w:szCs w:val="24"/>
              </w:rPr>
              <w:t xml:space="preserve"> de a </w:t>
            </w:r>
            <w:proofErr w:type="spellStart"/>
            <w:r w:rsidRPr="00880A57">
              <w:rPr>
                <w:rFonts w:asciiTheme="minorHAnsi" w:hAnsiTheme="minorHAnsi" w:cstheme="minorHAnsi"/>
                <w:sz w:val="24"/>
                <w:szCs w:val="24"/>
              </w:rPr>
              <w:t>numi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revoca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majoritatea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membrilor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organelor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administrare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conducere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supraveghere</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w:t>
            </w:r>
          </w:p>
          <w:p w14:paraId="5901681F"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o </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are </w:t>
            </w:r>
            <w:proofErr w:type="spellStart"/>
            <w:r w:rsidRPr="00880A57">
              <w:rPr>
                <w:rFonts w:asciiTheme="minorHAnsi" w:hAnsiTheme="minorHAnsi" w:cstheme="minorHAnsi"/>
                <w:sz w:val="24"/>
                <w:szCs w:val="24"/>
              </w:rPr>
              <w:t>dreptul</w:t>
            </w:r>
            <w:proofErr w:type="spellEnd"/>
            <w:r w:rsidRPr="00880A57">
              <w:rPr>
                <w:rFonts w:asciiTheme="minorHAnsi" w:hAnsiTheme="minorHAnsi" w:cstheme="minorHAnsi"/>
                <w:sz w:val="24"/>
                <w:szCs w:val="24"/>
              </w:rPr>
              <w:t xml:space="preserve"> de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exercita</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influență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dominantă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temeiul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contract </w:t>
            </w:r>
            <w:proofErr w:type="spellStart"/>
            <w:r w:rsidRPr="00880A57">
              <w:rPr>
                <w:rFonts w:asciiTheme="minorHAnsi" w:hAnsiTheme="minorHAnsi" w:cstheme="minorHAnsi"/>
                <w:sz w:val="24"/>
                <w:szCs w:val="24"/>
              </w:rPr>
              <w:t>încheiat</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întreprinderea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cauză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temeiul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prevederi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contractul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societate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acesteia</w:t>
            </w:r>
            <w:proofErr w:type="spellEnd"/>
            <w:r w:rsidRPr="00880A57">
              <w:rPr>
                <w:rFonts w:asciiTheme="minorHAnsi" w:hAnsiTheme="minorHAnsi" w:cstheme="minorHAnsi"/>
                <w:sz w:val="24"/>
                <w:szCs w:val="24"/>
              </w:rPr>
              <w:t>;</w:t>
            </w:r>
          </w:p>
          <w:p w14:paraId="2604539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o </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asociat</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controlează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singură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acord</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alți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acționari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asociați</w:t>
            </w:r>
            <w:proofErr w:type="spellEnd"/>
            <w:r w:rsidRPr="00880A57">
              <w:rPr>
                <w:rFonts w:asciiTheme="minorHAnsi" w:hAnsiTheme="minorHAnsi" w:cstheme="minorHAnsi"/>
                <w:sz w:val="24"/>
                <w:szCs w:val="24"/>
              </w:rPr>
              <w:t xml:space="preserve"> ai </w:t>
            </w:r>
            <w:proofErr w:type="spellStart"/>
            <w:r w:rsidRPr="00880A57">
              <w:rPr>
                <w:rFonts w:asciiTheme="minorHAnsi" w:hAnsiTheme="minorHAnsi" w:cstheme="minorHAnsi"/>
                <w:sz w:val="24"/>
                <w:szCs w:val="24"/>
              </w:rPr>
              <w:t>acelei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majoritatea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drepturilor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vot</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acționarilor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ale </w:t>
            </w:r>
            <w:proofErr w:type="spellStart"/>
            <w:r w:rsidRPr="00880A57">
              <w:rPr>
                <w:rFonts w:asciiTheme="minorHAnsi" w:hAnsiTheme="minorHAnsi" w:cstheme="minorHAnsi"/>
                <w:sz w:val="24"/>
                <w:szCs w:val="24"/>
              </w:rPr>
              <w:t>asociaților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întreprinderii</w:t>
            </w:r>
            <w:proofErr w:type="spellEnd"/>
            <w:r w:rsidRPr="00880A57">
              <w:rPr>
                <w:rFonts w:asciiTheme="minorHAnsi" w:hAnsiTheme="minorHAnsi" w:cstheme="minorHAnsi"/>
                <w:sz w:val="24"/>
                <w:szCs w:val="24"/>
              </w:rPr>
              <w:t xml:space="preserve"> respective.</w:t>
            </w:r>
          </w:p>
          <w:p w14:paraId="0F088C86"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Întreprinderile</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întrețin</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una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relațiile</w:t>
            </w:r>
            <w:proofErr w:type="spellEnd"/>
            <w:r w:rsidRPr="00880A57">
              <w:rPr>
                <w:rFonts w:asciiTheme="minorHAnsi" w:hAnsiTheme="minorHAnsi" w:cstheme="minorHAnsi"/>
                <w:sz w:val="24"/>
                <w:szCs w:val="24"/>
              </w:rPr>
              <w:t xml:space="preserve"> la care se face </w:t>
            </w:r>
            <w:proofErr w:type="spellStart"/>
            <w:r w:rsidRPr="00880A57">
              <w:rPr>
                <w:rFonts w:asciiTheme="minorHAnsi" w:hAnsiTheme="minorHAnsi" w:cstheme="minorHAnsi"/>
                <w:sz w:val="24"/>
                <w:szCs w:val="24"/>
              </w:rPr>
              <w:t>referire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alineatul</w:t>
            </w:r>
            <w:proofErr w:type="spellEnd"/>
            <w:r w:rsidRPr="00880A57">
              <w:rPr>
                <w:rFonts w:asciiTheme="minorHAnsi" w:hAnsiTheme="minorHAnsi" w:cstheme="minorHAnsi"/>
                <w:sz w:val="24"/>
                <w:szCs w:val="24"/>
              </w:rPr>
              <w:t xml:space="preserve"> (1) </w:t>
            </w:r>
            <w:proofErr w:type="spellStart"/>
            <w:r w:rsidRPr="00880A57">
              <w:rPr>
                <w:rFonts w:asciiTheme="minorHAnsi" w:hAnsiTheme="minorHAnsi" w:cstheme="minorHAnsi"/>
                <w:sz w:val="24"/>
                <w:szCs w:val="24"/>
              </w:rPr>
              <w:t>literele</w:t>
            </w:r>
            <w:proofErr w:type="spellEnd"/>
            <w:r w:rsidRPr="00880A57">
              <w:rPr>
                <w:rFonts w:asciiTheme="minorHAnsi" w:hAnsiTheme="minorHAnsi" w:cstheme="minorHAnsi"/>
                <w:sz w:val="24"/>
                <w:szCs w:val="24"/>
              </w:rPr>
              <w:t xml:space="preserve"> (a)-(d) sunt considerate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unice</w:t>
            </w:r>
            <w:proofErr w:type="spellEnd"/>
            <w:r w:rsidRPr="00880A57">
              <w:rPr>
                <w:rFonts w:asciiTheme="minorHAnsi" w:hAnsiTheme="minorHAnsi" w:cstheme="minorHAnsi"/>
                <w:sz w:val="24"/>
                <w:szCs w:val="24"/>
              </w:rPr>
              <w:t>.</w:t>
            </w:r>
          </w:p>
          <w:p w14:paraId="5603A607"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Cumulul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ajutorului</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determina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considerare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numai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juridice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fizice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autorizate</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intermediul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fizice</w:t>
            </w:r>
            <w:proofErr w:type="spellEnd"/>
            <w:r w:rsidRPr="00880A57">
              <w:rPr>
                <w:rFonts w:asciiTheme="minorHAnsi" w:hAnsiTheme="minorHAnsi" w:cstheme="minorHAnsi"/>
                <w:sz w:val="24"/>
                <w:szCs w:val="24"/>
              </w:rPr>
              <w:t>.</w:t>
            </w:r>
          </w:p>
          <w:p w14:paraId="650540F8"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Astfel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două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multe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pot fi legate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intermediul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persoanelor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fizice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legii</w:t>
            </w:r>
            <w:proofErr w:type="spellEnd"/>
            <w:r w:rsidRPr="00880A57">
              <w:rPr>
                <w:rFonts w:asciiTheme="minorHAnsi" w:hAnsiTheme="minorHAnsi" w:cstheme="minorHAnsi"/>
                <w:sz w:val="24"/>
                <w:szCs w:val="24"/>
              </w:rPr>
              <w:t xml:space="preserve"> 346/2004 </w:t>
            </w:r>
            <w:proofErr w:type="spellStart"/>
            <w:r w:rsidRPr="00880A57">
              <w:rPr>
                <w:rFonts w:asciiTheme="minorHAnsi" w:hAnsiTheme="minorHAnsi" w:cstheme="minorHAnsi"/>
                <w:sz w:val="24"/>
                <w:szCs w:val="24"/>
              </w:rPr>
              <w:t>dar</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w:t>
            </w:r>
          </w:p>
          <w:p w14:paraId="159A4F8D"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acordarea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ajutorului</w:t>
            </w:r>
            <w:proofErr w:type="spellEnd"/>
            <w:r w:rsidRPr="00880A57">
              <w:rPr>
                <w:rFonts w:asciiTheme="minorHAnsi" w:hAnsiTheme="minorHAnsi" w:cstheme="minorHAnsi"/>
                <w:sz w:val="24"/>
                <w:szCs w:val="24"/>
              </w:rPr>
              <w:t xml:space="preserve"> de minimis </w:t>
            </w:r>
            <w:proofErr w:type="spellStart"/>
            <w:r w:rsidRPr="00880A57">
              <w:rPr>
                <w:rFonts w:asciiTheme="minorHAnsi" w:hAnsiTheme="minorHAnsi" w:cstheme="minorHAnsi"/>
                <w:sz w:val="24"/>
                <w:szCs w:val="24"/>
              </w:rPr>
              <w:t>solicitat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depusă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plafonul</w:t>
            </w:r>
            <w:proofErr w:type="spellEnd"/>
            <w:r w:rsidRPr="00880A57">
              <w:rPr>
                <w:rFonts w:asciiTheme="minorHAnsi" w:hAnsiTheme="minorHAnsi" w:cstheme="minorHAnsi"/>
                <w:sz w:val="24"/>
                <w:szCs w:val="24"/>
              </w:rPr>
              <w:t xml:space="preserve"> de 300.000 euro/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întreprindere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w:t>
            </w:r>
            <w:proofErr w:type="spellEnd"/>
            <w:r w:rsidRPr="00880A57">
              <w:rPr>
                <w:rFonts w:asciiTheme="minorHAnsi" w:hAnsiTheme="minorHAnsi" w:cstheme="minorHAnsi"/>
                <w:sz w:val="24"/>
                <w:szCs w:val="24"/>
              </w:rPr>
              <w:t>.</w:t>
            </w:r>
          </w:p>
          <w:p w14:paraId="5BEA8573"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insolventa</w:t>
            </w:r>
            <w:proofErr w:type="spellEnd"/>
          </w:p>
          <w:p w14:paraId="4F0E7394"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tipurile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constatator</w:t>
            </w:r>
            <w:proofErr w:type="spellEnd"/>
            <w:r w:rsidRPr="00880A57">
              <w:rPr>
                <w:rFonts w:asciiTheme="minorHAnsi" w:hAnsiTheme="minorHAnsi" w:cstheme="minorHAnsi"/>
                <w:sz w:val="24"/>
                <w:szCs w:val="24"/>
              </w:rPr>
              <w:t xml:space="preserve"> din ONRC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se </w:t>
            </w:r>
            <w:proofErr w:type="spellStart"/>
            <w:r w:rsidRPr="00880A57">
              <w:rPr>
                <w:rFonts w:asciiTheme="minorHAnsi" w:hAnsiTheme="minorHAnsi" w:cstheme="minorHAnsi"/>
                <w:sz w:val="24"/>
                <w:szCs w:val="24"/>
              </w:rPr>
              <w:t>identifica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eventuale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decizii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insolvență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Buletinul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procedurilor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insolvență</w:t>
            </w:r>
            <w:proofErr w:type="spellEnd"/>
            <w:r w:rsidRPr="00880A57">
              <w:rPr>
                <w:rFonts w:asciiTheme="minorHAnsi" w:hAnsiTheme="minorHAnsi" w:cstheme="minorHAnsi"/>
                <w:sz w:val="24"/>
                <w:szCs w:val="24"/>
              </w:rPr>
              <w:t xml:space="preserve"> pe site-ul </w:t>
            </w:r>
            <w:proofErr w:type="spellStart"/>
            <w:r w:rsidRPr="00880A57">
              <w:rPr>
                <w:rFonts w:asciiTheme="minorHAnsi" w:hAnsiTheme="minorHAnsi" w:cstheme="minorHAnsi"/>
                <w:sz w:val="24"/>
                <w:szCs w:val="24"/>
              </w:rPr>
              <w:t>Ministerului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justiției</w:t>
            </w:r>
            <w:proofErr w:type="spell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Oficiul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Național</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Registrului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Comerțului</w:t>
            </w:r>
            <w:proofErr w:type="spellEnd"/>
            <w:r w:rsidRPr="00880A57">
              <w:rPr>
                <w:rFonts w:asciiTheme="minorHAnsi" w:hAnsiTheme="minorHAnsi" w:cstheme="minorHAnsi"/>
                <w:sz w:val="24"/>
                <w:szCs w:val="24"/>
              </w:rPr>
              <w:t xml:space="preserve"> </w:t>
            </w:r>
            <w:hyperlink r:id="rId7" w:history="1">
              <w:r w:rsidRPr="00880A57">
                <w:rPr>
                  <w:rStyle w:val="Hyperlink"/>
                  <w:rFonts w:asciiTheme="minorHAnsi" w:hAnsiTheme="minorHAnsi" w:cstheme="minorHAnsi"/>
                  <w:sz w:val="24"/>
                  <w:szCs w:val="24"/>
                </w:rPr>
                <w:t>https://portal.onrc.ro/ONRCPortalWeb/ONRCPortal.portal</w:t>
              </w:r>
            </w:hyperlink>
          </w:p>
          <w:p w14:paraId="7874D6B2"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asumat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faptul</w:t>
            </w:r>
            <w:proofErr w:type="spellEnd"/>
            <w:r w:rsidRPr="00880A57">
              <w:rPr>
                <w:rFonts w:asciiTheme="minorHAnsi" w:hAnsiTheme="minorHAnsi" w:cstheme="minorHAnsi"/>
                <w:sz w:val="24"/>
                <w:szCs w:val="24"/>
              </w:rPr>
              <w:t xml:space="preserve"> ca nu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insolventa</w:t>
            </w:r>
            <w:proofErr w:type="spellEnd"/>
            <w:r w:rsidRPr="00880A57">
              <w:rPr>
                <w:rFonts w:asciiTheme="minorHAnsi" w:hAnsiTheme="minorHAnsi" w:cstheme="minorHAnsi"/>
                <w:sz w:val="24"/>
                <w:szCs w:val="24"/>
              </w:rPr>
              <w:t>.</w:t>
            </w:r>
          </w:p>
          <w:p w14:paraId="355D5404"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tipurile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întreprinderi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privați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Certificatul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constatator</w:t>
            </w:r>
            <w:proofErr w:type="spellEnd"/>
            <w:r w:rsidRPr="00880A57">
              <w:rPr>
                <w:rFonts w:asciiTheme="minorHAnsi" w:hAnsiTheme="minorHAnsi" w:cstheme="minorHAnsi"/>
                <w:sz w:val="24"/>
                <w:szCs w:val="24"/>
              </w:rPr>
              <w:t xml:space="preserve"> din ONRC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se </w:t>
            </w:r>
            <w:proofErr w:type="spellStart"/>
            <w:r w:rsidRPr="00880A57">
              <w:rPr>
                <w:rFonts w:asciiTheme="minorHAnsi" w:hAnsiTheme="minorHAnsi" w:cstheme="minorHAnsi"/>
                <w:sz w:val="24"/>
                <w:szCs w:val="24"/>
              </w:rPr>
              <w:t>identifica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eventuale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decizii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insolvență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Buletinul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procedurilor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insolvență</w:t>
            </w:r>
            <w:proofErr w:type="spellEnd"/>
            <w:r w:rsidRPr="00880A57">
              <w:rPr>
                <w:rFonts w:asciiTheme="minorHAnsi" w:hAnsiTheme="minorHAnsi" w:cstheme="minorHAnsi"/>
                <w:sz w:val="24"/>
                <w:szCs w:val="24"/>
              </w:rPr>
              <w:t xml:space="preserve"> pe site-ul </w:t>
            </w:r>
            <w:proofErr w:type="spellStart"/>
            <w:r w:rsidRPr="00880A57">
              <w:rPr>
                <w:rFonts w:asciiTheme="minorHAnsi" w:hAnsiTheme="minorHAnsi" w:cstheme="minorHAnsi"/>
                <w:sz w:val="24"/>
                <w:szCs w:val="24"/>
              </w:rPr>
              <w:t>Ministerului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justiției</w:t>
            </w:r>
            <w:proofErr w:type="spellEnd"/>
            <w:r w:rsidRPr="00880A57">
              <w:rPr>
                <w:rFonts w:asciiTheme="minorHAnsi" w:hAnsiTheme="minorHAnsi" w:cstheme="minorHAnsi"/>
                <w:sz w:val="24"/>
                <w:szCs w:val="24"/>
              </w:rPr>
              <w:t xml:space="preserve"> – </w:t>
            </w:r>
            <w:proofErr w:type="spellStart"/>
            <w:r w:rsidRPr="00880A57">
              <w:rPr>
                <w:rFonts w:asciiTheme="minorHAnsi" w:hAnsiTheme="minorHAnsi" w:cstheme="minorHAnsi"/>
                <w:sz w:val="24"/>
                <w:szCs w:val="24"/>
              </w:rPr>
              <w:t>Oficiul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Național</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Registrului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Comerțului</w:t>
            </w:r>
            <w:proofErr w:type="spellEnd"/>
            <w:r w:rsidRPr="00880A57">
              <w:rPr>
                <w:rFonts w:asciiTheme="minorHAnsi" w:hAnsiTheme="minorHAnsi" w:cstheme="minorHAnsi"/>
                <w:sz w:val="24"/>
                <w:szCs w:val="24"/>
              </w:rPr>
              <w:t xml:space="preserve"> https://portal.onrc.ro/ONRCPortalWeb/ONRCPortal.portal</w:t>
            </w:r>
          </w:p>
          <w:p w14:paraId="586CDFEA"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figurează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Buletinul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Procedurilor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dosar</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rol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figurează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Registrul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situațiilor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insolvență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finanțare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szCs w:val="24"/>
              </w:rPr>
              <w:t>.</w:t>
            </w:r>
          </w:p>
          <w:p w14:paraId="63D6F244"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Buletinul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procedurilor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publicat</w:t>
            </w:r>
            <w:proofErr w:type="spellEnd"/>
            <w:r w:rsidRPr="00880A57">
              <w:rPr>
                <w:rFonts w:asciiTheme="minorHAnsi" w:hAnsiTheme="minorHAnsi" w:cstheme="minorHAnsi"/>
                <w:sz w:val="24"/>
                <w:szCs w:val="24"/>
              </w:rPr>
              <w:t xml:space="preserve"> pe site-ul </w:t>
            </w:r>
            <w:proofErr w:type="spellStart"/>
            <w:r w:rsidRPr="00880A57">
              <w:rPr>
                <w:rFonts w:asciiTheme="minorHAnsi" w:hAnsiTheme="minorHAnsi" w:cstheme="minorHAnsi"/>
                <w:sz w:val="24"/>
                <w:szCs w:val="24"/>
              </w:rPr>
              <w:t>Ministerului</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Justiţiei,alte</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specifice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fiecărei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categorii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solicitanți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deschiderii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procedurii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481907E0"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proofErr w:type="gram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proofErr w:type="gram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reluată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etapa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contractare</w:t>
            </w:r>
            <w:proofErr w:type="spellEnd"/>
            <w:r w:rsidRPr="00880A57">
              <w:rPr>
                <w:rFonts w:asciiTheme="minorHAnsi" w:hAnsiTheme="minorHAnsi" w:cstheme="minorHAnsi"/>
                <w:sz w:val="24"/>
                <w:szCs w:val="24"/>
              </w:rPr>
              <w:t>.</w:t>
            </w:r>
          </w:p>
          <w:p w14:paraId="034FE8CE"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Astfel, in cazul in care se constata ca au fost  indeplinite conditiile aferente criteriului  de eligibilitate expertul bifeaza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eligibilă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contrar</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bifa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szCs w:val="24"/>
              </w:rPr>
              <w:t>.</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motiva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Decizia</w:t>
            </w:r>
            <w:proofErr w:type="spellEnd"/>
            <w:r w:rsidRPr="00880A57">
              <w:rPr>
                <w:rFonts w:asciiTheme="minorHAnsi" w:hAnsiTheme="minorHAnsi" w:cstheme="minorHAnsi"/>
                <w:sz w:val="24"/>
                <w:szCs w:val="24"/>
              </w:rPr>
              <w:t xml:space="preserve"> in </w:t>
            </w:r>
            <w:proofErr w:type="spellStart"/>
            <w:proofErr w:type="gramStart"/>
            <w:r w:rsidRPr="00880A57">
              <w:rPr>
                <w:rFonts w:asciiTheme="minorHAnsi" w:hAnsiTheme="minorHAnsi" w:cstheme="minorHAnsi"/>
                <w:sz w:val="24"/>
                <w:szCs w:val="24"/>
              </w:rPr>
              <w:t>rubrica</w:t>
            </w:r>
            <w:proofErr w:type="spellEnd"/>
            <w:r w:rsidRPr="00880A57">
              <w:rPr>
                <w:rFonts w:asciiTheme="minorHAnsi" w:hAnsiTheme="minorHAnsi" w:cstheme="minorHAnsi"/>
                <w:sz w:val="24"/>
                <w:szCs w:val="24"/>
              </w:rPr>
              <w:t xml:space="preserve">  „</w:t>
            </w:r>
            <w:proofErr w:type="spellStart"/>
            <w:proofErr w:type="gramEnd"/>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2BA2E4CE" w14:textId="77777777" w:rsidR="00473BBE" w:rsidRPr="00880A57" w:rsidRDefault="00473BBE" w:rsidP="009E0EF4">
            <w:pPr>
              <w:spacing w:before="120" w:after="120" w:line="240" w:lineRule="auto"/>
              <w:jc w:val="both"/>
              <w:rPr>
                <w:rFonts w:asciiTheme="minorHAnsi" w:hAnsiTheme="minorHAnsi" w:cstheme="minorHAnsi"/>
                <w:sz w:val="24"/>
              </w:rPr>
            </w:pPr>
          </w:p>
        </w:tc>
      </w:tr>
    </w:tbl>
    <w:p w14:paraId="14110563" w14:textId="77777777" w:rsidR="00473BBE" w:rsidRPr="00880A57" w:rsidRDefault="00473BBE" w:rsidP="00473BBE">
      <w:pPr>
        <w:spacing w:before="120" w:after="120" w:line="240" w:lineRule="auto"/>
        <w:rPr>
          <w:rFonts w:asciiTheme="minorHAnsi" w:hAnsiTheme="minorHAnsi" w:cstheme="minorHAnsi"/>
          <w:b/>
          <w:sz w:val="24"/>
        </w:rPr>
      </w:pPr>
    </w:p>
    <w:p w14:paraId="6C0853D8" w14:textId="77777777" w:rsidR="00473BBE" w:rsidRPr="00880A57" w:rsidRDefault="00473BBE" w:rsidP="00473BB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473BBE" w:rsidRPr="00880A57" w14:paraId="636C6742" w14:textId="77777777" w:rsidTr="009E0EF4">
        <w:tc>
          <w:tcPr>
            <w:tcW w:w="9348" w:type="dxa"/>
          </w:tcPr>
          <w:p w14:paraId="16857E1B"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43965F"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Anexa</w:t>
            </w:r>
            <w:proofErr w:type="spellEnd"/>
            <w:r w:rsidRPr="00880A57">
              <w:rPr>
                <w:rFonts w:asciiTheme="minorHAnsi" w:hAnsiTheme="minorHAnsi" w:cstheme="minorHAnsi"/>
                <w:sz w:val="24"/>
              </w:rPr>
              <w:t xml:space="preserve"> 7 -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p w14:paraId="2DEC75B5"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pe care </w:t>
            </w:r>
            <w:proofErr w:type="spellStart"/>
            <w:r w:rsidRPr="00880A57">
              <w:rPr>
                <w:rFonts w:asciiTheme="minorHAnsi" w:hAnsiTheme="minorHAnsi" w:cstheme="minorHAnsi"/>
                <w:sz w:val="24"/>
              </w:rPr>
              <w:t>solicitanții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le </w:t>
            </w:r>
            <w:proofErr w:type="spellStart"/>
            <w:r w:rsidRPr="00880A57">
              <w:rPr>
                <w:rFonts w:asciiTheme="minorHAnsi" w:hAnsiTheme="minorHAnsi" w:cstheme="minorHAnsi"/>
                <w:sz w:val="24"/>
              </w:rPr>
              <w:t>prezinte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tc>
      </w:tr>
      <w:tr w:rsidR="00473BBE" w:rsidRPr="00880A57" w14:paraId="7BCFDFC9" w14:textId="77777777" w:rsidTr="009E0EF4">
        <w:tc>
          <w:tcPr>
            <w:tcW w:w="9348" w:type="dxa"/>
          </w:tcPr>
          <w:p w14:paraId="50C24C42" w14:textId="77777777" w:rsidR="00473BBE" w:rsidRPr="00880A57" w:rsidRDefault="00473BBE" w:rsidP="009E0EF4">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14:paraId="48F44E6D" w14:textId="77777777" w:rsidR="00473BBE" w:rsidRPr="00880A57" w:rsidRDefault="00473BBE" w:rsidP="009E0EF4">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completat</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conform  </w:t>
            </w:r>
            <w:proofErr w:type="spellStart"/>
            <w:r w:rsidRPr="00880A57">
              <w:rPr>
                <w:rFonts w:asciiTheme="minorHAnsi" w:hAnsiTheme="minorHAnsi" w:cstheme="minorHAnsi"/>
                <w:sz w:val="24"/>
              </w:rPr>
              <w:t>prevederilor</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Anexei</w:t>
            </w:r>
            <w:proofErr w:type="spellEnd"/>
            <w:r w:rsidRPr="00880A57">
              <w:rPr>
                <w:rFonts w:asciiTheme="minorHAnsi" w:hAnsiTheme="minorHAnsi" w:cstheme="minorHAnsi"/>
                <w:sz w:val="24"/>
                <w:szCs w:val="24"/>
              </w:rPr>
              <w:t xml:space="preserve"> 9 – Model Plan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la Ghidul de </w:t>
            </w:r>
            <w:proofErr w:type="spellStart"/>
            <w:r w:rsidRPr="00880A57">
              <w:rPr>
                <w:rFonts w:asciiTheme="minorHAnsi" w:hAnsiTheme="minorHAnsi" w:cstheme="minorHAnsi"/>
                <w:sz w:val="24"/>
                <w:szCs w:val="24"/>
              </w:rPr>
              <w:t>Implementare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Intervenția</w:t>
            </w:r>
            <w:proofErr w:type="spellEnd"/>
            <w:r w:rsidRPr="00880A57">
              <w:rPr>
                <w:rFonts w:asciiTheme="minorHAnsi" w:hAnsiTheme="minorHAnsi" w:cstheme="minorHAnsi"/>
                <w:sz w:val="24"/>
                <w:szCs w:val="24"/>
              </w:rPr>
              <w:t xml:space="preserve"> DR 36 LEADER-</w:t>
            </w:r>
            <w:proofErr w:type="spellStart"/>
            <w:r w:rsidRPr="00880A57">
              <w:rPr>
                <w:rFonts w:asciiTheme="minorHAnsi" w:hAnsiTheme="minorHAnsi" w:cstheme="minorHAnsi"/>
                <w:sz w:val="24"/>
                <w:szCs w:val="24"/>
              </w:rPr>
              <w:t>Dezvoltarea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plasată</w:t>
            </w:r>
            <w:proofErr w:type="spellEnd"/>
            <w:r w:rsidRPr="00880A57">
              <w:rPr>
                <w:rFonts w:asciiTheme="minorHAnsi" w:hAnsiTheme="minorHAnsi" w:cstheme="minorHAnsi"/>
                <w:sz w:val="24"/>
                <w:szCs w:val="24"/>
              </w:rPr>
              <w:t xml:space="preserve"> sub </w:t>
            </w:r>
            <w:proofErr w:type="spellStart"/>
            <w:r w:rsidRPr="00880A57">
              <w:rPr>
                <w:rFonts w:asciiTheme="minorHAnsi" w:hAnsiTheme="minorHAnsi" w:cstheme="minorHAnsi"/>
                <w:sz w:val="24"/>
                <w:szCs w:val="24"/>
              </w:rPr>
              <w:t>responsabilitatea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comunității</w:t>
            </w:r>
            <w:proofErr w:type="spellEnd"/>
            <w:r w:rsidRPr="00880A57">
              <w:rPr>
                <w:rFonts w:asciiTheme="minorHAnsi" w:hAnsiTheme="minorHAnsi" w:cstheme="minorHAnsi"/>
                <w:sz w:val="24"/>
                <w:szCs w:val="24"/>
              </w:rPr>
              <w:t xml:space="preserve">. </w:t>
            </w:r>
          </w:p>
          <w:p w14:paraId="5F718C41" w14:textId="77777777" w:rsidR="00473BBE" w:rsidRPr="00880A57" w:rsidRDefault="00473BBE" w:rsidP="009E0EF4">
            <w:pPr>
              <w:tabs>
                <w:tab w:val="left" w:pos="309"/>
              </w:tabs>
              <w:spacing w:before="120" w:after="120" w:line="240" w:lineRule="auto"/>
              <w:ind w:left="25"/>
              <w:jc w:val="both"/>
              <w:rPr>
                <w:rFonts w:asciiTheme="minorHAnsi" w:hAnsiTheme="minorHAnsi" w:cstheme="minorHAnsi"/>
                <w:sz w:val="24"/>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aibă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structura</w:t>
            </w:r>
            <w:proofErr w:type="spellEnd"/>
            <w:proofErr w:type="gramEnd"/>
            <w:r w:rsidRPr="00880A57">
              <w:rPr>
                <w:rFonts w:asciiTheme="minorHAnsi" w:hAnsiTheme="minorHAnsi" w:cstheme="minorHAnsi"/>
                <w:sz w:val="24"/>
              </w:rPr>
              <w:t xml:space="preserve"> minima </w:t>
            </w:r>
            <w:proofErr w:type="spellStart"/>
            <w:r w:rsidRPr="00880A57">
              <w:rPr>
                <w:rFonts w:asciiTheme="minorHAnsi" w:hAnsiTheme="minorHAnsi" w:cstheme="minorHAnsi"/>
                <w:sz w:val="24"/>
              </w:rPr>
              <w:t>obligatorie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furnizate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w:t>
            </w:r>
          </w:p>
          <w:p w14:paraId="221E7F98"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denumire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reprezentant</w:t>
            </w:r>
            <w:proofErr w:type="spellEnd"/>
            <w:r w:rsidRPr="00880A57">
              <w:rPr>
                <w:rFonts w:asciiTheme="minorHAnsi" w:hAnsiTheme="minorHAnsi" w:cstheme="minorHAnsi"/>
                <w:sz w:val="24"/>
              </w:rPr>
              <w:t xml:space="preserve"> legal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0711A5DE"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Datele</w:t>
            </w:r>
            <w:proofErr w:type="spellEnd"/>
            <w:r w:rsidRPr="00880A57">
              <w:rPr>
                <w:rFonts w:asciiTheme="minorHAnsi" w:hAnsiTheme="minorHAnsi" w:cstheme="minorHAnsi"/>
                <w:sz w:val="24"/>
              </w:rPr>
              <w:t xml:space="preserve"> generale ale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denumire</w:t>
            </w:r>
            <w:proofErr w:type="spellEnd"/>
            <w:r w:rsidRPr="00880A57">
              <w:rPr>
                <w:rFonts w:asciiTheme="minorHAnsi" w:hAnsiTheme="minorHAnsi" w:cstheme="minorHAnsi"/>
                <w:sz w:val="24"/>
              </w:rPr>
              <w:t xml:space="preserve">, forma </w:t>
            </w:r>
            <w:proofErr w:type="spellStart"/>
            <w:r w:rsidRPr="00880A57">
              <w:rPr>
                <w:rFonts w:asciiTheme="minorHAnsi" w:hAnsiTheme="minorHAnsi" w:cstheme="minorHAnsi"/>
                <w:sz w:val="24"/>
              </w:rPr>
              <w:t>juridica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adresa</w:t>
            </w:r>
            <w:proofErr w:type="spellEnd"/>
            <w:r w:rsidRPr="00880A57">
              <w:rPr>
                <w:rFonts w:asciiTheme="minorHAnsi" w:hAnsiTheme="minorHAnsi" w:cstheme="minorHAnsi"/>
                <w:sz w:val="24"/>
              </w:rPr>
              <w:t xml:space="preserve">, cod fiscal,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telefon</w:t>
            </w:r>
            <w:proofErr w:type="spellEnd"/>
            <w:r w:rsidRPr="00880A57">
              <w:rPr>
                <w:rFonts w:asciiTheme="minorHAnsi" w:hAnsiTheme="minorHAnsi" w:cstheme="minorHAnsi"/>
                <w:sz w:val="24"/>
              </w:rPr>
              <w:t xml:space="preserve">, e-mail, CUI, </w:t>
            </w:r>
            <w:proofErr w:type="spellStart"/>
            <w:r w:rsidRPr="00880A57">
              <w:rPr>
                <w:rFonts w:asciiTheme="minorHAnsi" w:hAnsiTheme="minorHAnsi" w:cstheme="minorHAnsi"/>
                <w:sz w:val="24"/>
              </w:rPr>
              <w:t>certificat</w:t>
            </w:r>
            <w:proofErr w:type="spellEnd"/>
            <w:r w:rsidRPr="00880A57">
              <w:rPr>
                <w:rFonts w:asciiTheme="minorHAnsi" w:hAnsiTheme="minorHAnsi" w:cstheme="minorHAnsi"/>
                <w:sz w:val="24"/>
              </w:rPr>
              <w:t xml:space="preserve"> de inregistrare </w:t>
            </w:r>
            <w:proofErr w:type="spellStart"/>
            <w:r w:rsidRPr="00880A57">
              <w:rPr>
                <w:rFonts w:asciiTheme="minorHAnsi" w:hAnsiTheme="minorHAnsi" w:cstheme="minorHAnsi"/>
                <w:sz w:val="24"/>
              </w:rPr>
              <w:t>eliberat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nominalizarea</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w:t>
            </w:r>
          </w:p>
          <w:p w14:paraId="4B14D93D"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materiala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cifra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79DEDDB6"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 xml:space="preserve">tapele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obiectivele pentru înființarea unei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neagricole pentru care se solicita sprijin</w:t>
            </w:r>
          </w:p>
          <w:p w14:paraId="75EC862D"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Descrierea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avute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gramEnd"/>
            <w:r w:rsidRPr="00880A57">
              <w:rPr>
                <w:rFonts w:asciiTheme="minorHAnsi" w:hAnsiTheme="minorHAnsi" w:cstheme="minorHAnsi"/>
                <w:sz w:val="24"/>
              </w:rPr>
              <w:t xml:space="preserve"> </w:t>
            </w:r>
          </w:p>
          <w:p w14:paraId="0DE45E51" w14:textId="77777777" w:rsidR="00473BBE" w:rsidRPr="00880A57" w:rsidRDefault="00473BBE" w:rsidP="009E0EF4">
            <w:pPr>
              <w:numPr>
                <w:ilvl w:val="0"/>
                <w:numId w:val="16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obiectivul</w:t>
            </w:r>
            <w:proofErr w:type="spellEnd"/>
            <w:r w:rsidRPr="00880A57">
              <w:rPr>
                <w:rFonts w:asciiTheme="minorHAnsi" w:hAnsiTheme="minorHAnsi" w:cstheme="minorHAnsi"/>
                <w:sz w:val="24"/>
              </w:rPr>
              <w:t xml:space="preserve"> general </w:t>
            </w:r>
          </w:p>
          <w:p w14:paraId="0D03078B" w14:textId="77777777" w:rsidR="00473BBE" w:rsidRPr="00880A57" w:rsidRDefault="00473BBE" w:rsidP="009E0EF4">
            <w:pPr>
              <w:numPr>
                <w:ilvl w:val="0"/>
                <w:numId w:val="16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obiective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 cu un </w:t>
            </w:r>
            <w:proofErr w:type="spellStart"/>
            <w:r w:rsidRPr="00880A57">
              <w:rPr>
                <w:rFonts w:asciiTheme="minorHAnsi" w:hAnsiTheme="minorHAnsi" w:cstheme="minorHAnsi"/>
                <w:sz w:val="24"/>
              </w:rPr>
              <w:t>procent</w:t>
            </w:r>
            <w:proofErr w:type="spellEnd"/>
            <w:r w:rsidRPr="00880A57">
              <w:rPr>
                <w:rFonts w:asciiTheme="minorHAnsi" w:hAnsiTheme="minorHAnsi" w:cstheme="minorHAnsi"/>
                <w:sz w:val="24"/>
              </w:rPr>
              <w:t xml:space="preserve"> minim de 10% per </w:t>
            </w:r>
            <w:proofErr w:type="spellStart"/>
            <w:r w:rsidRPr="00880A57">
              <w:rPr>
                <w:rFonts w:asciiTheme="minorHAnsi" w:hAnsiTheme="minorHAnsi" w:cstheme="minorHAnsi"/>
                <w:sz w:val="24"/>
              </w:rPr>
              <w:t>obiectiv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corelat</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actiunile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p>
          <w:p w14:paraId="4845293A"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Descrierea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etapelor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afacerii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analiza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furnizori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descrierea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fluxului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resurselor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specificarea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locurilor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munca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 xml:space="preserve"> create)</w:t>
            </w:r>
          </w:p>
          <w:p w14:paraId="204B65B9"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078A20E9" w14:textId="77777777" w:rsidR="00473BBE" w:rsidRPr="00880A57" w:rsidRDefault="00473BBE" w:rsidP="009E0EF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591D2EAF" w14:textId="77777777" w:rsidR="00473BBE" w:rsidRPr="00880A57" w:rsidRDefault="00473BBE" w:rsidP="009E0EF4">
            <w:pPr>
              <w:suppressAutoHyphen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PA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împreună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respectă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din </w:t>
            </w:r>
            <w:proofErr w:type="spellStart"/>
            <w:r w:rsidRPr="00880A57">
              <w:rPr>
                <w:rFonts w:asciiTheme="minorHAnsi" w:hAnsiTheme="minorHAnsi" w:cstheme="minorHAnsi"/>
                <w:sz w:val="24"/>
              </w:rPr>
              <w:t>modelul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lipsa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lastRenderedPageBreak/>
              <w:t>suplimentare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solicitarea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indica punctual </w:t>
            </w:r>
            <w:proofErr w:type="spellStart"/>
            <w:r w:rsidRPr="00880A57">
              <w:rPr>
                <w:rFonts w:asciiTheme="minorHAnsi" w:hAnsiTheme="minorHAnsi" w:cstheme="minorHAnsi"/>
                <w:sz w:val="24"/>
                <w:szCs w:val="24"/>
              </w:rPr>
              <w:t>prevederile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Anexei</w:t>
            </w:r>
            <w:proofErr w:type="spellEnd"/>
            <w:r w:rsidRPr="00880A57">
              <w:rPr>
                <w:rFonts w:asciiTheme="minorHAnsi" w:hAnsiTheme="minorHAnsi" w:cstheme="minorHAnsi"/>
                <w:sz w:val="24"/>
                <w:szCs w:val="24"/>
              </w:rPr>
              <w:t xml:space="preserve"> 9 – Model Plan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la Ghidul de </w:t>
            </w:r>
            <w:proofErr w:type="spellStart"/>
            <w:r w:rsidRPr="00880A57">
              <w:rPr>
                <w:rFonts w:asciiTheme="minorHAnsi" w:hAnsiTheme="minorHAnsi" w:cstheme="minorHAnsi"/>
                <w:sz w:val="24"/>
                <w:szCs w:val="24"/>
              </w:rPr>
              <w:t>Implementare</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indeplinite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conforma</w:t>
            </w:r>
            <w:proofErr w:type="spellEnd"/>
            <w:r w:rsidRPr="00880A57">
              <w:rPr>
                <w:rFonts w:asciiTheme="minorHAnsi" w:hAnsiTheme="minorHAnsi" w:cstheme="minorHAnsi"/>
                <w:sz w:val="24"/>
                <w:szCs w:val="24"/>
              </w:rPr>
              <w:t>.</w:t>
            </w:r>
          </w:p>
          <w:p w14:paraId="4F94D793" w14:textId="77777777" w:rsidR="00473BBE" w:rsidRPr="00880A57" w:rsidRDefault="00473BBE" w:rsidP="009E0EF4">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1C1F00BD" w14:textId="77777777" w:rsidR="00473BBE" w:rsidRPr="00880A57" w:rsidRDefault="00473BBE" w:rsidP="009E0EF4">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6C6C206F" w14:textId="77777777" w:rsidR="00473BBE" w:rsidRPr="00880A57" w:rsidRDefault="00473BBE" w:rsidP="009E0EF4">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0B2530FF"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propun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incluse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completează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optimizează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reciproc</w:t>
            </w:r>
            <w:proofErr w:type="spellEnd"/>
            <w:r w:rsidRPr="00880A57">
              <w:rPr>
                <w:rFonts w:asciiTheme="minorHAnsi" w:hAnsiTheme="minorHAnsi" w:cstheme="minorHAnsi"/>
                <w:sz w:val="24"/>
              </w:rPr>
              <w:t xml:space="preserve">. </w:t>
            </w:r>
          </w:p>
          <w:p w14:paraId="2CD5650E" w14:textId="77777777" w:rsidR="00473BBE" w:rsidRPr="00880A57" w:rsidRDefault="00473BBE" w:rsidP="009E0EF4">
            <w:pPr>
              <w:suppressAutoHyphens/>
              <w:spacing w:before="120" w:after="120" w:line="240" w:lineRule="auto"/>
              <w:jc w:val="both"/>
              <w:rPr>
                <w:rFonts w:asciiTheme="minorHAnsi" w:hAnsiTheme="minorHAnsi" w:cstheme="minorHAnsi"/>
                <w:sz w:val="24"/>
                <w:lang w:val="it-IT"/>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codurile</w:t>
            </w:r>
            <w:proofErr w:type="spellEnd"/>
            <w:r w:rsidRPr="00880A57">
              <w:rPr>
                <w:rFonts w:asciiTheme="minorHAnsi" w:hAnsiTheme="minorHAnsi" w:cstheme="minorHAnsi"/>
                <w:sz w:val="24"/>
              </w:rPr>
              <w:t xml:space="preserve"> CAEN sunt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completează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optimizează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reciproc</w:t>
            </w:r>
            <w:proofErr w:type="spellEnd"/>
            <w:r w:rsidRPr="00880A57">
              <w:rPr>
                <w:rFonts w:asciiTheme="minorHAnsi" w:hAnsiTheme="minorHAnsi" w:cstheme="minorHAnsi"/>
                <w:sz w:val="24"/>
              </w:rPr>
              <w:t xml:space="preserve">. </w:t>
            </w:r>
          </w:p>
          <w:p w14:paraId="11928954"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desfășurată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 </w:t>
            </w:r>
          </w:p>
          <w:p w14:paraId="3DAB1AAE"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menționate</w:t>
            </w:r>
            <w:proofErr w:type="spellEnd"/>
            <w:r w:rsidRPr="00880A57">
              <w:rPr>
                <w:rFonts w:asciiTheme="minorHAnsi" w:hAnsiTheme="minorHAnsi" w:cstheme="minorHAnsi"/>
                <w:sz w:val="24"/>
              </w:rPr>
              <w:t xml:space="preserve"> minimum 2, maximum 10 </w:t>
            </w:r>
            <w:proofErr w:type="spellStart"/>
            <w:r w:rsidRPr="00880A57">
              <w:rPr>
                <w:rFonts w:asciiTheme="minorHAnsi" w:hAnsiTheme="minorHAnsi" w:cstheme="minorHAnsi"/>
                <w:sz w:val="24"/>
              </w:rPr>
              <w:t>obiective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w:t>
            </w:r>
          </w:p>
          <w:p w14:paraId="682B63C5"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stabilit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fiecare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w:t>
            </w:r>
            <w:proofErr w:type="spellEnd"/>
            <w:r w:rsidRPr="00880A57">
              <w:rPr>
                <w:rFonts w:asciiTheme="minorHAnsi" w:hAnsiTheme="minorHAnsi" w:cstheme="minorHAnsi"/>
                <w:sz w:val="24"/>
              </w:rPr>
              <w:t xml:space="preserve"> specific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funcție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importanța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obiectivului</w:t>
            </w:r>
            <w:proofErr w:type="spellEnd"/>
            <w:r w:rsidRPr="00880A57">
              <w:rPr>
                <w:rFonts w:asciiTheme="minorHAnsi" w:hAnsiTheme="minorHAnsi" w:cstheme="minorHAnsi"/>
                <w:sz w:val="24"/>
              </w:rPr>
              <w:t xml:space="preserve"> general al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639F5F3F"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ponderea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fiecărui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w:t>
            </w:r>
            <w:proofErr w:type="spellEnd"/>
            <w:r w:rsidRPr="00880A57">
              <w:rPr>
                <w:rFonts w:asciiTheme="minorHAnsi" w:hAnsiTheme="minorHAnsi" w:cstheme="minorHAnsi"/>
                <w:sz w:val="24"/>
              </w:rPr>
              <w:t xml:space="preserve"> specific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de minimum 10%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tuturor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100</w:t>
            </w:r>
            <w:proofErr w:type="gramEnd"/>
            <w:r w:rsidRPr="00880A57">
              <w:rPr>
                <w:rFonts w:asciiTheme="minorHAnsi" w:hAnsiTheme="minorHAnsi" w:cstheme="minorHAnsi"/>
                <w:sz w:val="24"/>
              </w:rPr>
              <w:t>%.</w:t>
            </w:r>
          </w:p>
          <w:p w14:paraId="7415D631"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cuprinse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relevante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Planului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schemei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ajutor</w:t>
            </w:r>
            <w:proofErr w:type="spellEnd"/>
            <w:r w:rsidRPr="00880A57">
              <w:rPr>
                <w:rFonts w:asciiTheme="minorHAnsi" w:hAnsiTheme="minorHAnsi" w:cstheme="minorHAnsi"/>
                <w:sz w:val="24"/>
              </w:rPr>
              <w:t xml:space="preserve"> de minimis "LEADER -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plasată</w:t>
            </w:r>
            <w:proofErr w:type="spellEnd"/>
            <w:r w:rsidRPr="00880A57">
              <w:rPr>
                <w:rFonts w:asciiTheme="minorHAnsi" w:hAnsiTheme="minorHAnsi" w:cstheme="minorHAnsi"/>
                <w:sz w:val="24"/>
              </w:rPr>
              <w:t xml:space="preserve"> sub </w:t>
            </w:r>
            <w:proofErr w:type="spellStart"/>
            <w:r w:rsidRPr="00880A57">
              <w:rPr>
                <w:rFonts w:asciiTheme="minorHAnsi" w:hAnsiTheme="minorHAnsi" w:cstheme="minorHAnsi"/>
                <w:sz w:val="24"/>
              </w:rPr>
              <w:t>responsabilitatea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aprobată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OMADR nr. 206/2025.</w:t>
            </w:r>
          </w:p>
          <w:p w14:paraId="04C6FBA2" w14:textId="77777777" w:rsidR="00473BBE" w:rsidRPr="00880A57" w:rsidRDefault="00473BBE" w:rsidP="009E0EF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cuprinse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costuri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Ghidul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schema de </w:t>
            </w:r>
            <w:proofErr w:type="spellStart"/>
            <w:r w:rsidRPr="00880A57">
              <w:rPr>
                <w:rFonts w:asciiTheme="minorHAnsi" w:hAnsiTheme="minorHAnsi" w:cstheme="minorHAnsi"/>
                <w:sz w:val="24"/>
              </w:rPr>
              <w:t>ajutor</w:t>
            </w:r>
            <w:proofErr w:type="spellEnd"/>
            <w:r w:rsidRPr="00880A57">
              <w:rPr>
                <w:rFonts w:asciiTheme="minorHAnsi" w:hAnsiTheme="minorHAnsi" w:cstheme="minorHAnsi"/>
                <w:sz w:val="24"/>
              </w:rPr>
              <w:t xml:space="preserve"> de minimis "LEADER - </w:t>
            </w:r>
            <w:proofErr w:type="spellStart"/>
            <w:r w:rsidRPr="00880A57">
              <w:rPr>
                <w:rFonts w:asciiTheme="minorHAnsi" w:hAnsiTheme="minorHAnsi" w:cstheme="minorHAnsi"/>
                <w:sz w:val="24"/>
              </w:rPr>
              <w:t>Dezvoltarea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plasată</w:t>
            </w:r>
            <w:proofErr w:type="spellEnd"/>
            <w:r w:rsidRPr="00880A57">
              <w:rPr>
                <w:rFonts w:asciiTheme="minorHAnsi" w:hAnsiTheme="minorHAnsi" w:cstheme="minorHAnsi"/>
                <w:sz w:val="24"/>
              </w:rPr>
              <w:t xml:space="preserve"> sub </w:t>
            </w:r>
            <w:proofErr w:type="spellStart"/>
            <w:r w:rsidRPr="00880A57">
              <w:rPr>
                <w:rFonts w:asciiTheme="minorHAnsi" w:hAnsiTheme="minorHAnsi" w:cstheme="minorHAnsi"/>
                <w:sz w:val="24"/>
              </w:rPr>
              <w:t>responsabilitatea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aprobată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OMADR nr. 206/2025.</w:t>
            </w:r>
          </w:p>
          <w:p w14:paraId="60B023A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w:t>
            </w:r>
            <w:proofErr w:type="spellStart"/>
            <w:r w:rsidRPr="00880A57">
              <w:rPr>
                <w:rFonts w:asciiTheme="minorHAnsi" w:hAnsiTheme="minorHAnsi" w:cstheme="minorHAnsi"/>
                <w:sz w:val="24"/>
              </w:rPr>
              <w:t>acceptate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rPr>
              <w:t>:</w:t>
            </w:r>
          </w:p>
          <w:p w14:paraId="6053D70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veterinară</w:t>
            </w:r>
            <w:proofErr w:type="spellEnd"/>
            <w:r w:rsidRPr="00880A57">
              <w:rPr>
                <w:rFonts w:asciiTheme="minorHAnsi" w:hAnsiTheme="minorHAnsi" w:cstheme="minorHAnsi"/>
                <w:sz w:val="24"/>
              </w:rPr>
              <w:t xml:space="preserve"> ;</w:t>
            </w:r>
            <w:proofErr w:type="gramEnd"/>
          </w:p>
          <w:p w14:paraId="0B6C942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5F7BDAD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2D86E83C"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2B880AE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exclus</w:t>
            </w:r>
            <w:proofErr w:type="spellEnd"/>
            <w:r w:rsidRPr="00880A57">
              <w:rPr>
                <w:rFonts w:asciiTheme="minorHAnsi" w:hAnsiTheme="minorHAnsi" w:cstheme="minorHAnsi"/>
                <w:sz w:val="24"/>
              </w:rPr>
              <w:t xml:space="preserve"> cap tractor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remorca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autocisterna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una</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separat</w:t>
            </w:r>
            <w:proofErr w:type="spellEnd"/>
            <w:r w:rsidRPr="00880A57">
              <w:rPr>
                <w:rFonts w:asciiTheme="minorHAnsi" w:hAnsiTheme="minorHAnsi" w:cstheme="minorHAnsi"/>
                <w:sz w:val="24"/>
              </w:rPr>
              <w:t>);</w:t>
            </w:r>
          </w:p>
          <w:p w14:paraId="1D1645B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7A7D2723"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2E53699E"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5107AEA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2EC36DB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1A540E4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25B44748"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Food-truck;</w:t>
            </w:r>
          </w:p>
          <w:p w14:paraId="101F634F"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1F31927C"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etc.</w:t>
            </w:r>
          </w:p>
          <w:p w14:paraId="4BCD6F25"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finantare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tractor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
          <w:p w14:paraId="232DBEF3"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omologarea</w:t>
            </w:r>
            <w:proofErr w:type="spellEnd"/>
            <w:r w:rsidRPr="00880A57">
              <w:rPr>
                <w:rFonts w:asciiTheme="minorHAnsi" w:hAnsiTheme="minorHAnsi" w:cstheme="minorHAnsi"/>
                <w:sz w:val="24"/>
              </w:rPr>
              <w:t xml:space="preserve"> RAR la ultima </w:t>
            </w:r>
            <w:proofErr w:type="spellStart"/>
            <w:r w:rsidRPr="00880A57">
              <w:rPr>
                <w:rFonts w:asciiTheme="minorHAnsi" w:hAnsiTheme="minorHAnsi" w:cstheme="minorHAnsi"/>
                <w:sz w:val="24"/>
              </w:rPr>
              <w:t>tranșă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w:t>
            </w:r>
          </w:p>
          <w:p w14:paraId="2D034852"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propune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arc, </w:t>
            </w:r>
            <w:proofErr w:type="spellStart"/>
            <w:r w:rsidRPr="00880A57">
              <w:rPr>
                <w:rFonts w:asciiTheme="minorHAnsi" w:hAnsiTheme="minorHAnsi" w:cstheme="minorHAnsi"/>
                <w:sz w:val="24"/>
              </w:rPr>
              <w:t>echipament</w:t>
            </w:r>
            <w:proofErr w:type="spellEnd"/>
            <w:r w:rsidRPr="00880A57">
              <w:rPr>
                <w:rFonts w:asciiTheme="minorHAnsi" w:hAnsiTheme="minorHAnsi" w:cstheme="minorHAnsi"/>
                <w:sz w:val="24"/>
              </w:rPr>
              <w:t xml:space="preserve"> Paintball,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gonflabile</w:t>
            </w:r>
            <w:proofErr w:type="spellEnd"/>
            <w:r w:rsidRPr="00880A57">
              <w:rPr>
                <w:rFonts w:asciiTheme="minorHAnsi" w:hAnsiTheme="minorHAnsi" w:cstheme="minorHAnsi"/>
                <w:sz w:val="24"/>
              </w:rPr>
              <w:t xml:space="preserve"> etc.)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scopul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in aria </w:t>
            </w:r>
            <w:proofErr w:type="spellStart"/>
            <w:r w:rsidRPr="00880A57">
              <w:rPr>
                <w:rFonts w:asciiTheme="minorHAnsi" w:hAnsiTheme="minorHAnsi" w:cstheme="minorHAnsi"/>
                <w:sz w:val="24"/>
              </w:rPr>
              <w:t>geografica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descrisa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
          <w:p w14:paraId="71FA35AC"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din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utilizerea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echipamentelor</w:t>
            </w:r>
            <w:proofErr w:type="spellEnd"/>
            <w:r w:rsidRPr="00880A57">
              <w:rPr>
                <w:rFonts w:asciiTheme="minorHAnsi" w:hAnsiTheme="minorHAnsi" w:cstheme="minorHAnsi"/>
                <w:sz w:val="24"/>
              </w:rPr>
              <w:t xml:space="preserve">  de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in afara </w:t>
            </w:r>
            <w:proofErr w:type="spellStart"/>
            <w:r w:rsidRPr="00880A57">
              <w:rPr>
                <w:rFonts w:asciiTheme="minorHAnsi" w:hAnsiTheme="minorHAnsi" w:cstheme="minorHAnsi"/>
                <w:sz w:val="24"/>
              </w:rPr>
              <w:t>ariei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geogrefice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descrise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echipamentele</w:t>
            </w:r>
            <w:proofErr w:type="spellEnd"/>
            <w:r w:rsidRPr="00880A57">
              <w:rPr>
                <w:rFonts w:asciiTheme="minorHAnsi" w:hAnsiTheme="minorHAnsi" w:cstheme="minorHAnsi"/>
                <w:sz w:val="24"/>
              </w:rPr>
              <w:t xml:space="preserve"> de </w:t>
            </w:r>
            <w:proofErr w:type="spellStart"/>
            <w:proofErr w:type="gram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achizitionate</w:t>
            </w:r>
            <w:proofErr w:type="spellEnd"/>
            <w:proofErr w:type="gram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deservesc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obiectivele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p>
          <w:p w14:paraId="26E9F70E" w14:textId="77777777" w:rsidR="00473BBE" w:rsidRPr="00880A57" w:rsidRDefault="00473BBE" w:rsidP="009E0EF4">
            <w:pPr>
              <w:tabs>
                <w:tab w:val="left" w:pos="32"/>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precizează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PA aria </w:t>
            </w:r>
            <w:proofErr w:type="spellStart"/>
            <w:r w:rsidRPr="00880A57">
              <w:rPr>
                <w:rFonts w:asciiTheme="minorHAnsi" w:hAnsiTheme="minorHAnsi" w:cstheme="minorHAnsi"/>
                <w:sz w:val="24"/>
              </w:rPr>
              <w:t>geografică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propune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clarifică</w:t>
            </w:r>
            <w:proofErr w:type="spellEnd"/>
            <w:r w:rsidRPr="00880A57">
              <w:rPr>
                <w:rFonts w:asciiTheme="minorHAnsi" w:hAnsiTheme="minorHAnsi" w:cstheme="minorHAnsi"/>
                <w:sz w:val="24"/>
              </w:rPr>
              <w:t xml:space="preserve"> aria </w:t>
            </w:r>
            <w:proofErr w:type="spellStart"/>
            <w:r w:rsidRPr="00880A57">
              <w:rPr>
                <w:rFonts w:asciiTheme="minorHAnsi" w:hAnsiTheme="minorHAnsi" w:cstheme="minorHAnsi"/>
                <w:sz w:val="24"/>
              </w:rPr>
              <w:t>geografică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consemnează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îndeplinită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w:t>
            </w:r>
          </w:p>
          <w:p w14:paraId="78B79964"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eastAsia="Times New Roman" w:hAnsiTheme="minorHAnsi" w:cstheme="minorHAnsi"/>
                <w:sz w:val="24"/>
                <w:szCs w:val="24"/>
              </w:rPr>
              <w:t>structuri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turistica</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agropensiuni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pensiuni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parcuri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rulote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campinguri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tabere</w:t>
            </w:r>
            <w:proofErr w:type="spellEnd"/>
          </w:p>
          <w:p w14:paraId="36849235" w14:textId="77777777" w:rsidR="00473BBE" w:rsidRPr="00880A57" w:rsidRDefault="00473BBE" w:rsidP="009E0EF4">
            <w:pPr>
              <w:numPr>
                <w:ilvl w:val="3"/>
                <w:numId w:val="93"/>
              </w:numPr>
              <w:spacing w:before="120" w:after="120" w:line="240" w:lineRule="auto"/>
              <w:ind w:left="709" w:hanging="283"/>
              <w:jc w:val="both"/>
              <w:rPr>
                <w:rFonts w:asciiTheme="minorHAnsi" w:hAnsiTheme="minorHAnsi" w:cstheme="minorHAnsi"/>
                <w:sz w:val="24"/>
              </w:rPr>
            </w:pPr>
            <w:r w:rsidRPr="00880A57">
              <w:rPr>
                <w:rFonts w:asciiTheme="minorHAnsi" w:hAnsiTheme="minorHAnsi" w:cstheme="minorHAnsi"/>
                <w:sz w:val="24"/>
              </w:rPr>
              <w:lastRenderedPageBreak/>
              <w:t xml:space="preserve">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OANT 65/2013,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referitoare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criteriile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clasificarea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structurilor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turistice</w:t>
            </w:r>
            <w:proofErr w:type="spellEnd"/>
            <w:r w:rsidRPr="00880A57">
              <w:rPr>
                <w:rFonts w:asciiTheme="minorHAnsi" w:hAnsiTheme="minorHAnsi" w:cstheme="minorHAnsi"/>
                <w:sz w:val="24"/>
              </w:rPr>
              <w:t xml:space="preserve">, inclusive </w:t>
            </w:r>
            <w:proofErr w:type="spellStart"/>
            <w:r w:rsidRPr="00880A57">
              <w:rPr>
                <w:rFonts w:asciiTheme="minorHAnsi" w:hAnsiTheme="minorHAnsi" w:cstheme="minorHAnsi"/>
                <w:sz w:val="24"/>
              </w:rPr>
              <w:t>anexele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Ordin</w:t>
            </w:r>
            <w:proofErr w:type="spellEnd"/>
            <w:r w:rsidRPr="00880A57">
              <w:rPr>
                <w:rFonts w:asciiTheme="minorHAnsi" w:hAnsiTheme="minorHAnsi" w:cstheme="minorHAnsi"/>
                <w:sz w:val="24"/>
              </w:rPr>
              <w:t>.</w:t>
            </w:r>
          </w:p>
          <w:p w14:paraId="16E9BEEB"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nivelul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confort</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structurii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65/ </w:t>
            </w:r>
            <w:proofErr w:type="gramStart"/>
            <w:r w:rsidRPr="00880A57">
              <w:rPr>
                <w:rFonts w:asciiTheme="minorHAnsi" w:hAnsiTheme="minorHAnsi" w:cstheme="minorHAnsi"/>
                <w:sz w:val="24"/>
              </w:rPr>
              <w:t xml:space="preserve">2013  </w:t>
            </w:r>
            <w:proofErr w:type="spellStart"/>
            <w:r w:rsidRPr="00880A57">
              <w:rPr>
                <w:rFonts w:asciiTheme="minorHAnsi" w:hAnsiTheme="minorHAnsi" w:cstheme="minorHAnsi"/>
                <w:sz w:val="24"/>
              </w:rPr>
              <w:t>expertul</w:t>
            </w:r>
            <w:proofErr w:type="spellEnd"/>
            <w:proofErr w:type="gramEnd"/>
            <w:r w:rsidRPr="00880A57">
              <w:rPr>
                <w:rFonts w:asciiTheme="minorHAnsi" w:hAnsiTheme="minorHAnsi" w:cstheme="minorHAnsi"/>
                <w:sz w:val="24"/>
              </w:rPr>
              <w:t xml:space="preserve"> evaluator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date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in</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ANT nr. 65/ 2013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p>
          <w:p w14:paraId="204DF1AC"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fezabilitatea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continuitatea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toată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perioada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execuție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monitorizare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p>
          <w:p w14:paraId="693D251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întocmirea</w:t>
            </w:r>
            <w:proofErr w:type="spellEnd"/>
            <w:r w:rsidRPr="00880A57">
              <w:rPr>
                <w:rFonts w:asciiTheme="minorHAnsi" w:hAnsiTheme="minorHAnsi" w:cstheme="minorHAnsi"/>
                <w:sz w:val="24"/>
              </w:rPr>
              <w:t xml:space="preserve"> PA </w:t>
            </w: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operaționale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materii</w:t>
            </w:r>
            <w:proofErr w:type="spellEnd"/>
            <w:r w:rsidRPr="00880A57">
              <w:rPr>
                <w:rFonts w:asciiTheme="minorHAnsi" w:hAnsiTheme="minorHAnsi" w:cstheme="minorHAnsi"/>
                <w:sz w:val="24"/>
              </w:rPr>
              <w:t xml:space="preserve"> prime, </w:t>
            </w:r>
            <w:proofErr w:type="spellStart"/>
            <w:r w:rsidRPr="00880A57">
              <w:rPr>
                <w:rFonts w:asciiTheme="minorHAnsi" w:hAnsiTheme="minorHAnsi" w:cstheme="minorHAnsi"/>
                <w:sz w:val="24"/>
              </w:rPr>
              <w:t>materiale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consumabile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capitalul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contribuie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realizarea</w:t>
            </w:r>
            <w:proofErr w:type="spellEnd"/>
            <w:r w:rsidRPr="00880A57">
              <w:rPr>
                <w:rFonts w:asciiTheme="minorHAnsi" w:hAnsiTheme="minorHAnsi" w:cstheme="minorHAnsi"/>
                <w:sz w:val="24"/>
              </w:rPr>
              <w:t xml:space="preserve"> PA.</w:t>
            </w:r>
          </w:p>
          <w:p w14:paraId="69C4690C"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infrastructura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secundar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capitalul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materii</w:t>
            </w:r>
            <w:proofErr w:type="spellEnd"/>
            <w:r w:rsidRPr="00880A57">
              <w:rPr>
                <w:rFonts w:asciiTheme="minorHAnsi" w:hAnsiTheme="minorHAnsi" w:cstheme="minorHAnsi"/>
                <w:sz w:val="24"/>
              </w:rPr>
              <w:t xml:space="preserve"> prime, </w:t>
            </w:r>
            <w:proofErr w:type="spellStart"/>
            <w:r w:rsidRPr="00880A57">
              <w:rPr>
                <w:rFonts w:asciiTheme="minorHAnsi" w:hAnsiTheme="minorHAnsi" w:cstheme="minorHAnsi"/>
                <w:sz w:val="24"/>
              </w:rPr>
              <w:t>materiale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w:t>
            </w:r>
          </w:p>
          <w:p w14:paraId="2EFEEA12" w14:textId="77777777" w:rsidR="00473BBE" w:rsidRPr="00880A57" w:rsidRDefault="00473BBE" w:rsidP="009E0EF4">
            <w:pPr>
              <w:tabs>
                <w:tab w:val="left" w:pos="180"/>
              </w:tabs>
              <w:autoSpaceDE w:val="0"/>
              <w:autoSpaceDN w:val="0"/>
              <w:adjustRightInd w:val="0"/>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asigură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infrastructura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utilaje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secundar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capitalul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materii</w:t>
            </w:r>
            <w:proofErr w:type="spellEnd"/>
            <w:r w:rsidRPr="00880A57">
              <w:rPr>
                <w:rFonts w:asciiTheme="minorHAnsi" w:hAnsiTheme="minorHAnsi" w:cstheme="minorHAnsi"/>
                <w:sz w:val="24"/>
              </w:rPr>
              <w:t xml:space="preserve"> prime, </w:t>
            </w:r>
            <w:proofErr w:type="spellStart"/>
            <w:r w:rsidRPr="00880A57">
              <w:rPr>
                <w:rFonts w:asciiTheme="minorHAnsi" w:hAnsiTheme="minorHAnsi" w:cstheme="minorHAnsi"/>
                <w:sz w:val="24"/>
              </w:rPr>
              <w:t>materiale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nerespectarea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criteriului</w:t>
            </w:r>
            <w:proofErr w:type="spellEnd"/>
            <w:r w:rsidRPr="00880A57">
              <w:rPr>
                <w:rFonts w:asciiTheme="minorHAnsi" w:hAnsiTheme="minorHAnsi" w:cstheme="minorHAnsi"/>
                <w:sz w:val="24"/>
              </w:rPr>
              <w:t xml:space="preserve">  EG</w:t>
            </w:r>
            <w:proofErr w:type="gramEnd"/>
            <w:r w:rsidRPr="00880A57">
              <w:rPr>
                <w:rFonts w:asciiTheme="minorHAnsi" w:hAnsiTheme="minorHAnsi" w:cstheme="minorHAnsi"/>
                <w:sz w:val="24"/>
              </w:rPr>
              <w:t xml:space="preserve">2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w:t>
            </w:r>
          </w:p>
          <w:p w14:paraId="04667FEC" w14:textId="77777777" w:rsidR="00473BBE" w:rsidRPr="00880A57" w:rsidRDefault="00473BBE" w:rsidP="009E0EF4">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modalitatea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continuitatea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finanțate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celei</w:t>
            </w:r>
            <w:proofErr w:type="spellEnd"/>
            <w:r w:rsidRPr="00880A57">
              <w:rPr>
                <w:rFonts w:asciiTheme="minorHAnsi" w:hAnsiTheme="minorHAnsi" w:cstheme="minorHAnsi"/>
                <w:sz w:val="24"/>
              </w:rPr>
              <w:t xml:space="preserve"> de a </w:t>
            </w:r>
            <w:proofErr w:type="spellStart"/>
            <w:r w:rsidRPr="00880A57">
              <w:rPr>
                <w:rFonts w:asciiTheme="minorHAnsi" w:hAnsiTheme="minorHAnsi" w:cstheme="minorHAnsi"/>
                <w:sz w:val="24"/>
              </w:rPr>
              <w:t>doua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tranșe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 xml:space="preserve">. </w:t>
            </w:r>
          </w:p>
          <w:p w14:paraId="6B4629DE"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PA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răspunsul</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cuprinde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nerespectarea</w:t>
            </w:r>
            <w:proofErr w:type="spellEnd"/>
            <w:r w:rsidRPr="00880A57">
              <w:rPr>
                <w:rFonts w:asciiTheme="minorHAnsi" w:hAnsiTheme="minorHAnsi" w:cstheme="minorHAnsi"/>
                <w:sz w:val="24"/>
              </w:rPr>
              <w:t xml:space="preserve"> EG2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 xml:space="preserve">. </w:t>
            </w:r>
          </w:p>
          <w:p w14:paraId="7DC11F2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un flux </w:t>
            </w:r>
            <w:proofErr w:type="spellStart"/>
            <w:r w:rsidRPr="00880A57">
              <w:rPr>
                <w:rFonts w:asciiTheme="minorHAnsi" w:hAnsiTheme="minorHAnsi" w:cstheme="minorHAnsi"/>
                <w:sz w:val="24"/>
              </w:rPr>
              <w:t>complet</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(nu sunt </w:t>
            </w:r>
            <w:proofErr w:type="spellStart"/>
            <w:r w:rsidRPr="00880A57">
              <w:rPr>
                <w:rFonts w:asciiTheme="minorHAnsi" w:hAnsiTheme="minorHAnsi" w:cstheme="minorHAnsi"/>
                <w:sz w:val="24"/>
              </w:rPr>
              <w:t>cuprinse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elementele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produsului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prestării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serviciului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w:t>
            </w:r>
          </w:p>
          <w:p w14:paraId="74D4545C"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valoric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resursele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financiare</w:t>
            </w:r>
            <w:proofErr w:type="spellEnd"/>
            <w:r w:rsidRPr="00880A57">
              <w:rPr>
                <w:rFonts w:asciiTheme="minorHAnsi" w:hAnsiTheme="minorHAnsi" w:cstheme="minorHAnsi"/>
                <w:sz w:val="24"/>
              </w:rPr>
              <w:t>.</w:t>
            </w:r>
          </w:p>
          <w:p w14:paraId="10B534C0" w14:textId="77777777" w:rsidR="00473BBE" w:rsidRPr="00880A57" w:rsidRDefault="00473BBE" w:rsidP="009E0EF4">
            <w:pPr>
              <w:tabs>
                <w:tab w:val="left" w:pos="180"/>
                <w:tab w:val="left" w:pos="360"/>
              </w:tabs>
              <w:jc w:val="both"/>
              <w:rPr>
                <w:rFonts w:asciiTheme="minorHAnsi" w:hAnsiTheme="minorHAnsi" w:cstheme="minorHAnsi"/>
                <w:b/>
                <w:sz w:val="24"/>
              </w:rPr>
            </w:pPr>
            <w:proofErr w:type="spellStart"/>
            <w:r w:rsidRPr="00880A57">
              <w:rPr>
                <w:rFonts w:asciiTheme="minorHAnsi" w:hAnsiTheme="minorHAnsi" w:cstheme="minorHAnsi"/>
                <w:b/>
                <w:sz w:val="24"/>
                <w:szCs w:val="24"/>
              </w:rPr>
              <w:t>Expertul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verifica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daca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teren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limita</w:t>
            </w:r>
            <w:proofErr w:type="spellEnd"/>
            <w:r w:rsidRPr="00880A57">
              <w:rPr>
                <w:rFonts w:asciiTheme="minorHAnsi" w:hAnsiTheme="minorHAnsi" w:cstheme="minorHAnsi"/>
                <w:b/>
                <w:sz w:val="24"/>
              </w:rPr>
              <w:t xml:space="preserve"> a 10% din </w:t>
            </w:r>
            <w:proofErr w:type="spellStart"/>
            <w:r w:rsidRPr="00880A57">
              <w:rPr>
                <w:rFonts w:asciiTheme="minorHAnsi" w:hAnsiTheme="minorHAnsi" w:cstheme="minorHAnsi"/>
                <w:b/>
                <w:sz w:val="24"/>
              </w:rPr>
              <w:t>valoarea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sprijinului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acordat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proofErr w:type="gram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cumulativ</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următoarele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cerinţe</w:t>
            </w:r>
            <w:proofErr w:type="spellEnd"/>
            <w:r w:rsidRPr="00880A57">
              <w:rPr>
                <w:rFonts w:asciiTheme="minorHAnsi" w:hAnsiTheme="minorHAnsi" w:cstheme="minorHAnsi"/>
                <w:b/>
                <w:sz w:val="24"/>
              </w:rPr>
              <w:t>:</w:t>
            </w:r>
          </w:p>
          <w:p w14:paraId="12B56FD0"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proofErr w:type="spellStart"/>
            <w:r w:rsidRPr="00880A57">
              <w:rPr>
                <w:rFonts w:asciiTheme="minorHAnsi" w:hAnsiTheme="minorHAnsi" w:cstheme="minorHAnsi"/>
                <w:sz w:val="24"/>
                <w:szCs w:val="24"/>
              </w:rPr>
              <w:t>Terenul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achiziționat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același</w:t>
            </w:r>
            <w:proofErr w:type="spellEnd"/>
            <w:r w:rsidRPr="00880A57">
              <w:rPr>
                <w:rFonts w:asciiTheme="minorHAnsi" w:hAnsiTheme="minorHAnsi" w:cstheme="minorHAnsi"/>
                <w:sz w:val="24"/>
                <w:szCs w:val="24"/>
              </w:rPr>
              <w:t xml:space="preserve"> UAT </w:t>
            </w:r>
            <w:proofErr w:type="spellStart"/>
            <w:r w:rsidRPr="00880A57">
              <w:rPr>
                <w:rFonts w:asciiTheme="minorHAnsi" w:hAnsiTheme="minorHAnsi" w:cstheme="minorHAnsi"/>
                <w:sz w:val="24"/>
                <w:szCs w:val="24"/>
              </w:rPr>
              <w:t>unde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implementare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prezentat</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drept</w:t>
            </w:r>
            <w:proofErr w:type="spellEnd"/>
            <w:r w:rsidRPr="00880A57">
              <w:rPr>
                <w:rFonts w:asciiTheme="minorHAnsi" w:hAnsiTheme="minorHAnsi" w:cstheme="minorHAnsi"/>
                <w:sz w:val="24"/>
                <w:szCs w:val="24"/>
              </w:rPr>
              <w:t xml:space="preserve"> real/de </w:t>
            </w:r>
            <w:proofErr w:type="spellStart"/>
            <w:r w:rsidRPr="00880A57">
              <w:rPr>
                <w:rFonts w:asciiTheme="minorHAnsi" w:hAnsiTheme="minorHAnsi" w:cstheme="minorHAnsi"/>
                <w:sz w:val="24"/>
                <w:szCs w:val="24"/>
              </w:rPr>
              <w:t>creanță</w:t>
            </w:r>
            <w:proofErr w:type="spellEnd"/>
            <w:r w:rsidRPr="00880A57">
              <w:rPr>
                <w:rFonts w:asciiTheme="minorHAnsi" w:hAnsiTheme="minorHAnsi" w:cstheme="minorHAnsi"/>
                <w:sz w:val="24"/>
                <w:szCs w:val="24"/>
              </w:rPr>
              <w:t>.</w:t>
            </w:r>
          </w:p>
          <w:p w14:paraId="558F2BAB"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obligatoriu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localitatea</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nivel</w:t>
            </w:r>
            <w:proofErr w:type="spellEnd"/>
            <w:r w:rsidRPr="00880A57">
              <w:rPr>
                <w:rFonts w:asciiTheme="minorHAnsi" w:hAnsiTheme="minorHAnsi" w:cstheme="minorHAnsi"/>
                <w:sz w:val="24"/>
                <w:szCs w:val="24"/>
              </w:rPr>
              <w:t xml:space="preserve"> de UAT </w:t>
            </w:r>
            <w:proofErr w:type="spellStart"/>
            <w:r w:rsidRPr="00880A57">
              <w:rPr>
                <w:rFonts w:asciiTheme="minorHAnsi" w:hAnsiTheme="minorHAnsi" w:cstheme="minorHAnsi"/>
                <w:sz w:val="24"/>
                <w:szCs w:val="24"/>
              </w:rPr>
              <w:t>comună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
          <w:p w14:paraId="708B264B"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demonstrează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necesitatea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vederea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dezvoltării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afacerii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realizării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w:t>
            </w:r>
            <w:proofErr w:type="spellEnd"/>
            <w:r w:rsidRPr="00880A57">
              <w:rPr>
                <w:rFonts w:asciiTheme="minorHAnsi" w:hAnsiTheme="minorHAnsi" w:cstheme="minorHAnsi"/>
                <w:sz w:val="24"/>
                <w:szCs w:val="24"/>
              </w:rPr>
              <w:t xml:space="preserve"> specific al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w:t>
            </w:r>
          </w:p>
          <w:p w14:paraId="25491005"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cadrul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w:t>
            </w:r>
            <w:proofErr w:type="spellEnd"/>
            <w:r w:rsidRPr="00880A57">
              <w:rPr>
                <w:rFonts w:asciiTheme="minorHAnsi" w:hAnsiTheme="minorHAnsi" w:cstheme="minorHAnsi"/>
                <w:sz w:val="24"/>
                <w:szCs w:val="24"/>
              </w:rPr>
              <w:t xml:space="preserve"> specific </w:t>
            </w:r>
            <w:proofErr w:type="spellStart"/>
            <w:r w:rsidRPr="00880A57">
              <w:rPr>
                <w:rFonts w:asciiTheme="minorHAnsi" w:hAnsiTheme="minorHAnsi" w:cstheme="minorHAnsi"/>
                <w:sz w:val="24"/>
                <w:szCs w:val="24"/>
              </w:rPr>
              <w:t>asumat</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terenului</w:t>
            </w:r>
            <w:proofErr w:type="spellEnd"/>
            <w:r w:rsidRPr="00880A57">
              <w:rPr>
                <w:rFonts w:asciiTheme="minorHAnsi" w:hAnsiTheme="minorHAnsi" w:cstheme="minorHAnsi"/>
                <w:sz w:val="24"/>
                <w:szCs w:val="24"/>
              </w:rPr>
              <w:t>;</w:t>
            </w:r>
          </w:p>
          <w:p w14:paraId="7EF8648F"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beneficiarul</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angajează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implementeze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localitatea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respectivă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menționată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w:t>
            </w:r>
          </w:p>
          <w:p w14:paraId="1A36AC80" w14:textId="77777777" w:rsidR="00473BBE" w:rsidRPr="00880A57" w:rsidRDefault="00473BBE" w:rsidP="009E0EF4">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proofErr w:type="spellStart"/>
            <w:r w:rsidRPr="00880A57">
              <w:rPr>
                <w:rFonts w:asciiTheme="minorHAnsi" w:hAnsiTheme="minorHAnsi" w:cstheme="minorHAnsi"/>
                <w:sz w:val="24"/>
                <w:szCs w:val="24"/>
              </w:rPr>
              <w:t>achiziționarea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poate</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eligibilă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numai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împreună</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terenul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valoarea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totală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trebuie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încadreze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limita</w:t>
            </w:r>
            <w:proofErr w:type="spellEnd"/>
            <w:r w:rsidRPr="00880A57">
              <w:rPr>
                <w:rFonts w:asciiTheme="minorHAnsi" w:hAnsiTheme="minorHAnsi" w:cstheme="minorHAnsi"/>
                <w:sz w:val="24"/>
                <w:szCs w:val="24"/>
              </w:rPr>
              <w:t xml:space="preserve"> a 10% din </w:t>
            </w:r>
            <w:proofErr w:type="spellStart"/>
            <w:r w:rsidRPr="00880A57">
              <w:rPr>
                <w:rFonts w:asciiTheme="minorHAnsi" w:hAnsiTheme="minorHAnsi" w:cstheme="minorHAnsi"/>
                <w:sz w:val="24"/>
                <w:szCs w:val="24"/>
              </w:rPr>
              <w:t>valoarea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sprijinului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acordat</w:t>
            </w:r>
            <w:proofErr w:type="spellEnd"/>
            <w:r w:rsidRPr="00880A57">
              <w:rPr>
                <w:rFonts w:asciiTheme="minorHAnsi" w:hAnsiTheme="minorHAnsi" w:cstheme="minorHAnsi"/>
                <w:sz w:val="24"/>
                <w:szCs w:val="24"/>
              </w:rPr>
              <w:t>.</w:t>
            </w:r>
          </w:p>
          <w:p w14:paraId="3E84695E" w14:textId="77777777" w:rsidR="00473BBE" w:rsidRPr="00880A57" w:rsidRDefault="00473BBE" w:rsidP="009E0EF4">
            <w:pPr>
              <w:pStyle w:val="Listparagraf"/>
              <w:tabs>
                <w:tab w:val="left" w:pos="180"/>
                <w:tab w:val="left" w:pos="360"/>
              </w:tabs>
              <w:spacing w:after="120" w:line="240" w:lineRule="auto"/>
              <w:contextualSpacing w:val="0"/>
              <w:jc w:val="both"/>
              <w:rPr>
                <w:rFonts w:asciiTheme="minorHAnsi" w:hAnsiTheme="minorHAnsi" w:cstheme="minorHAnsi"/>
                <w:sz w:val="24"/>
                <w:szCs w:val="24"/>
              </w:rPr>
            </w:pPr>
          </w:p>
          <w:p w14:paraId="78CAFDD5" w14:textId="77777777" w:rsidR="00473BBE" w:rsidRPr="00880A57" w:rsidRDefault="00473BBE" w:rsidP="009E0EF4">
            <w:pPr>
              <w:tabs>
                <w:tab w:val="left" w:pos="180"/>
                <w:tab w:val="left" w:pos="360"/>
              </w:tabs>
              <w:jc w:val="both"/>
              <w:rPr>
                <w:rFonts w:asciiTheme="minorHAnsi" w:hAnsiTheme="minorHAnsi" w:cstheme="minorHAnsi"/>
                <w:sz w:val="24"/>
              </w:rPr>
            </w:pP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Nu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apartamentelor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birourilor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rezidențiale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birouri</w:t>
            </w:r>
            <w:proofErr w:type="spellEnd"/>
            <w:r w:rsidRPr="00880A57">
              <w:rPr>
                <w:rFonts w:asciiTheme="minorHAnsi" w:hAnsiTheme="minorHAnsi" w:cstheme="minorHAnsi"/>
                <w:sz w:val="24"/>
              </w:rPr>
              <w:t>.</w:t>
            </w:r>
          </w:p>
          <w:p w14:paraId="1E78C78C" w14:textId="77777777" w:rsidR="00473BBE" w:rsidRPr="00880A57" w:rsidRDefault="00473BBE" w:rsidP="009E0EF4">
            <w:pPr>
              <w:tabs>
                <w:tab w:val="left" w:pos="180"/>
                <w:tab w:val="left" w:pos="360"/>
              </w:tabs>
              <w:jc w:val="both"/>
              <w:rPr>
                <w:rFonts w:asciiTheme="minorHAnsi" w:hAnsiTheme="minorHAnsi" w:cstheme="minorHAnsi"/>
                <w:sz w:val="24"/>
                <w:u w:val="single"/>
              </w:rPr>
            </w:pPr>
            <w:proofErr w:type="spellStart"/>
            <w:r w:rsidRPr="00880A57">
              <w:rPr>
                <w:rFonts w:asciiTheme="minorHAnsi" w:hAnsiTheme="minorHAnsi" w:cstheme="minorHAnsi"/>
                <w:sz w:val="24"/>
              </w:rPr>
              <w:t>Achiziția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teren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neconstruit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limita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maxime</w:t>
            </w:r>
            <w:proofErr w:type="spellEnd"/>
            <w:r w:rsidRPr="00880A57">
              <w:rPr>
                <w:rFonts w:asciiTheme="minorHAnsi" w:hAnsiTheme="minorHAnsi" w:cstheme="minorHAnsi"/>
                <w:sz w:val="24"/>
              </w:rPr>
              <w:t xml:space="preserve"> de 10% din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surse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private.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neconstruit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depășește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limita</w:t>
            </w:r>
            <w:proofErr w:type="spellEnd"/>
            <w:r w:rsidRPr="00880A57">
              <w:rPr>
                <w:rFonts w:asciiTheme="minorHAnsi" w:hAnsiTheme="minorHAnsi" w:cstheme="minorHAnsi"/>
                <w:sz w:val="24"/>
              </w:rPr>
              <w:t xml:space="preserve"> de 10%, </w:t>
            </w:r>
            <w:proofErr w:type="spellStart"/>
            <w:r w:rsidRPr="00880A57">
              <w:rPr>
                <w:rFonts w:asciiTheme="minorHAnsi" w:hAnsiTheme="minorHAnsi" w:cstheme="minorHAnsi"/>
                <w:sz w:val="24"/>
              </w:rPr>
              <w:t>diferența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recuperată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tranșa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doua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diferența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mare </w:t>
            </w:r>
            <w:proofErr w:type="spellStart"/>
            <w:r w:rsidRPr="00880A57">
              <w:rPr>
                <w:rFonts w:asciiTheme="minorHAnsi" w:hAnsiTheme="minorHAnsi" w:cstheme="minorHAnsi"/>
                <w:sz w:val="24"/>
              </w:rPr>
              <w:t>decât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cea</w:t>
            </w:r>
            <w:proofErr w:type="spellEnd"/>
            <w:r w:rsidRPr="00880A57">
              <w:rPr>
                <w:rFonts w:asciiTheme="minorHAnsi" w:hAnsiTheme="minorHAnsi" w:cstheme="minorHAnsi"/>
                <w:sz w:val="24"/>
              </w:rPr>
              <w:t xml:space="preserve"> de-a </w:t>
            </w:r>
            <w:proofErr w:type="spellStart"/>
            <w:r w:rsidRPr="00880A57">
              <w:rPr>
                <w:rFonts w:asciiTheme="minorHAnsi" w:hAnsiTheme="minorHAnsi" w:cstheme="minorHAnsi"/>
                <w:sz w:val="24"/>
              </w:rPr>
              <w:t>doua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tranșă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constituie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completare</w:t>
            </w:r>
            <w:proofErr w:type="spellEnd"/>
            <w:r w:rsidRPr="00880A57">
              <w:rPr>
                <w:rFonts w:asciiTheme="minorHAnsi" w:hAnsiTheme="minorHAnsi" w:cstheme="minorHAnsi"/>
                <w:sz w:val="24"/>
              </w:rPr>
              <w:t xml:space="preserve">, un </w:t>
            </w:r>
            <w:r w:rsidRPr="00880A57">
              <w:rPr>
                <w:rFonts w:asciiTheme="minorHAnsi" w:hAnsiTheme="minorHAnsi" w:cstheme="minorHAnsi"/>
                <w:b/>
                <w:sz w:val="24"/>
              </w:rPr>
              <w:t xml:space="preserve">debit de </w:t>
            </w:r>
            <w:proofErr w:type="spellStart"/>
            <w:r w:rsidRPr="00880A57">
              <w:rPr>
                <w:rFonts w:asciiTheme="minorHAnsi" w:hAnsiTheme="minorHAnsi" w:cstheme="minorHAnsi"/>
                <w:b/>
                <w:sz w:val="24"/>
              </w:rPr>
              <w:t>recuperat</w:t>
            </w:r>
            <w:proofErr w:type="spellEnd"/>
            <w:r w:rsidRPr="00880A57">
              <w:rPr>
                <w:rFonts w:asciiTheme="minorHAnsi" w:hAnsiTheme="minorHAnsi" w:cstheme="minorHAnsi"/>
                <w:b/>
                <w:sz w:val="24"/>
              </w:rPr>
              <w:t xml:space="preserve"> din prima </w:t>
            </w:r>
            <w:proofErr w:type="spellStart"/>
            <w:r w:rsidRPr="00880A57">
              <w:rPr>
                <w:rFonts w:asciiTheme="minorHAnsi" w:hAnsiTheme="minorHAnsi" w:cstheme="minorHAnsi"/>
                <w:b/>
                <w:sz w:val="24"/>
              </w:rPr>
              <w:t>tranșă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plată</w:t>
            </w:r>
            <w:proofErr w:type="spellEnd"/>
            <w:r w:rsidRPr="00880A57">
              <w:rPr>
                <w:rFonts w:asciiTheme="minorHAnsi" w:hAnsiTheme="minorHAnsi" w:cstheme="minorHAnsi"/>
                <w:sz w:val="24"/>
              </w:rPr>
              <w:t xml:space="preserve">. Suma </w:t>
            </w:r>
            <w:proofErr w:type="spellStart"/>
            <w:r w:rsidRPr="00880A57">
              <w:rPr>
                <w:rFonts w:asciiTheme="minorHAnsi" w:hAnsiTheme="minorHAnsi" w:cstheme="minorHAnsi"/>
                <w:sz w:val="24"/>
              </w:rPr>
              <w:t>recuperată</w:t>
            </w:r>
            <w:proofErr w:type="spellEnd"/>
            <w:r w:rsidRPr="00880A57">
              <w:rPr>
                <w:rFonts w:asciiTheme="minorHAnsi" w:hAnsiTheme="minorHAnsi" w:cstheme="minorHAnsi"/>
                <w:sz w:val="24"/>
              </w:rPr>
              <w:t xml:space="preserve"> de la solicitant nu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depăși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w:t>
            </w:r>
            <w:r w:rsidRPr="00880A57" w:rsidDel="00E27E46">
              <w:rPr>
                <w:rFonts w:asciiTheme="minorHAnsi" w:hAnsiTheme="minorHAnsi" w:cstheme="minorHAnsi"/>
                <w:b/>
                <w:sz w:val="24"/>
                <w:u w:val="single"/>
              </w:rPr>
              <w:t xml:space="preserve"> </w:t>
            </w:r>
          </w:p>
          <w:p w14:paraId="1A8C006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parcursul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evaluator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afecteze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condițiile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generale.</w:t>
            </w:r>
          </w:p>
          <w:p w14:paraId="07F75DC3" w14:textId="77777777" w:rsidR="00473BBE" w:rsidRPr="00880A57" w:rsidRDefault="00473BBE" w:rsidP="009E0EF4">
            <w:pPr>
              <w:spacing w:before="120" w:after="120" w:line="240" w:lineRule="auto"/>
              <w:jc w:val="both"/>
              <w:rPr>
                <w:rFonts w:asciiTheme="minorHAnsi" w:hAnsiTheme="minorHAnsi" w:cstheme="minorHAnsi"/>
              </w:rPr>
            </w:pPr>
          </w:p>
          <w:p w14:paraId="37D4B11F"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doc.2</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Documente</w:t>
            </w:r>
            <w:proofErr w:type="spellEnd"/>
            <w:r w:rsidRPr="00880A57">
              <w:rPr>
                <w:rFonts w:asciiTheme="minorHAnsi" w:hAnsiTheme="minorHAnsi" w:cstheme="minorHAnsi"/>
                <w:sz w:val="24"/>
                <w:szCs w:val="24"/>
              </w:rPr>
              <w:t xml:space="preserve"> pe care </w:t>
            </w:r>
            <w:proofErr w:type="spellStart"/>
            <w:r w:rsidRPr="00880A57">
              <w:rPr>
                <w:rFonts w:asciiTheme="minorHAnsi" w:hAnsiTheme="minorHAnsi" w:cstheme="minorHAnsi"/>
                <w:sz w:val="24"/>
                <w:szCs w:val="24"/>
              </w:rPr>
              <w:t>solicitanții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trebuie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w:t>
            </w:r>
            <w:proofErr w:type="spellEnd"/>
            <w:r w:rsidRPr="00880A57">
              <w:rPr>
                <w:rFonts w:asciiTheme="minorHAnsi" w:hAnsiTheme="minorHAnsi" w:cstheme="minorHAnsi"/>
                <w:sz w:val="24"/>
                <w:szCs w:val="24"/>
              </w:rPr>
              <w:t xml:space="preserve"> le </w:t>
            </w:r>
            <w:proofErr w:type="spellStart"/>
            <w:r w:rsidRPr="00880A57">
              <w:rPr>
                <w:rFonts w:asciiTheme="minorHAnsi" w:hAnsiTheme="minorHAnsi" w:cstheme="minorHAnsi"/>
                <w:sz w:val="24"/>
                <w:szCs w:val="24"/>
              </w:rPr>
              <w:t>prezinte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terenurile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p>
          <w:p w14:paraId="759BBD56"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szCs w:val="24"/>
              </w:rPr>
              <w:t>clădirile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obiectivelor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prevăzute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w:t>
            </w:r>
          </w:p>
          <w:p w14:paraId="72BB8C97"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face </w:t>
            </w:r>
            <w:proofErr w:type="spellStart"/>
            <w:r w:rsidRPr="00880A57">
              <w:rPr>
                <w:rFonts w:asciiTheme="minorHAnsi" w:hAnsiTheme="minorHAnsi" w:cstheme="minorHAnsi"/>
                <w:sz w:val="24"/>
              </w:rPr>
              <w:t>referire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localizarea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
          <w:p w14:paraId="200D82E8"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cuprinse</w:t>
            </w:r>
            <w:proofErr w:type="spellEnd"/>
            <w:r w:rsidRPr="00880A57">
              <w:rPr>
                <w:rFonts w:asciiTheme="minorHAnsi" w:hAnsiTheme="minorHAnsi" w:cstheme="minorHAnsi"/>
                <w:sz w:val="24"/>
              </w:rPr>
              <w:t xml:space="preserve"> in Doc.2.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w:t>
            </w:r>
          </w:p>
          <w:p w14:paraId="4163B01C" w14:textId="77777777" w:rsidR="00473BBE" w:rsidRPr="00880A57" w:rsidRDefault="00473BBE" w:rsidP="009E0EF4">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w:t>
            </w:r>
            <w:proofErr w:type="spellStart"/>
            <w:r w:rsidRPr="00880A57">
              <w:rPr>
                <w:rFonts w:asciiTheme="minorHAnsi" w:hAnsiTheme="minorHAnsi" w:cstheme="minorHAnsi"/>
                <w:sz w:val="24"/>
                <w:u w:val="single"/>
              </w:rPr>
              <w:t>Pentru</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proiectele</w:t>
            </w:r>
            <w:proofErr w:type="spellEnd"/>
            <w:r w:rsidRPr="00880A57">
              <w:rPr>
                <w:rFonts w:asciiTheme="minorHAnsi" w:hAnsiTheme="minorHAnsi" w:cstheme="minorHAnsi"/>
                <w:sz w:val="24"/>
                <w:u w:val="single"/>
              </w:rPr>
              <w:t xml:space="preserve"> care </w:t>
            </w:r>
            <w:proofErr w:type="spellStart"/>
            <w:r w:rsidRPr="00880A57">
              <w:rPr>
                <w:rFonts w:asciiTheme="minorHAnsi" w:hAnsiTheme="minorHAnsi" w:cstheme="minorHAnsi"/>
                <w:sz w:val="24"/>
                <w:u w:val="single"/>
              </w:rPr>
              <w:t>presupun</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realizarea</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lucrări</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construcție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sau</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achiziția</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utilaje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echipamente</w:t>
            </w:r>
            <w:proofErr w:type="spellEnd"/>
            <w:r w:rsidRPr="00880A57">
              <w:rPr>
                <w:rFonts w:asciiTheme="minorHAnsi" w:hAnsiTheme="minorHAnsi" w:cstheme="minorHAnsi"/>
                <w:sz w:val="24"/>
                <w:u w:val="single"/>
              </w:rPr>
              <w:t xml:space="preserve"> cu </w:t>
            </w:r>
            <w:proofErr w:type="spellStart"/>
            <w:r w:rsidRPr="00880A57">
              <w:rPr>
                <w:rFonts w:asciiTheme="minorHAnsi" w:hAnsiTheme="minorHAnsi" w:cstheme="minorHAnsi"/>
                <w:sz w:val="24"/>
                <w:u w:val="single"/>
              </w:rPr>
              <w:t>montaj</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iar</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lucrările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aferente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construcției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montajului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acestor</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echipamente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b/>
                <w:sz w:val="24"/>
                <w:u w:val="single"/>
              </w:rPr>
              <w:t>necesită</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obținerea</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autorizației</w:t>
            </w:r>
            <w:proofErr w:type="spellEnd"/>
            <w:r w:rsidRPr="00880A57">
              <w:rPr>
                <w:rFonts w:asciiTheme="minorHAnsi" w:hAnsiTheme="minorHAnsi" w:cstheme="minorHAnsi"/>
                <w:b/>
                <w:sz w:val="24"/>
                <w:u w:val="single"/>
              </w:rPr>
              <w:t xml:space="preserve"> de </w:t>
            </w:r>
            <w:proofErr w:type="spellStart"/>
            <w:r w:rsidRPr="00880A57">
              <w:rPr>
                <w:rFonts w:asciiTheme="minorHAnsi" w:hAnsiTheme="minorHAnsi" w:cstheme="minorHAnsi"/>
                <w:b/>
                <w:sz w:val="24"/>
                <w:u w:val="single"/>
              </w:rPr>
              <w:t>construire</w:t>
            </w:r>
            <w:proofErr w:type="spellEnd"/>
            <w:r w:rsidRPr="00880A57">
              <w:rPr>
                <w:rFonts w:asciiTheme="minorHAnsi" w:hAnsiTheme="minorHAnsi" w:cstheme="minorHAnsi"/>
                <w:sz w:val="24"/>
                <w:szCs w:val="24"/>
                <w:u w:val="single"/>
              </w:rPr>
              <w:t xml:space="preserve"> - </w:t>
            </w:r>
            <w:proofErr w:type="spellStart"/>
            <w:r w:rsidRPr="00880A57">
              <w:rPr>
                <w:rFonts w:asciiTheme="minorHAnsi" w:hAnsiTheme="minorHAnsi" w:cstheme="minorHAnsi"/>
                <w:sz w:val="24"/>
                <w:szCs w:val="24"/>
                <w:u w:val="single"/>
              </w:rPr>
              <w:t>încadrate</w:t>
            </w:r>
            <w:proofErr w:type="spellEnd"/>
            <w:r w:rsidRPr="00880A57">
              <w:rPr>
                <w:rFonts w:asciiTheme="minorHAnsi" w:hAnsiTheme="minorHAnsi" w:cstheme="minorHAnsi"/>
                <w:sz w:val="24"/>
                <w:szCs w:val="24"/>
                <w:u w:val="single"/>
              </w:rPr>
              <w:t xml:space="preserve"> la </w:t>
            </w:r>
            <w:proofErr w:type="spellStart"/>
            <w:r w:rsidRPr="00880A57">
              <w:rPr>
                <w:rFonts w:asciiTheme="minorHAnsi" w:hAnsiTheme="minorHAnsi" w:cstheme="minorHAnsi"/>
                <w:sz w:val="24"/>
                <w:szCs w:val="24"/>
                <w:u w:val="single"/>
              </w:rPr>
              <w:t>punctele</w:t>
            </w:r>
            <w:proofErr w:type="spellEnd"/>
            <w:r w:rsidRPr="00880A57">
              <w:rPr>
                <w:rFonts w:asciiTheme="minorHAnsi" w:hAnsiTheme="minorHAnsi" w:cstheme="minorHAnsi"/>
                <w:sz w:val="24"/>
                <w:szCs w:val="24"/>
                <w:u w:val="single"/>
              </w:rPr>
              <w:t xml:space="preserve"> 9.6.1 </w:t>
            </w:r>
            <w:proofErr w:type="spellStart"/>
            <w:r w:rsidRPr="00880A57">
              <w:rPr>
                <w:rFonts w:asciiTheme="minorHAnsi" w:hAnsiTheme="minorHAnsi" w:cstheme="minorHAnsi"/>
                <w:sz w:val="24"/>
                <w:szCs w:val="24"/>
                <w:u w:val="single"/>
              </w:rPr>
              <w:t>Proiecte</w:t>
            </w:r>
            <w:proofErr w:type="spellEnd"/>
            <w:r w:rsidRPr="00880A57">
              <w:rPr>
                <w:rFonts w:asciiTheme="minorHAnsi" w:hAnsiTheme="minorHAnsi" w:cstheme="minorHAnsi"/>
                <w:sz w:val="24"/>
                <w:szCs w:val="24"/>
                <w:u w:val="single"/>
              </w:rPr>
              <w:t xml:space="preserve"> cu </w:t>
            </w:r>
            <w:proofErr w:type="spellStart"/>
            <w:r w:rsidRPr="00880A57">
              <w:rPr>
                <w:rFonts w:asciiTheme="minorHAnsi" w:hAnsiTheme="minorHAnsi" w:cstheme="minorHAnsi"/>
                <w:sz w:val="24"/>
                <w:szCs w:val="24"/>
                <w:u w:val="single"/>
              </w:rPr>
              <w:t>construcţii-montaj</w:t>
            </w:r>
            <w:proofErr w:type="spellEnd"/>
            <w:r w:rsidRPr="00880A57">
              <w:rPr>
                <w:rFonts w:asciiTheme="minorHAnsi" w:hAnsiTheme="minorHAnsi" w:cstheme="minorHAnsi"/>
                <w:sz w:val="24"/>
                <w:szCs w:val="24"/>
                <w:u w:val="single"/>
              </w:rPr>
              <w:t xml:space="preserve"> (pot include </w:t>
            </w:r>
            <w:proofErr w:type="spellStart"/>
            <w:r w:rsidRPr="00880A57">
              <w:rPr>
                <w:rFonts w:asciiTheme="minorHAnsi" w:hAnsiTheme="minorHAnsi" w:cstheme="minorHAnsi"/>
                <w:sz w:val="24"/>
                <w:szCs w:val="24"/>
                <w:u w:val="single"/>
              </w:rPr>
              <w:t>dotări</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şi</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echipamente</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fără</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montaj</w:t>
            </w:r>
            <w:proofErr w:type="spellEnd"/>
            <w:r w:rsidRPr="00880A57">
              <w:rPr>
                <w:rFonts w:asciiTheme="minorHAnsi" w:hAnsiTheme="minorHAnsi" w:cstheme="minorHAnsi"/>
                <w:sz w:val="24"/>
                <w:szCs w:val="24"/>
                <w:u w:val="single"/>
              </w:rPr>
              <w:t xml:space="preserve">) care </w:t>
            </w:r>
            <w:proofErr w:type="spellStart"/>
            <w:r w:rsidRPr="00880A57">
              <w:rPr>
                <w:rFonts w:asciiTheme="minorHAnsi" w:hAnsiTheme="minorHAnsi" w:cstheme="minorHAnsi"/>
                <w:sz w:val="24"/>
                <w:szCs w:val="24"/>
                <w:u w:val="single"/>
              </w:rPr>
              <w:t>necesită</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Autorizaţie</w:t>
            </w:r>
            <w:proofErr w:type="spellEnd"/>
            <w:r w:rsidRPr="00880A57">
              <w:rPr>
                <w:rFonts w:asciiTheme="minorHAnsi" w:hAnsiTheme="minorHAnsi" w:cstheme="minorHAnsi"/>
                <w:sz w:val="24"/>
                <w:szCs w:val="24"/>
                <w:u w:val="single"/>
              </w:rPr>
              <w:t xml:space="preserve"> de </w:t>
            </w:r>
            <w:proofErr w:type="spellStart"/>
            <w:r w:rsidRPr="00880A57">
              <w:rPr>
                <w:rFonts w:asciiTheme="minorHAnsi" w:hAnsiTheme="minorHAnsi" w:cstheme="minorHAnsi"/>
                <w:sz w:val="24"/>
                <w:szCs w:val="24"/>
                <w:u w:val="single"/>
              </w:rPr>
              <w:t>construcţie</w:t>
            </w:r>
            <w:proofErr w:type="spellEnd"/>
            <w:r w:rsidRPr="00880A57">
              <w:rPr>
                <w:rFonts w:asciiTheme="minorHAnsi" w:hAnsiTheme="minorHAnsi" w:cstheme="minorHAnsi"/>
                <w:sz w:val="24"/>
                <w:szCs w:val="24"/>
                <w:u w:val="single"/>
              </w:rPr>
              <w:t xml:space="preserve"> conform Art. 11 din </w:t>
            </w:r>
            <w:proofErr w:type="spellStart"/>
            <w:r w:rsidRPr="00880A57">
              <w:rPr>
                <w:rFonts w:asciiTheme="minorHAnsi" w:hAnsiTheme="minorHAnsi" w:cstheme="minorHAnsi"/>
                <w:sz w:val="24"/>
                <w:szCs w:val="24"/>
                <w:u w:val="single"/>
              </w:rPr>
              <w:t>Legea</w:t>
            </w:r>
            <w:proofErr w:type="spellEnd"/>
            <w:r w:rsidRPr="00880A57">
              <w:rPr>
                <w:rFonts w:asciiTheme="minorHAnsi" w:hAnsiTheme="minorHAnsi" w:cstheme="minorHAnsi"/>
                <w:sz w:val="24"/>
                <w:szCs w:val="24"/>
                <w:u w:val="single"/>
              </w:rPr>
              <w:t xml:space="preserve"> nr. 50/1991 </w:t>
            </w:r>
            <w:proofErr w:type="spellStart"/>
            <w:r w:rsidRPr="00880A57">
              <w:rPr>
                <w:rFonts w:asciiTheme="minorHAnsi" w:hAnsiTheme="minorHAnsi" w:cstheme="minorHAnsi"/>
                <w:sz w:val="24"/>
                <w:szCs w:val="24"/>
                <w:u w:val="single"/>
              </w:rPr>
              <w:t>privind</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autorizarea</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executării</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lucrărilor</w:t>
            </w:r>
            <w:proofErr w:type="spellEnd"/>
            <w:r w:rsidRPr="00880A57">
              <w:rPr>
                <w:rFonts w:asciiTheme="minorHAnsi" w:hAnsiTheme="minorHAnsi" w:cstheme="minorHAnsi"/>
                <w:sz w:val="24"/>
                <w:szCs w:val="24"/>
                <w:u w:val="single"/>
              </w:rPr>
              <w:t xml:space="preserve"> de </w:t>
            </w:r>
            <w:proofErr w:type="spellStart"/>
            <w:r w:rsidRPr="00880A57">
              <w:rPr>
                <w:rFonts w:asciiTheme="minorHAnsi" w:hAnsiTheme="minorHAnsi" w:cstheme="minorHAnsi"/>
                <w:sz w:val="24"/>
                <w:szCs w:val="24"/>
                <w:u w:val="single"/>
              </w:rPr>
              <w:t>construcții</w:t>
            </w:r>
            <w:proofErr w:type="spellEnd"/>
            <w:r w:rsidRPr="00880A57">
              <w:rPr>
                <w:rFonts w:asciiTheme="minorHAnsi" w:hAnsiTheme="minorHAnsi" w:cstheme="minorHAnsi"/>
                <w:sz w:val="24"/>
                <w:szCs w:val="24"/>
                <w:u w:val="single"/>
              </w:rPr>
              <w:t xml:space="preserve"> din </w:t>
            </w:r>
            <w:proofErr w:type="spellStart"/>
            <w:r w:rsidRPr="00880A57">
              <w:rPr>
                <w:rFonts w:asciiTheme="minorHAnsi" w:hAnsiTheme="minorHAnsi" w:cstheme="minorHAnsi"/>
                <w:sz w:val="24"/>
                <w:szCs w:val="24"/>
                <w:u w:val="single"/>
              </w:rPr>
              <w:t>Cererea</w:t>
            </w:r>
            <w:proofErr w:type="spellEnd"/>
            <w:r w:rsidRPr="00880A57">
              <w:rPr>
                <w:rFonts w:asciiTheme="minorHAnsi" w:hAnsiTheme="minorHAnsi" w:cstheme="minorHAnsi"/>
                <w:sz w:val="24"/>
                <w:szCs w:val="24"/>
                <w:u w:val="single"/>
              </w:rPr>
              <w:t xml:space="preserve"> de finantare</w:t>
            </w:r>
            <w:r w:rsidRPr="00880A57">
              <w:rPr>
                <w:rFonts w:asciiTheme="minorHAnsi" w:hAnsiTheme="minorHAnsi" w:cstheme="minorHAnsi"/>
                <w:sz w:val="24"/>
                <w:u w:val="single"/>
              </w:rPr>
              <w:t>:</w:t>
            </w:r>
          </w:p>
          <w:p w14:paraId="2867F3FF"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p>
          <w:p w14:paraId="37083E9A"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doveditoare</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dreptului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reprezentate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înscrisurile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constatatoare</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act juridic civil, </w:t>
            </w:r>
            <w:proofErr w:type="spellStart"/>
            <w:r w:rsidRPr="00880A57">
              <w:rPr>
                <w:rFonts w:asciiTheme="minorHAnsi" w:hAnsiTheme="minorHAnsi" w:cstheme="minorHAnsi"/>
                <w:sz w:val="24"/>
              </w:rPr>
              <w:t>jurisdicțional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administrativ</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efect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constitutiv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translativ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declarativ</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precum:</w:t>
            </w:r>
          </w:p>
          <w:p w14:paraId="52565FED"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translative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contractele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vânzare-cumpărare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donație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schimb</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etc</w:t>
            </w:r>
            <w:proofErr w:type="spellEnd"/>
            <w:r w:rsidRPr="00880A57">
              <w:rPr>
                <w:rFonts w:asciiTheme="minorHAnsi" w:hAnsiTheme="minorHAnsi" w:cstheme="minorHAnsi"/>
                <w:sz w:val="24"/>
              </w:rPr>
              <w:t>;</w:t>
            </w:r>
          </w:p>
          <w:p w14:paraId="56AAF9F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declarative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împărțeala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judiciară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tranzacția</w:t>
            </w:r>
            <w:proofErr w:type="spellEnd"/>
            <w:r w:rsidRPr="00880A57">
              <w:rPr>
                <w:rFonts w:asciiTheme="minorHAnsi" w:hAnsiTheme="minorHAnsi" w:cstheme="minorHAnsi"/>
                <w:sz w:val="24"/>
              </w:rPr>
              <w:t>;</w:t>
            </w:r>
          </w:p>
          <w:p w14:paraId="78443DA9"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declarative, precum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judecătorești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putere</w:t>
            </w:r>
            <w:proofErr w:type="spellEnd"/>
            <w:r w:rsidRPr="00880A57">
              <w:rPr>
                <w:rFonts w:asciiTheme="minorHAnsi" w:hAnsiTheme="minorHAnsi" w:cstheme="minorHAnsi"/>
                <w:sz w:val="24"/>
              </w:rPr>
              <w:t xml:space="preserve"> de res-judicata, de </w:t>
            </w:r>
            <w:proofErr w:type="spellStart"/>
            <w:r w:rsidRPr="00880A57">
              <w:rPr>
                <w:rFonts w:asciiTheme="minorHAnsi" w:hAnsiTheme="minorHAnsi" w:cstheme="minorHAnsi"/>
                <w:sz w:val="24"/>
              </w:rPr>
              <w:t>partaj</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constatare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uzucapiunii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roofErr w:type="gramEnd"/>
          </w:p>
          <w:p w14:paraId="6CFE80CA"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7A9FC415"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 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încheiat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însoțit</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adresă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concedent</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retrocedarea</w:t>
            </w:r>
            <w:proofErr w:type="spellEnd"/>
            <w:r w:rsidRPr="00880A57">
              <w:rPr>
                <w:rFonts w:asciiTheme="minorHAnsi" w:hAnsiTheme="minorHAnsi" w:cstheme="minorHAnsi"/>
                <w:sz w:val="24"/>
              </w:rPr>
              <w:t>.</w:t>
            </w:r>
          </w:p>
          <w:p w14:paraId="5E325FD3"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însoțit</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adresă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concedent</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specifice</w:t>
            </w:r>
            <w:proofErr w:type="spellEnd"/>
            <w:r w:rsidRPr="00880A57">
              <w:rPr>
                <w:rFonts w:asciiTheme="minorHAnsi" w:hAnsiTheme="minorHAnsi" w:cstheme="minorHAnsi"/>
                <w:sz w:val="24"/>
              </w:rPr>
              <w:t>:</w:t>
            </w:r>
          </w:p>
          <w:p w14:paraId="4D9307C7"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la zi -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retrocedarea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diminuarea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proces</w:t>
            </w:r>
            <w:proofErr w:type="spellEnd"/>
            <w:r w:rsidRPr="00880A57">
              <w:rPr>
                <w:rFonts w:asciiTheme="minorHAnsi" w:hAnsiTheme="minorHAnsi" w:cstheme="minorHAnsi"/>
                <w:sz w:val="24"/>
              </w:rPr>
              <w:t>;</w:t>
            </w:r>
          </w:p>
          <w:p w14:paraId="1C9E4D3D"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realizare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contract,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concesionarul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respectat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graficul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plată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w:t>
            </w:r>
            <w:proofErr w:type="spellEnd"/>
            <w:r w:rsidRPr="00880A57">
              <w:rPr>
                <w:rFonts w:asciiTheme="minorHAnsi" w:hAnsiTheme="minorHAnsi" w:cstheme="minorHAnsi"/>
                <w:sz w:val="24"/>
              </w:rPr>
              <w:t>.</w:t>
            </w:r>
          </w:p>
          <w:p w14:paraId="0005DEE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 xml:space="preserve"> - contract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 xml:space="preserve"> -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7C43F650" w14:textId="77777777" w:rsidR="00473BBE" w:rsidRPr="00880A57" w:rsidRDefault="00473BBE" w:rsidP="009E0EF4">
            <w:pPr>
              <w:spacing w:before="120" w:after="120" w:line="240" w:lineRule="auto"/>
              <w:jc w:val="both"/>
              <w:rPr>
                <w:rFonts w:asciiTheme="minorHAnsi" w:hAnsiTheme="minorHAnsi" w:cstheme="minorHAnsi"/>
                <w:b/>
                <w:i/>
                <w:sz w:val="24"/>
                <w:u w:val="single"/>
              </w:rPr>
            </w:pP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parcelar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localizare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certă</w:t>
            </w:r>
            <w:proofErr w:type="spellEnd"/>
            <w:r w:rsidRPr="00880A57">
              <w:rPr>
                <w:rFonts w:asciiTheme="minorHAnsi" w:hAnsiTheme="minorHAnsi" w:cstheme="minorHAnsi"/>
                <w:sz w:val="24"/>
              </w:rPr>
              <w:t xml:space="preserve">. </w:t>
            </w:r>
            <w:r w:rsidRPr="00880A57">
              <w:rPr>
                <w:rFonts w:asciiTheme="minorHAnsi" w:hAnsiTheme="minorHAnsi" w:cstheme="minorHAnsi"/>
                <w:sz w:val="24"/>
                <w:u w:val="single"/>
              </w:rPr>
              <w:t xml:space="preserve">NU se </w:t>
            </w:r>
            <w:proofErr w:type="spellStart"/>
            <w:r w:rsidRPr="00880A57">
              <w:rPr>
                <w:rFonts w:asciiTheme="minorHAnsi" w:hAnsiTheme="minorHAnsi" w:cstheme="minorHAnsi"/>
                <w:sz w:val="24"/>
                <w:u w:val="single"/>
              </w:rPr>
              <w:t>acceptă</w:t>
            </w:r>
            <w:proofErr w:type="spellEnd"/>
            <w:r w:rsidRPr="00880A57">
              <w:rPr>
                <w:rFonts w:asciiTheme="minorHAnsi" w:hAnsiTheme="minorHAnsi" w:cstheme="minorHAnsi"/>
                <w:sz w:val="24"/>
                <w:u w:val="single"/>
              </w:rPr>
              <w:t xml:space="preserve"> la </w:t>
            </w:r>
            <w:proofErr w:type="spellStart"/>
            <w:r w:rsidRPr="00880A57">
              <w:rPr>
                <w:rFonts w:asciiTheme="minorHAnsi" w:hAnsiTheme="minorHAnsi" w:cstheme="minorHAnsi"/>
                <w:sz w:val="24"/>
                <w:u w:val="single"/>
              </w:rPr>
              <w:t>depunerea</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Cererii</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Extras de carte </w:t>
            </w:r>
            <w:proofErr w:type="spellStart"/>
            <w:r w:rsidRPr="00880A57">
              <w:rPr>
                <w:rFonts w:asciiTheme="minorHAnsi" w:hAnsiTheme="minorHAnsi" w:cstheme="minorHAnsi"/>
                <w:sz w:val="24"/>
                <w:u w:val="single"/>
              </w:rPr>
              <w:t>funciară</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pentru</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informare</w:t>
            </w:r>
            <w:proofErr w:type="spellEnd"/>
            <w:r w:rsidRPr="00880A57">
              <w:rPr>
                <w:rFonts w:asciiTheme="minorHAnsi" w:hAnsiTheme="minorHAnsi" w:cstheme="minorHAnsi"/>
                <w:sz w:val="24"/>
                <w:u w:val="single"/>
              </w:rPr>
              <w:t xml:space="preserv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w:t>
            </w:r>
            <w:proofErr w:type="spellStart"/>
            <w:r w:rsidRPr="00880A57">
              <w:rPr>
                <w:rFonts w:asciiTheme="minorHAnsi" w:hAnsiTheme="minorHAnsi" w:cstheme="minorHAnsi"/>
                <w:b/>
                <w:i/>
                <w:sz w:val="24"/>
                <w:u w:val="single"/>
              </w:rPr>
              <w:t>imobil</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înregistrat</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în</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planul</w:t>
            </w:r>
            <w:proofErr w:type="spellEnd"/>
            <w:r w:rsidRPr="00880A57">
              <w:rPr>
                <w:rFonts w:asciiTheme="minorHAnsi" w:hAnsiTheme="minorHAnsi" w:cstheme="minorHAnsi"/>
                <w:b/>
                <w:i/>
                <w:sz w:val="24"/>
                <w:u w:val="single"/>
              </w:rPr>
              <w:t xml:space="preserve"> cadastral </w:t>
            </w:r>
            <w:proofErr w:type="spellStart"/>
            <w:r w:rsidRPr="00880A57">
              <w:rPr>
                <w:rFonts w:asciiTheme="minorHAnsi" w:hAnsiTheme="minorHAnsi" w:cstheme="minorHAnsi"/>
                <w:b/>
                <w:i/>
                <w:sz w:val="24"/>
                <w:u w:val="single"/>
              </w:rPr>
              <w:t>fără</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localizare</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certă</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datorită</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lipsei</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planului</w:t>
            </w:r>
            <w:proofErr w:type="spellEnd"/>
            <w:r w:rsidRPr="00880A57">
              <w:rPr>
                <w:rFonts w:asciiTheme="minorHAnsi" w:hAnsiTheme="minorHAnsi" w:cstheme="minorHAnsi"/>
                <w:b/>
                <w:i/>
                <w:sz w:val="24"/>
                <w:u w:val="single"/>
              </w:rPr>
              <w:t xml:space="preserve"> </w:t>
            </w:r>
            <w:proofErr w:type="spellStart"/>
            <w:r w:rsidRPr="00880A57">
              <w:rPr>
                <w:rFonts w:asciiTheme="minorHAnsi" w:hAnsiTheme="minorHAnsi" w:cstheme="minorHAnsi"/>
                <w:b/>
                <w:i/>
                <w:sz w:val="24"/>
                <w:u w:val="single"/>
              </w:rPr>
              <w:t>parcelar</w:t>
            </w:r>
            <w:proofErr w:type="spellEnd"/>
            <w:r w:rsidRPr="00880A57">
              <w:rPr>
                <w:rFonts w:asciiTheme="minorHAnsi" w:hAnsiTheme="minorHAnsi" w:cstheme="minorHAnsi"/>
                <w:b/>
                <w:i/>
                <w:sz w:val="24"/>
                <w:u w:val="single"/>
              </w:rPr>
              <w:t>”.</w:t>
            </w:r>
          </w:p>
          <w:p w14:paraId="564D4B15"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evaluator  </w:t>
            </w:r>
            <w:proofErr w:type="spellStart"/>
            <w:r w:rsidRPr="00880A57">
              <w:rPr>
                <w:rFonts w:asciiTheme="minorHAnsi" w:hAnsiTheme="minorHAnsi" w:cstheme="minorHAnsi"/>
                <w:sz w:val="24"/>
              </w:rPr>
              <w:t>verifica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parcelar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localizare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certă</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NU  se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depunerea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Extras de carte </w:t>
            </w:r>
            <w:proofErr w:type="spellStart"/>
            <w:r w:rsidRPr="00880A57">
              <w:rPr>
                <w:rFonts w:asciiTheme="minorHAnsi" w:hAnsiTheme="minorHAnsi" w:cstheme="minorHAnsi"/>
                <w:sz w:val="24"/>
              </w:rPr>
              <w:t>funciară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cadastral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datorită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lipsei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parcelar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p w14:paraId="6E463B2B" w14:textId="77777777" w:rsidR="00473BBE" w:rsidRPr="00880A57" w:rsidRDefault="00473BBE" w:rsidP="009E0EF4">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evaluator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încheierea</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emisa</w:t>
            </w:r>
            <w:proofErr w:type="spellEnd"/>
            <w:r w:rsidRPr="00880A57">
              <w:rPr>
                <w:rFonts w:asciiTheme="minorHAnsi" w:hAnsiTheme="minorHAnsi" w:cstheme="minorHAnsi"/>
                <w:sz w:val="24"/>
              </w:rPr>
              <w:t xml:space="preserve"> de OCPI,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considera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cauza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probleme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erori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introducere</w:t>
            </w:r>
            <w:proofErr w:type="spellEnd"/>
            <w:r w:rsidRPr="00880A57">
              <w:rPr>
                <w:rFonts w:asciiTheme="minorHAnsi" w:hAnsiTheme="minorHAnsi" w:cstheme="minorHAnsi"/>
                <w:sz w:val="24"/>
              </w:rPr>
              <w:t xml:space="preserve"> date de </w:t>
            </w:r>
            <w:proofErr w:type="spellStart"/>
            <w:r w:rsidRPr="00880A57">
              <w:rPr>
                <w:rFonts w:asciiTheme="minorHAnsi" w:hAnsiTheme="minorHAnsi" w:cstheme="minorHAnsi"/>
                <w:sz w:val="24"/>
              </w:rPr>
              <w:t>cadastru</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nu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accesat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w:t>
            </w:r>
          </w:p>
          <w:p w14:paraId="1758D8F5"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
          <w:p w14:paraId="4687FE0E"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încadrate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2.1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9.6.1 </w:t>
            </w:r>
            <w:proofErr w:type="spellStart"/>
            <w:r w:rsidRPr="00880A57">
              <w:rPr>
                <w:rFonts w:asciiTheme="minorHAnsi" w:hAnsiTheme="minorHAnsi" w:cstheme="minorHAnsi"/>
                <w:i/>
                <w:sz w:val="24"/>
                <w:szCs w:val="24"/>
              </w:rPr>
              <w:t>Proiecte</w:t>
            </w:r>
            <w:proofErr w:type="spellEnd"/>
            <w:r w:rsidRPr="00880A57">
              <w:rPr>
                <w:rFonts w:asciiTheme="minorHAnsi" w:hAnsiTheme="minorHAnsi" w:cstheme="minorHAnsi"/>
                <w:i/>
                <w:sz w:val="24"/>
                <w:szCs w:val="24"/>
              </w:rPr>
              <w:t xml:space="preserve"> cu </w:t>
            </w:r>
            <w:proofErr w:type="spellStart"/>
            <w:r w:rsidRPr="00880A57">
              <w:rPr>
                <w:rFonts w:asciiTheme="minorHAnsi" w:hAnsiTheme="minorHAnsi" w:cstheme="minorHAnsi"/>
                <w:i/>
                <w:sz w:val="24"/>
                <w:szCs w:val="24"/>
              </w:rPr>
              <w:t>construcţii-montaj</w:t>
            </w:r>
            <w:proofErr w:type="spellEnd"/>
            <w:r w:rsidRPr="00880A57">
              <w:rPr>
                <w:rFonts w:asciiTheme="minorHAnsi" w:hAnsiTheme="minorHAnsi" w:cstheme="minorHAnsi"/>
                <w:i/>
                <w:sz w:val="24"/>
                <w:szCs w:val="24"/>
              </w:rPr>
              <w:t xml:space="preserve"> (pot include </w:t>
            </w:r>
            <w:proofErr w:type="spellStart"/>
            <w:r w:rsidRPr="00880A57">
              <w:rPr>
                <w:rFonts w:asciiTheme="minorHAnsi" w:hAnsiTheme="minorHAnsi" w:cstheme="minorHAnsi"/>
                <w:i/>
                <w:sz w:val="24"/>
                <w:szCs w:val="24"/>
              </w:rPr>
              <w:t>dotări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echipamente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fără</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montaj</w:t>
            </w:r>
            <w:proofErr w:type="spellEnd"/>
            <w:r w:rsidRPr="00880A57">
              <w:rPr>
                <w:rFonts w:asciiTheme="minorHAnsi" w:hAnsiTheme="minorHAnsi" w:cstheme="minorHAnsi"/>
                <w:i/>
                <w:sz w:val="24"/>
                <w:szCs w:val="24"/>
              </w:rPr>
              <w:t xml:space="preserve">) </w:t>
            </w:r>
            <w:r w:rsidRPr="00880A57">
              <w:rPr>
                <w:rFonts w:asciiTheme="minorHAnsi" w:hAnsiTheme="minorHAnsi" w:cstheme="minorHAnsi"/>
                <w:b/>
                <w:i/>
                <w:sz w:val="24"/>
                <w:szCs w:val="24"/>
              </w:rPr>
              <w:t xml:space="preserve">care </w:t>
            </w:r>
            <w:proofErr w:type="spellStart"/>
            <w:r w:rsidRPr="00880A57">
              <w:rPr>
                <w:rFonts w:asciiTheme="minorHAnsi" w:hAnsiTheme="minorHAnsi" w:cstheme="minorHAnsi"/>
                <w:b/>
                <w:i/>
                <w:sz w:val="24"/>
                <w:szCs w:val="24"/>
              </w:rPr>
              <w:t>necesită</w:t>
            </w:r>
            <w:proofErr w:type="spellEnd"/>
            <w:r w:rsidRPr="00880A57">
              <w:rPr>
                <w:rFonts w:asciiTheme="minorHAnsi" w:hAnsiTheme="minorHAnsi" w:cstheme="minorHAnsi"/>
                <w:b/>
                <w:i/>
                <w:sz w:val="24"/>
                <w:szCs w:val="24"/>
              </w:rPr>
              <w:t xml:space="preserve">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t>construcţie</w:t>
            </w:r>
            <w:proofErr w:type="spellEnd"/>
            <w:r w:rsidRPr="00880A57">
              <w:rPr>
                <w:rFonts w:asciiTheme="minorHAnsi" w:hAnsiTheme="minorHAnsi" w:cstheme="minorHAnsi"/>
                <w:i/>
                <w:sz w:val="24"/>
                <w:szCs w:val="24"/>
              </w:rPr>
              <w:t xml:space="preserve"> conform Art. 11 din </w:t>
            </w:r>
            <w:proofErr w:type="spellStart"/>
            <w:r w:rsidRPr="00880A57">
              <w:rPr>
                <w:rFonts w:asciiTheme="minorHAnsi" w:hAnsiTheme="minorHAnsi" w:cstheme="minorHAnsi"/>
                <w:i/>
                <w:sz w:val="24"/>
                <w:szCs w:val="24"/>
              </w:rPr>
              <w:t>Legea</w:t>
            </w:r>
            <w:proofErr w:type="spellEnd"/>
            <w:r w:rsidRPr="00880A57">
              <w:rPr>
                <w:rFonts w:asciiTheme="minorHAnsi" w:hAnsiTheme="minorHAnsi" w:cstheme="minorHAnsi"/>
                <w:i/>
                <w:sz w:val="24"/>
                <w:szCs w:val="24"/>
              </w:rPr>
              <w:t xml:space="preserve"> nr. 50/1991 </w:t>
            </w:r>
            <w:proofErr w:type="spellStart"/>
            <w:r w:rsidRPr="00880A57">
              <w:rPr>
                <w:rFonts w:asciiTheme="minorHAnsi" w:hAnsiTheme="minorHAnsi" w:cstheme="minorHAnsi"/>
                <w:i/>
                <w:sz w:val="24"/>
                <w:szCs w:val="24"/>
              </w:rPr>
              <w:t>privind</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autorizarea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executării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lucrărilor</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construcții</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finantare se </w:t>
            </w:r>
            <w:proofErr w:type="spellStart"/>
            <w:proofErr w:type="gramStart"/>
            <w:r w:rsidRPr="00880A57">
              <w:rPr>
                <w:rFonts w:asciiTheme="minorHAnsi" w:hAnsiTheme="minorHAnsi" w:cstheme="minorHAnsi"/>
                <w:sz w:val="24"/>
                <w:szCs w:val="24"/>
              </w:rPr>
              <w:t>vor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
          <w:p w14:paraId="6A2A2AC3" w14:textId="77777777" w:rsidR="00473BBE" w:rsidRPr="00880A57" w:rsidRDefault="00473BBE" w:rsidP="009E0EF4">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w:t>
            </w:r>
            <w:proofErr w:type="spellStart"/>
            <w:r w:rsidRPr="00880A57">
              <w:rPr>
                <w:rFonts w:asciiTheme="minorHAnsi" w:hAnsiTheme="minorHAnsi" w:cstheme="minorHAnsi"/>
                <w:sz w:val="24"/>
                <w:szCs w:val="24"/>
              </w:rPr>
              <w:t>Certificat</w:t>
            </w:r>
            <w:proofErr w:type="spellEnd"/>
            <w:r w:rsidRPr="00880A57">
              <w:rPr>
                <w:rFonts w:asciiTheme="minorHAnsi" w:hAnsiTheme="minorHAnsi" w:cstheme="minorHAnsi"/>
                <w:sz w:val="24"/>
                <w:szCs w:val="24"/>
              </w:rPr>
              <w:t xml:space="preserve"> de urbanism </w:t>
            </w:r>
          </w:p>
          <w:p w14:paraId="6EB76636"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sau</w:t>
            </w:r>
            <w:proofErr w:type="spellEnd"/>
          </w:p>
          <w:p w14:paraId="0CD90AA0" w14:textId="77777777" w:rsidR="00473BBE" w:rsidRPr="00880A57" w:rsidRDefault="00473BBE" w:rsidP="009E0EF4">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3.2 </w:t>
            </w:r>
            <w:proofErr w:type="spellStart"/>
            <w:r w:rsidRPr="00880A57">
              <w:rPr>
                <w:rFonts w:asciiTheme="minorHAnsi" w:hAnsiTheme="minorHAnsi" w:cstheme="minorHAnsi"/>
                <w:sz w:val="24"/>
                <w:szCs w:val="24"/>
              </w:rPr>
              <w:t>Autorizația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obținut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autorizația</w:t>
            </w:r>
            <w:proofErr w:type="spellEnd"/>
            <w:r w:rsidRPr="00880A57">
              <w:rPr>
                <w:rFonts w:asciiTheme="minorHAnsi" w:hAnsiTheme="minorHAnsi" w:cstheme="minorHAnsi"/>
                <w:sz w:val="24"/>
                <w:szCs w:val="24"/>
              </w:rPr>
              <w:t xml:space="preserve"> de</w:t>
            </w:r>
          </w:p>
          <w:p w14:paraId="7D7949E7"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construire</w:t>
            </w:r>
            <w:proofErr w:type="spellEnd"/>
            <w:r w:rsidRPr="00880A57">
              <w:rPr>
                <w:rFonts w:asciiTheme="minorHAnsi" w:hAnsiTheme="minorHAnsi" w:cstheme="minorHAnsi"/>
                <w:sz w:val="24"/>
                <w:szCs w:val="24"/>
              </w:rPr>
              <w:t>).</w:t>
            </w:r>
          </w:p>
          <w:p w14:paraId="31152272" w14:textId="77777777" w:rsidR="00473BBE" w:rsidRPr="00880A57" w:rsidRDefault="00473BBE" w:rsidP="009E0EF4">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lastRenderedPageBreak/>
              <w:t xml:space="preserve">Doc.2.2 </w:t>
            </w:r>
            <w:proofErr w:type="spellStart"/>
            <w:r w:rsidRPr="00880A57">
              <w:rPr>
                <w:rFonts w:asciiTheme="minorHAnsi" w:hAnsiTheme="minorHAnsi" w:cstheme="minorHAnsi"/>
                <w:sz w:val="24"/>
                <w:u w:val="single"/>
              </w:rPr>
              <w:t>Pentru</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proiectele</w:t>
            </w:r>
            <w:proofErr w:type="spellEnd"/>
            <w:r w:rsidRPr="00880A57">
              <w:rPr>
                <w:rFonts w:asciiTheme="minorHAnsi" w:hAnsiTheme="minorHAnsi" w:cstheme="minorHAnsi"/>
                <w:sz w:val="24"/>
                <w:u w:val="single"/>
              </w:rPr>
              <w:t xml:space="preserve"> care </w:t>
            </w:r>
            <w:proofErr w:type="spellStart"/>
            <w:r w:rsidRPr="00880A57">
              <w:rPr>
                <w:rFonts w:asciiTheme="minorHAnsi" w:hAnsiTheme="minorHAnsi" w:cstheme="minorHAnsi"/>
                <w:sz w:val="24"/>
                <w:u w:val="single"/>
              </w:rPr>
              <w:t>propun</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lucrări</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construcții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achiziție</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mașini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și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sau</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utilaje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fără</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montaj</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sau</w:t>
            </w:r>
            <w:proofErr w:type="spellEnd"/>
            <w:r w:rsidRPr="00880A57">
              <w:rPr>
                <w:rFonts w:asciiTheme="minorHAnsi" w:hAnsiTheme="minorHAnsi" w:cstheme="minorHAnsi"/>
                <w:sz w:val="24"/>
                <w:u w:val="single"/>
              </w:rPr>
              <w:t xml:space="preserve"> al </w:t>
            </w:r>
            <w:proofErr w:type="spellStart"/>
            <w:r w:rsidRPr="00880A57">
              <w:rPr>
                <w:rFonts w:asciiTheme="minorHAnsi" w:hAnsiTheme="minorHAnsi" w:cstheme="minorHAnsi"/>
                <w:sz w:val="24"/>
                <w:u w:val="single"/>
              </w:rPr>
              <w:t>căror</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montaj</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sz w:val="24"/>
                <w:u w:val="single"/>
              </w:rPr>
              <w:t xml:space="preserve">NU </w:t>
            </w:r>
            <w:proofErr w:type="spellStart"/>
            <w:r w:rsidRPr="00880A57">
              <w:rPr>
                <w:rFonts w:asciiTheme="minorHAnsi" w:hAnsiTheme="minorHAnsi" w:cstheme="minorHAnsi"/>
                <w:b/>
                <w:sz w:val="24"/>
                <w:u w:val="single"/>
              </w:rPr>
              <w:t>presupune</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lucrări</w:t>
            </w:r>
            <w:proofErr w:type="spellEnd"/>
            <w:r w:rsidRPr="00880A57">
              <w:rPr>
                <w:rFonts w:asciiTheme="minorHAnsi" w:hAnsiTheme="minorHAnsi" w:cstheme="minorHAnsi"/>
                <w:b/>
                <w:sz w:val="24"/>
                <w:u w:val="single"/>
              </w:rPr>
              <w:t xml:space="preserve"> care </w:t>
            </w:r>
            <w:proofErr w:type="spellStart"/>
            <w:r w:rsidRPr="00880A57">
              <w:rPr>
                <w:rFonts w:asciiTheme="minorHAnsi" w:hAnsiTheme="minorHAnsi" w:cstheme="minorHAnsi"/>
                <w:b/>
                <w:sz w:val="24"/>
                <w:u w:val="single"/>
              </w:rPr>
              <w:t>necesită</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obținerea</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autorizației</w:t>
            </w:r>
            <w:proofErr w:type="spellEnd"/>
            <w:r w:rsidRPr="00880A57">
              <w:rPr>
                <w:rFonts w:asciiTheme="minorHAnsi" w:hAnsiTheme="minorHAnsi" w:cstheme="minorHAnsi"/>
                <w:b/>
                <w:sz w:val="24"/>
                <w:u w:val="single"/>
              </w:rPr>
              <w:t xml:space="preserve"> de </w:t>
            </w:r>
            <w:proofErr w:type="spellStart"/>
            <w:r w:rsidRPr="00880A57">
              <w:rPr>
                <w:rFonts w:asciiTheme="minorHAnsi" w:hAnsiTheme="minorHAnsi" w:cstheme="minorHAnsi"/>
                <w:b/>
                <w:sz w:val="24"/>
                <w:u w:val="single"/>
              </w:rPr>
              <w:t>construire</w:t>
            </w:r>
            <w:proofErr w:type="spellEnd"/>
            <w:r w:rsidRPr="00880A57">
              <w:rPr>
                <w:rFonts w:asciiTheme="minorHAnsi" w:hAnsiTheme="minorHAnsi" w:cstheme="minorHAnsi"/>
                <w:b/>
                <w:sz w:val="24"/>
                <w:u w:val="single"/>
              </w:rPr>
              <w:t>,</w:t>
            </w:r>
            <w:r w:rsidRPr="00880A57">
              <w:rPr>
                <w:rFonts w:asciiTheme="minorHAnsi" w:hAnsiTheme="minorHAnsi" w:cstheme="minorHAnsi"/>
                <w:sz w:val="24"/>
                <w:u w:val="single"/>
              </w:rPr>
              <w:t xml:space="preserve"> se </w:t>
            </w:r>
            <w:proofErr w:type="spellStart"/>
            <w:r w:rsidRPr="00880A57">
              <w:rPr>
                <w:rFonts w:asciiTheme="minorHAnsi" w:hAnsiTheme="minorHAnsi" w:cstheme="minorHAnsi"/>
                <w:sz w:val="24"/>
                <w:u w:val="single"/>
              </w:rPr>
              <w:t>vor</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prezenta</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înscrisuri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valabile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pentru</w:t>
            </w:r>
            <w:proofErr w:type="spellEnd"/>
            <w:r w:rsidRPr="00880A57">
              <w:rPr>
                <w:rFonts w:asciiTheme="minorHAnsi" w:hAnsiTheme="minorHAnsi" w:cstheme="minorHAnsi"/>
                <w:sz w:val="24"/>
                <w:u w:val="single"/>
              </w:rPr>
              <w:t xml:space="preserve"> o </w:t>
            </w:r>
            <w:proofErr w:type="spellStart"/>
            <w:r w:rsidRPr="00880A57">
              <w:rPr>
                <w:rFonts w:asciiTheme="minorHAnsi" w:hAnsiTheme="minorHAnsi" w:cstheme="minorHAnsi"/>
                <w:sz w:val="24"/>
                <w:u w:val="single"/>
              </w:rPr>
              <w:t>perioada</w:t>
            </w:r>
            <w:proofErr w:type="spellEnd"/>
            <w:r w:rsidRPr="00880A57">
              <w:rPr>
                <w:rFonts w:asciiTheme="minorHAnsi" w:hAnsiTheme="minorHAnsi" w:cstheme="minorHAnsi"/>
                <w:sz w:val="24"/>
                <w:u w:val="single"/>
              </w:rPr>
              <w:t xml:space="preserve"> de cel </w:t>
            </w:r>
            <w:proofErr w:type="spellStart"/>
            <w:r w:rsidRPr="00880A57">
              <w:rPr>
                <w:rFonts w:asciiTheme="minorHAnsi" w:hAnsiTheme="minorHAnsi" w:cstheme="minorHAnsi"/>
                <w:sz w:val="24"/>
                <w:u w:val="single"/>
              </w:rPr>
              <w:t>puțin</w:t>
            </w:r>
            <w:proofErr w:type="spellEnd"/>
            <w:r w:rsidRPr="00880A57">
              <w:rPr>
                <w:rFonts w:asciiTheme="minorHAnsi" w:hAnsiTheme="minorHAnsi" w:cstheme="minorHAnsi"/>
                <w:sz w:val="24"/>
                <w:u w:val="single"/>
              </w:rPr>
              <w:t xml:space="preserve"> 10 ani </w:t>
            </w:r>
            <w:proofErr w:type="spellStart"/>
            <w:r w:rsidRPr="00880A57">
              <w:rPr>
                <w:rFonts w:asciiTheme="minorHAnsi" w:hAnsiTheme="minorHAnsi" w:cstheme="minorHAnsi"/>
                <w:sz w:val="24"/>
                <w:u w:val="single"/>
              </w:rPr>
              <w:t>începând</w:t>
            </w:r>
            <w:proofErr w:type="spellEnd"/>
            <w:r w:rsidRPr="00880A57">
              <w:rPr>
                <w:rFonts w:asciiTheme="minorHAnsi" w:hAnsiTheme="minorHAnsi" w:cstheme="minorHAnsi"/>
                <w:sz w:val="24"/>
                <w:u w:val="single"/>
              </w:rPr>
              <w:t xml:space="preserve"> cu </w:t>
            </w:r>
            <w:proofErr w:type="spellStart"/>
            <w:r w:rsidRPr="00880A57">
              <w:rPr>
                <w:rFonts w:asciiTheme="minorHAnsi" w:hAnsiTheme="minorHAnsi" w:cstheme="minorHAnsi"/>
                <w:sz w:val="24"/>
                <w:u w:val="single"/>
              </w:rPr>
              <w:t>anul</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depunerii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cererii</w:t>
            </w:r>
            <w:proofErr w:type="spellEnd"/>
            <w:r w:rsidRPr="00880A57">
              <w:rPr>
                <w:rFonts w:asciiTheme="minorHAnsi" w:hAnsiTheme="minorHAnsi" w:cstheme="minorHAnsi"/>
                <w:sz w:val="24"/>
                <w:u w:val="single"/>
              </w:rPr>
              <w:t xml:space="preserve">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corespunzătoare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asigurării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sustenabilității</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investiției</w:t>
            </w:r>
            <w:proofErr w:type="spellEnd"/>
            <w:r w:rsidRPr="00880A57">
              <w:rPr>
                <w:rFonts w:asciiTheme="minorHAnsi" w:hAnsiTheme="minorHAnsi" w:cstheme="minorHAnsi"/>
                <w:sz w:val="24"/>
                <w:u w:val="single"/>
              </w:rPr>
              <w:t xml:space="preserve"> care </w:t>
            </w:r>
            <w:proofErr w:type="spellStart"/>
            <w:r w:rsidRPr="00880A57">
              <w:rPr>
                <w:rFonts w:asciiTheme="minorHAnsi" w:hAnsiTheme="minorHAnsi" w:cstheme="minorHAnsi"/>
                <w:sz w:val="24"/>
                <w:u w:val="single"/>
              </w:rPr>
              <w:t>să</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certifice</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după</w:t>
            </w:r>
            <w:proofErr w:type="spellEnd"/>
            <w:r w:rsidRPr="00880A57">
              <w:rPr>
                <w:rFonts w:asciiTheme="minorHAnsi" w:hAnsiTheme="minorHAnsi" w:cstheme="minorHAnsi"/>
                <w:sz w:val="24"/>
                <w:u w:val="single"/>
              </w:rPr>
              <w:t xml:space="preserve"> </w:t>
            </w:r>
            <w:proofErr w:type="spellStart"/>
            <w:r w:rsidRPr="00880A57">
              <w:rPr>
                <w:rFonts w:asciiTheme="minorHAnsi" w:hAnsiTheme="minorHAnsi" w:cstheme="minorHAnsi"/>
                <w:sz w:val="24"/>
                <w:u w:val="single"/>
              </w:rPr>
              <w:t>caz</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proiecte</w:t>
            </w:r>
            <w:proofErr w:type="spellEnd"/>
            <w:r w:rsidRPr="00880A57">
              <w:rPr>
                <w:rFonts w:asciiTheme="minorHAnsi" w:hAnsiTheme="minorHAnsi" w:cstheme="minorHAnsi"/>
                <w:sz w:val="24"/>
                <w:szCs w:val="24"/>
                <w:u w:val="single"/>
              </w:rPr>
              <w:t xml:space="preserve"> </w:t>
            </w:r>
            <w:proofErr w:type="spellStart"/>
            <w:r w:rsidRPr="00880A57">
              <w:rPr>
                <w:rFonts w:asciiTheme="minorHAnsi" w:hAnsiTheme="minorHAnsi" w:cstheme="minorHAnsi"/>
                <w:sz w:val="24"/>
                <w:szCs w:val="24"/>
                <w:u w:val="single"/>
              </w:rPr>
              <w:t>incadrate</w:t>
            </w:r>
            <w:proofErr w:type="spellEnd"/>
            <w:r w:rsidRPr="00880A57">
              <w:rPr>
                <w:rFonts w:asciiTheme="minorHAnsi" w:hAnsiTheme="minorHAnsi" w:cstheme="minorHAnsi"/>
                <w:sz w:val="24"/>
                <w:szCs w:val="24"/>
                <w:u w:val="single"/>
              </w:rPr>
              <w:t xml:space="preserve"> in </w:t>
            </w:r>
            <w:proofErr w:type="spellStart"/>
            <w:r w:rsidRPr="00880A57">
              <w:rPr>
                <w:rFonts w:asciiTheme="minorHAnsi" w:hAnsiTheme="minorHAnsi" w:cstheme="minorHAnsi"/>
                <w:sz w:val="24"/>
                <w:szCs w:val="24"/>
                <w:u w:val="single"/>
              </w:rPr>
              <w:t>categoriile</w:t>
            </w:r>
            <w:proofErr w:type="spellEnd"/>
            <w:r w:rsidRPr="00880A57">
              <w:rPr>
                <w:rFonts w:asciiTheme="minorHAnsi" w:hAnsiTheme="minorHAnsi" w:cstheme="minorHAnsi"/>
                <w:sz w:val="24"/>
                <w:szCs w:val="24"/>
                <w:u w:val="single"/>
              </w:rPr>
              <w:t xml:space="preserve"> 9.6.2 </w:t>
            </w:r>
            <w:proofErr w:type="spellStart"/>
            <w:r w:rsidRPr="00880A57">
              <w:rPr>
                <w:rFonts w:asciiTheme="minorHAnsi" w:hAnsiTheme="minorHAnsi" w:cstheme="minorHAnsi"/>
                <w:sz w:val="24"/>
                <w:szCs w:val="24"/>
                <w:u w:val="single"/>
              </w:rPr>
              <w:t>si</w:t>
            </w:r>
            <w:proofErr w:type="spellEnd"/>
            <w:r w:rsidRPr="00880A57">
              <w:rPr>
                <w:rFonts w:asciiTheme="minorHAnsi" w:hAnsiTheme="minorHAnsi" w:cstheme="minorHAnsi"/>
                <w:sz w:val="24"/>
                <w:szCs w:val="24"/>
                <w:u w:val="single"/>
              </w:rPr>
              <w:t xml:space="preserve"> 9.6.3 din Cerere de finantare;</w:t>
            </w:r>
          </w:p>
          <w:p w14:paraId="12D74F4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proprietate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privată</w:t>
            </w:r>
            <w:proofErr w:type="spellEnd"/>
            <w:r w:rsidRPr="00880A57">
              <w:rPr>
                <w:rFonts w:asciiTheme="minorHAnsi" w:hAnsiTheme="minorHAnsi" w:cstheme="minorHAnsi"/>
                <w:sz w:val="24"/>
              </w:rPr>
              <w:t>;</w:t>
            </w:r>
          </w:p>
          <w:p w14:paraId="690809F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74722529"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5A088217"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13739149"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sidRPr="00880A57">
              <w:rPr>
                <w:rFonts w:asciiTheme="minorHAnsi" w:hAnsiTheme="minorHAnsi" w:cstheme="minorHAnsi"/>
                <w:sz w:val="24"/>
              </w:rPr>
              <w:t>;</w:t>
            </w:r>
          </w:p>
          <w:p w14:paraId="53996AB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r>
            <w:proofErr w:type="spellStart"/>
            <w:r w:rsidRPr="00880A57">
              <w:rPr>
                <w:rFonts w:asciiTheme="minorHAnsi" w:hAnsiTheme="minorHAnsi" w:cstheme="minorHAnsi"/>
                <w:sz w:val="24"/>
              </w:rPr>
              <w:t>împrumutul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comodat</w:t>
            </w:r>
            <w:proofErr w:type="spellEnd"/>
            <w:r w:rsidRPr="00880A57">
              <w:rPr>
                <w:rFonts w:asciiTheme="minorHAnsi" w:hAnsiTheme="minorHAnsi" w:cstheme="minorHAnsi"/>
                <w:sz w:val="24"/>
              </w:rPr>
              <w:t>);</w:t>
            </w:r>
          </w:p>
          <w:p w14:paraId="3F9F0BF3"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r w:rsidRPr="00880A57">
              <w:rPr>
                <w:rFonts w:asciiTheme="minorHAnsi" w:hAnsiTheme="minorHAnsi" w:cstheme="minorHAnsi"/>
                <w:sz w:val="24"/>
              </w:rPr>
              <w:t>;</w:t>
            </w:r>
          </w:p>
          <w:p w14:paraId="539A489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ex.: contract de </w:t>
            </w:r>
            <w:proofErr w:type="spellStart"/>
            <w:r w:rsidRPr="00880A57">
              <w:rPr>
                <w:rFonts w:asciiTheme="minorHAnsi" w:hAnsiTheme="minorHAnsi" w:cstheme="minorHAnsi"/>
                <w:sz w:val="24"/>
              </w:rPr>
              <w:t>cesiune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locațiune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contract de </w:t>
            </w:r>
            <w:proofErr w:type="spellStart"/>
            <w:r w:rsidRPr="00880A57">
              <w:rPr>
                <w:rFonts w:asciiTheme="minorHAnsi" w:hAnsiTheme="minorHAnsi" w:cstheme="minorHAnsi"/>
                <w:sz w:val="24"/>
              </w:rPr>
              <w:t>comodat</w:t>
            </w:r>
            <w:proofErr w:type="spellEnd"/>
            <w:r w:rsidRPr="00880A57">
              <w:rPr>
                <w:rFonts w:asciiTheme="minorHAnsi" w:hAnsiTheme="minorHAnsi" w:cstheme="minorHAnsi"/>
                <w:sz w:val="24"/>
              </w:rPr>
              <w:t>.</w:t>
            </w:r>
          </w:p>
          <w:p w14:paraId="60DF7E21" w14:textId="77777777" w:rsidR="00473BBE" w:rsidRPr="00880A57" w:rsidRDefault="00473BBE" w:rsidP="009E0EF4">
            <w:pPr>
              <w:spacing w:before="120" w:after="120" w:line="240" w:lineRule="auto"/>
              <w:jc w:val="both"/>
              <w:rPr>
                <w:rFonts w:asciiTheme="minorHAnsi" w:hAnsiTheme="minorHAnsi" w:cstheme="minorHAnsi"/>
              </w:rPr>
            </w:pPr>
            <w:proofErr w:type="spellStart"/>
            <w:r w:rsidRPr="00880A57">
              <w:rPr>
                <w:rFonts w:asciiTheme="minorHAnsi" w:hAnsiTheme="minorHAnsi" w:cstheme="minorHAnsi"/>
                <w:sz w:val="24"/>
              </w:rPr>
              <w:t>Definițiile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creanță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ale </w:t>
            </w:r>
            <w:proofErr w:type="spellStart"/>
            <w:r w:rsidRPr="00880A57">
              <w:rPr>
                <w:rFonts w:asciiTheme="minorHAnsi" w:hAnsiTheme="minorHAnsi" w:cstheme="minorHAnsi"/>
                <w:sz w:val="24"/>
              </w:rPr>
              <w:t>tipurilor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contracte</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interpretate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 xml:space="preserve"> Civil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la data </w:t>
            </w:r>
            <w:proofErr w:type="spellStart"/>
            <w:r w:rsidRPr="00880A57">
              <w:rPr>
                <w:rFonts w:asciiTheme="minorHAnsi" w:hAnsiTheme="minorHAnsi" w:cstheme="minorHAnsi"/>
                <w:sz w:val="24"/>
              </w:rPr>
              <w:t>lansării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ghid</w:t>
            </w:r>
            <w:proofErr w:type="spellEnd"/>
            <w:r w:rsidRPr="00880A57">
              <w:rPr>
                <w:rFonts w:asciiTheme="minorHAnsi" w:hAnsiTheme="minorHAnsi" w:cstheme="minorHAnsi"/>
                <w:sz w:val="24"/>
              </w:rPr>
              <w:t>.</w:t>
            </w:r>
          </w:p>
          <w:p w14:paraId="78F69772" w14:textId="77777777" w:rsidR="00473BBE" w:rsidRPr="00880A57" w:rsidRDefault="00473BBE" w:rsidP="009E0EF4">
            <w:pPr>
              <w:spacing w:before="120" w:after="120" w:line="240" w:lineRule="auto"/>
              <w:jc w:val="both"/>
              <w:rPr>
                <w:rFonts w:asciiTheme="minorHAnsi" w:hAnsiTheme="minorHAnsi" w:cstheme="minorHAnsi"/>
                <w:sz w:val="24"/>
                <w:szCs w:val="24"/>
              </w:rPr>
            </w:pPr>
          </w:p>
          <w:p w14:paraId="271CD9FD"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proofErr w:type="gram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gramEnd"/>
            <w:r w:rsidRPr="00880A57">
              <w:rPr>
                <w:rFonts w:asciiTheme="minorHAnsi" w:hAnsiTheme="minorHAnsi" w:cstheme="minorHAnsi"/>
                <w:sz w:val="24"/>
                <w:szCs w:val="24"/>
              </w:rPr>
              <w:t xml:space="preserve"> </w:t>
            </w:r>
          </w:p>
          <w:p w14:paraId="18E39634"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proiectelor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încadrate</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2.2 </w:t>
            </w:r>
            <w:proofErr w:type="spellStart"/>
            <w:r w:rsidRPr="00880A57">
              <w:rPr>
                <w:rFonts w:asciiTheme="minorHAnsi" w:hAnsiTheme="minorHAnsi" w:cstheme="minorHAnsi"/>
                <w:sz w:val="24"/>
                <w:szCs w:val="24"/>
              </w:rPr>
              <w:t>respectiv</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9.6.2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9.6.3 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Doc. 4. </w:t>
            </w:r>
            <w:proofErr w:type="spellStart"/>
            <w:r w:rsidRPr="00880A57">
              <w:rPr>
                <w:rFonts w:asciiTheme="minorHAnsi" w:hAnsiTheme="minorHAnsi" w:cstheme="minorHAnsi"/>
                <w:i/>
                <w:sz w:val="24"/>
                <w:szCs w:val="24"/>
              </w:rPr>
              <w:t>Negația</w:t>
            </w:r>
            <w:proofErr w:type="spellEnd"/>
            <w:r w:rsidRPr="00880A57">
              <w:rPr>
                <w:rFonts w:asciiTheme="minorHAnsi" w:hAnsiTheme="minorHAnsi" w:cstheme="minorHAnsi"/>
                <w:i/>
                <w:sz w:val="24"/>
                <w:szCs w:val="24"/>
              </w:rPr>
              <w:t xml:space="preserve"> din </w:t>
            </w:r>
            <w:proofErr w:type="spellStart"/>
            <w:r w:rsidRPr="00880A57">
              <w:rPr>
                <w:rFonts w:asciiTheme="minorHAnsi" w:hAnsiTheme="minorHAnsi" w:cstheme="minorHAnsi"/>
                <w:i/>
                <w:sz w:val="24"/>
                <w:szCs w:val="24"/>
              </w:rPr>
              <w:t>partea</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autorității</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competente</w:t>
            </w:r>
            <w:proofErr w:type="spellEnd"/>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w:t>
            </w:r>
            <w:proofErr w:type="spellStart"/>
            <w:r w:rsidRPr="00880A57">
              <w:rPr>
                <w:rFonts w:asciiTheme="minorHAnsi" w:hAnsiTheme="minorHAnsi" w:cstheme="minorHAnsi"/>
                <w:i/>
                <w:sz w:val="24"/>
                <w:szCs w:val="24"/>
              </w:rPr>
              <w:t>Consiliul</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județean</w:t>
            </w:r>
            <w:proofErr w:type="spellEnd"/>
            <w:r w:rsidRPr="00880A57">
              <w:rPr>
                <w:rFonts w:asciiTheme="minorHAnsi" w:hAnsiTheme="minorHAnsi" w:cstheme="minorHAnsi"/>
                <w:i/>
                <w:sz w:val="24"/>
                <w:szCs w:val="24"/>
              </w:rPr>
              <w:t>/</w:t>
            </w:r>
            <w:proofErr w:type="spellStart"/>
            <w:r w:rsidRPr="00880A57">
              <w:rPr>
                <w:rFonts w:asciiTheme="minorHAnsi" w:hAnsiTheme="minorHAnsi" w:cstheme="minorHAnsi"/>
                <w:i/>
                <w:sz w:val="24"/>
                <w:szCs w:val="24"/>
              </w:rPr>
              <w:t>Consiliul</w:t>
            </w:r>
            <w:proofErr w:type="spellEnd"/>
            <w:r w:rsidRPr="00880A57">
              <w:rPr>
                <w:rFonts w:asciiTheme="minorHAnsi" w:hAnsiTheme="minorHAnsi" w:cstheme="minorHAnsi"/>
                <w:i/>
                <w:sz w:val="24"/>
                <w:szCs w:val="24"/>
              </w:rPr>
              <w:t xml:space="preserve"> local) cu </w:t>
            </w:r>
            <w:proofErr w:type="spellStart"/>
            <w:r w:rsidRPr="00880A57">
              <w:rPr>
                <w:rFonts w:asciiTheme="minorHAnsi" w:hAnsiTheme="minorHAnsi" w:cstheme="minorHAnsi"/>
                <w:i/>
                <w:sz w:val="24"/>
                <w:szCs w:val="24"/>
              </w:rPr>
              <w:t>privire</w:t>
            </w:r>
            <w:proofErr w:type="spellEnd"/>
            <w:r w:rsidRPr="00880A57">
              <w:rPr>
                <w:rFonts w:asciiTheme="minorHAnsi" w:hAnsiTheme="minorHAnsi" w:cstheme="minorHAnsi"/>
                <w:i/>
                <w:sz w:val="24"/>
                <w:szCs w:val="24"/>
              </w:rPr>
              <w:t xml:space="preserve"> la </w:t>
            </w:r>
            <w:proofErr w:type="spellStart"/>
            <w:r w:rsidRPr="00880A57">
              <w:rPr>
                <w:rFonts w:asciiTheme="minorHAnsi" w:hAnsiTheme="minorHAnsi" w:cstheme="minorHAnsi"/>
                <w:i/>
                <w:sz w:val="24"/>
                <w:szCs w:val="24"/>
              </w:rPr>
              <w:t>faptul</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că</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pentru</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proiectul</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depus</w:t>
            </w:r>
            <w:proofErr w:type="spellEnd"/>
            <w:r w:rsidRPr="00880A57">
              <w:rPr>
                <w:rFonts w:asciiTheme="minorHAnsi" w:hAnsiTheme="minorHAnsi" w:cstheme="minorHAnsi"/>
                <w:i/>
                <w:sz w:val="24"/>
                <w:szCs w:val="24"/>
              </w:rPr>
              <w:t xml:space="preserve"> nu se </w:t>
            </w:r>
            <w:proofErr w:type="spellStart"/>
            <w:r w:rsidRPr="00880A57">
              <w:rPr>
                <w:rFonts w:asciiTheme="minorHAnsi" w:hAnsiTheme="minorHAnsi" w:cstheme="minorHAnsi"/>
                <w:i/>
                <w:sz w:val="24"/>
                <w:szCs w:val="24"/>
              </w:rPr>
              <w:t>emite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autorizație</w:t>
            </w:r>
            <w:proofErr w:type="spellEnd"/>
            <w:r w:rsidRPr="00880A57">
              <w:rPr>
                <w:rFonts w:asciiTheme="minorHAnsi" w:hAnsiTheme="minorHAnsi" w:cstheme="minorHAnsi"/>
                <w:i/>
                <w:sz w:val="24"/>
                <w:szCs w:val="24"/>
              </w:rPr>
              <w:t xml:space="preserve"> de </w:t>
            </w:r>
            <w:proofErr w:type="spellStart"/>
            <w:r w:rsidRPr="00880A57">
              <w:rPr>
                <w:rFonts w:asciiTheme="minorHAnsi" w:hAnsiTheme="minorHAnsi" w:cstheme="minorHAnsi"/>
                <w:i/>
                <w:sz w:val="24"/>
                <w:szCs w:val="24"/>
              </w:rPr>
              <w:t>construcție</w:t>
            </w:r>
            <w:proofErr w:type="spellEnd"/>
            <w:r w:rsidRPr="00880A57">
              <w:rPr>
                <w:rFonts w:asciiTheme="minorHAnsi" w:hAnsiTheme="minorHAnsi" w:cstheme="minorHAnsi"/>
                <w:sz w:val="24"/>
                <w:szCs w:val="24"/>
              </w:rPr>
              <w:t xml:space="preserve">. </w:t>
            </w:r>
          </w:p>
          <w:p w14:paraId="6E0613D1" w14:textId="77777777" w:rsidR="00473BBE" w:rsidRPr="00880A57" w:rsidRDefault="00473BBE" w:rsidP="009E0EF4">
            <w:pPr>
              <w:spacing w:before="120" w:after="120" w:line="240" w:lineRule="auto"/>
              <w:jc w:val="both"/>
              <w:rPr>
                <w:rFonts w:asciiTheme="minorHAnsi" w:hAnsiTheme="minorHAnsi" w:cstheme="minorHAnsi"/>
                <w:sz w:val="24"/>
                <w:szCs w:val="24"/>
              </w:rPr>
            </w:pPr>
          </w:p>
          <w:p w14:paraId="7A332B57"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obține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imobilului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w:t>
            </w:r>
            <w:proofErr w:type="spellEnd"/>
            <w:proofErr w:type="gramEnd"/>
            <w:r w:rsidRPr="00880A57">
              <w:rPr>
                <w:rFonts w:asciiTheme="minorHAnsi" w:hAnsiTheme="minorHAnsi" w:cstheme="minorHAnsi"/>
                <w:sz w:val="24"/>
              </w:rPr>
              <w:t>/</w:t>
            </w:r>
            <w:proofErr w:type="spellStart"/>
            <w:r w:rsidRPr="00880A57">
              <w:rPr>
                <w:rFonts w:asciiTheme="minorHAnsi" w:hAnsiTheme="minorHAnsi" w:cstheme="minorHAnsi"/>
                <w:sz w:val="24"/>
              </w:rPr>
              <w:t>clădire</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cadastrale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înscrise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solicitant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secţiunea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dedicată</w:t>
            </w:r>
            <w:proofErr w:type="spellEnd"/>
            <w:r w:rsidRPr="00880A57">
              <w:rPr>
                <w:rFonts w:asciiTheme="minorHAnsi" w:hAnsiTheme="minorHAnsi" w:cstheme="minorHAnsi"/>
                <w:sz w:val="24"/>
              </w:rPr>
              <w:t xml:space="preserve">. </w:t>
            </w:r>
          </w:p>
          <w:p w14:paraId="18129089"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extrasului</w:t>
            </w:r>
            <w:proofErr w:type="spellEnd"/>
            <w:r w:rsidRPr="00880A57">
              <w:rPr>
                <w:rFonts w:asciiTheme="minorHAnsi" w:hAnsiTheme="minorHAnsi" w:cstheme="minorHAnsi"/>
                <w:sz w:val="24"/>
              </w:rPr>
              <w:t xml:space="preserve"> de Carte </w:t>
            </w:r>
            <w:proofErr w:type="spellStart"/>
            <w:r w:rsidRPr="00880A57">
              <w:rPr>
                <w:rFonts w:asciiTheme="minorHAnsi" w:hAnsiTheme="minorHAnsi" w:cstheme="minorHAnsi"/>
                <w:sz w:val="24"/>
              </w:rPr>
              <w:t>funciara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de la </w:t>
            </w:r>
            <w:proofErr w:type="spellStart"/>
            <w:r w:rsidRPr="00880A57">
              <w:rPr>
                <w:rFonts w:asciiTheme="minorHAnsi" w:hAnsiTheme="minorHAnsi" w:cstheme="minorHAnsi"/>
                <w:sz w:val="24"/>
              </w:rPr>
              <w:t>punctele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a,b</w:t>
            </w:r>
            <w:proofErr w:type="gramEnd"/>
            <w:r w:rsidRPr="00880A57">
              <w:rPr>
                <w:rFonts w:asciiTheme="minorHAnsi" w:hAnsiTheme="minorHAnsi" w:cstheme="minorHAnsi"/>
                <w:sz w:val="24"/>
              </w:rPr>
              <w:t>,</w:t>
            </w:r>
            <w:proofErr w:type="gramStart"/>
            <w:r w:rsidRPr="00880A57">
              <w:rPr>
                <w:rFonts w:asciiTheme="minorHAnsi" w:hAnsiTheme="minorHAnsi" w:cstheme="minorHAnsi"/>
                <w:sz w:val="24"/>
              </w:rPr>
              <w:t>c,d</w:t>
            </w:r>
            <w:proofErr w:type="gramEnd"/>
            <w:r w:rsidRPr="00880A57">
              <w:rPr>
                <w:rFonts w:asciiTheme="minorHAnsi" w:hAnsiTheme="minorHAnsi" w:cstheme="minorHAnsi"/>
                <w:sz w:val="24"/>
              </w:rPr>
              <w:t>,</w:t>
            </w:r>
            <w:proofErr w:type="gramStart"/>
            <w:r w:rsidRPr="00880A57">
              <w:rPr>
                <w:rFonts w:asciiTheme="minorHAnsi" w:hAnsiTheme="minorHAnsi" w:cstheme="minorHAnsi"/>
                <w:sz w:val="24"/>
              </w:rPr>
              <w:t>e,f</w:t>
            </w:r>
            <w:proofErr w:type="spellEnd"/>
            <w:proofErr w:type="gramEnd"/>
            <w:r w:rsidRPr="00880A57">
              <w:rPr>
                <w:rFonts w:asciiTheme="minorHAnsi" w:hAnsiTheme="minorHAnsi" w:cstheme="minorHAnsi"/>
                <w:sz w:val="24"/>
              </w:rPr>
              <w:t xml:space="preserve">, g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NU sunt </w:t>
            </w:r>
            <w:proofErr w:type="spellStart"/>
            <w:r w:rsidRPr="00880A57">
              <w:rPr>
                <w:rFonts w:asciiTheme="minorHAnsi" w:hAnsiTheme="minorHAnsi" w:cstheme="minorHAnsi"/>
                <w:sz w:val="24"/>
              </w:rPr>
              <w:t>încheiate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autentică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notar</w:t>
            </w:r>
            <w:proofErr w:type="spellEnd"/>
            <w:r w:rsidRPr="00880A57">
              <w:rPr>
                <w:rFonts w:asciiTheme="minorHAnsi" w:hAnsiTheme="minorHAnsi" w:cstheme="minorHAnsi"/>
                <w:sz w:val="24"/>
              </w:rPr>
              <w:t xml:space="preserve"> public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sunt </w:t>
            </w:r>
            <w:proofErr w:type="spellStart"/>
            <w:r w:rsidRPr="00880A57">
              <w:rPr>
                <w:rFonts w:asciiTheme="minorHAnsi" w:hAnsiTheme="minorHAnsi" w:cstheme="minorHAnsi"/>
                <w:sz w:val="24"/>
              </w:rPr>
              <w:t>emise</w:t>
            </w:r>
            <w:proofErr w:type="spellEnd"/>
            <w:r w:rsidRPr="00880A57">
              <w:rPr>
                <w:rFonts w:asciiTheme="minorHAnsi" w:hAnsiTheme="minorHAnsi" w:cstheme="minorHAnsi"/>
                <w:sz w:val="24"/>
              </w:rPr>
              <w:t xml:space="preserve"> de o </w:t>
            </w:r>
            <w:proofErr w:type="spellStart"/>
            <w:r w:rsidRPr="00880A57">
              <w:rPr>
                <w:rFonts w:asciiTheme="minorHAnsi" w:hAnsiTheme="minorHAnsi" w:cstheme="minorHAnsi"/>
                <w:sz w:val="24"/>
              </w:rPr>
              <w:t>autoritate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publică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sunt </w:t>
            </w:r>
            <w:proofErr w:type="spellStart"/>
            <w:r w:rsidRPr="00880A57">
              <w:rPr>
                <w:rFonts w:asciiTheme="minorHAnsi" w:hAnsiTheme="minorHAnsi" w:cstheme="minorHAnsi"/>
                <w:sz w:val="24"/>
              </w:rPr>
              <w:t>dobândite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printr</w:t>
            </w:r>
            <w:proofErr w:type="spellEnd"/>
            <w:r w:rsidRPr="00880A57">
              <w:rPr>
                <w:rFonts w:asciiTheme="minorHAnsi" w:hAnsiTheme="minorHAnsi" w:cstheme="minorHAnsi"/>
                <w:sz w:val="24"/>
              </w:rPr>
              <w:t xml:space="preserve">-o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judecătorească</w:t>
            </w:r>
            <w:proofErr w:type="spellEnd"/>
            <w:r w:rsidRPr="00880A57">
              <w:rPr>
                <w:rFonts w:asciiTheme="minorHAnsi" w:hAnsiTheme="minorHAnsi" w:cstheme="minorHAnsi"/>
                <w:sz w:val="24"/>
              </w:rPr>
              <w:t>.</w:t>
            </w:r>
          </w:p>
          <w:p w14:paraId="1B3F88DA"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încheiere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dată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către</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notar</w:t>
            </w:r>
            <w:proofErr w:type="spellEnd"/>
            <w:r w:rsidRPr="00880A57">
              <w:rPr>
                <w:rFonts w:asciiTheme="minorHAnsi" w:hAnsiTheme="minorHAnsi" w:cstheme="minorHAnsi"/>
                <w:sz w:val="24"/>
              </w:rPr>
              <w:t xml:space="preserve"> public.</w:t>
            </w:r>
          </w:p>
          <w:p w14:paraId="6F71C5B2"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actelor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contractelor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imobilul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terenurile</w:t>
            </w:r>
            <w:proofErr w:type="spellEnd"/>
            <w:r w:rsidRPr="00880A57">
              <w:rPr>
                <w:rFonts w:asciiTheme="minorHAnsi" w:hAnsiTheme="minorHAnsi" w:cstheme="minorHAnsi"/>
                <w:sz w:val="24"/>
              </w:rPr>
              <w:t xml:space="preserve">) pe care sunt/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clauzelor</w:t>
            </w:r>
            <w:proofErr w:type="spellEnd"/>
            <w:r w:rsidRPr="00880A57">
              <w:rPr>
                <w:rFonts w:asciiTheme="minorHAnsi" w:hAnsiTheme="minorHAnsi" w:cstheme="minorHAnsi"/>
                <w:sz w:val="24"/>
              </w:rPr>
              <w:t xml:space="preserve"> care pot duce la </w:t>
            </w:r>
            <w:proofErr w:type="spellStart"/>
            <w:r w:rsidRPr="00880A57">
              <w:rPr>
                <w:rFonts w:asciiTheme="minorHAnsi" w:hAnsiTheme="minorHAnsi" w:cstheme="minorHAnsi"/>
                <w:sz w:val="24"/>
              </w:rPr>
              <w:t>rezilierea</w:t>
            </w:r>
            <w:proofErr w:type="spellEnd"/>
            <w:r w:rsidRPr="00880A57">
              <w:rPr>
                <w:rFonts w:asciiTheme="minorHAnsi" w:hAnsiTheme="minorHAnsi" w:cstheme="minorHAnsi"/>
                <w:sz w:val="24"/>
              </w:rPr>
              <w:t xml:space="preserve"> lor in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clauze</w:t>
            </w:r>
            <w:proofErr w:type="spellEnd"/>
            <w:r w:rsidRPr="00880A57">
              <w:rPr>
                <w:rFonts w:asciiTheme="minorHAnsi" w:hAnsiTheme="minorHAnsi" w:cstheme="minorHAnsi"/>
                <w:sz w:val="24"/>
              </w:rPr>
              <w:t xml:space="preserve"> care pot </w:t>
            </w:r>
            <w:proofErr w:type="spellStart"/>
            <w:r w:rsidRPr="00880A57">
              <w:rPr>
                <w:rFonts w:asciiTheme="minorHAnsi" w:hAnsiTheme="minorHAnsi" w:cstheme="minorHAnsi"/>
                <w:sz w:val="24"/>
              </w:rPr>
              <w:t>afecta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propusa</w:t>
            </w:r>
            <w:proofErr w:type="spellEnd"/>
            <w:r w:rsidRPr="00880A57">
              <w:rPr>
                <w:rFonts w:asciiTheme="minorHAnsi" w:hAnsiTheme="minorHAnsi" w:cstheme="minorHAnsi"/>
                <w:sz w:val="24"/>
              </w:rPr>
              <w:t>.</w:t>
            </w:r>
          </w:p>
          <w:p w14:paraId="7ABA27D6" w14:textId="77777777" w:rsidR="00473BBE" w:rsidRPr="00880A57" w:rsidRDefault="00473BBE" w:rsidP="009E0EF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astfel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clauze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dovedi</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afecta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propusa</w:t>
            </w:r>
            <w:proofErr w:type="spellEnd"/>
            <w:r w:rsidRPr="00880A57">
              <w:rPr>
                <w:rFonts w:asciiTheme="minorHAnsi" w:hAnsiTheme="minorHAnsi" w:cstheme="minorHAnsi"/>
                <w:sz w:val="24"/>
              </w:rPr>
              <w:t>.</w:t>
            </w:r>
          </w:p>
          <w:p w14:paraId="5297256B" w14:textId="77777777" w:rsidR="00473BBE" w:rsidRPr="00880A57" w:rsidRDefault="00473BBE" w:rsidP="009E0EF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imobilul</w:t>
            </w:r>
            <w:proofErr w:type="spellEnd"/>
            <w:r w:rsidRPr="00880A57">
              <w:rPr>
                <w:rFonts w:asciiTheme="minorHAnsi" w:hAnsiTheme="minorHAnsi" w:cstheme="minorHAnsi"/>
                <w:sz w:val="24"/>
                <w:szCs w:val="24"/>
              </w:rPr>
              <w:t xml:space="preserve"> pe care se </w:t>
            </w:r>
            <w:proofErr w:type="spellStart"/>
            <w:r w:rsidRPr="00880A57">
              <w:rPr>
                <w:rFonts w:asciiTheme="minorHAnsi" w:hAnsiTheme="minorHAnsi" w:cstheme="minorHAnsi"/>
                <w:sz w:val="24"/>
                <w:szCs w:val="24"/>
              </w:rPr>
              <w:t>execută</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investiția</w:t>
            </w:r>
            <w:proofErr w:type="spellEnd"/>
            <w:r w:rsidRPr="00880A57">
              <w:rPr>
                <w:rFonts w:asciiTheme="minorHAnsi" w:hAnsiTheme="minorHAnsi" w:cstheme="minorHAnsi"/>
                <w:sz w:val="24"/>
                <w:szCs w:val="24"/>
              </w:rPr>
              <w:t xml:space="preserve">  nu</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liber de </w:t>
            </w:r>
            <w:proofErr w:type="spellStart"/>
            <w:r w:rsidRPr="00880A57">
              <w:rPr>
                <w:rFonts w:asciiTheme="minorHAnsi" w:hAnsiTheme="minorHAnsi" w:cstheme="minorHAnsi"/>
                <w:sz w:val="24"/>
                <w:szCs w:val="24"/>
              </w:rPr>
              <w:t>sarcini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verifică</w:t>
            </w:r>
            <w:proofErr w:type="spellEnd"/>
            <w:r w:rsidRPr="00880A57">
              <w:rPr>
                <w:rFonts w:asciiTheme="minorHAnsi" w:hAnsiTheme="minorHAnsi" w:cstheme="minorHAnsi"/>
                <w:sz w:val="24"/>
                <w:szCs w:val="24"/>
              </w:rPr>
              <w:t xml:space="preserve"> </w:t>
            </w:r>
          </w:p>
          <w:p w14:paraId="0B834A46" w14:textId="77777777" w:rsidR="00473BBE" w:rsidRPr="00880A57" w:rsidRDefault="00473BBE" w:rsidP="009E0EF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Doc.5.  </w:t>
            </w:r>
            <w:proofErr w:type="spellStart"/>
            <w:r w:rsidRPr="00880A57">
              <w:rPr>
                <w:rFonts w:asciiTheme="minorHAnsi" w:hAnsiTheme="minorHAnsi" w:cstheme="minorHAnsi"/>
                <w:sz w:val="24"/>
                <w:szCs w:val="24"/>
              </w:rPr>
              <w:t>Acordul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creditorului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privind</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execuția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graficul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rambursare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creditului</w:t>
            </w:r>
            <w:proofErr w:type="spellEnd"/>
          </w:p>
          <w:p w14:paraId="46C50F16" w14:textId="77777777" w:rsidR="00473BBE" w:rsidRPr="00880A57" w:rsidRDefault="00473BBE" w:rsidP="009E0EF4">
            <w:pPr>
              <w:spacing w:before="120" w:after="120" w:line="240" w:lineRule="auto"/>
              <w:rPr>
                <w:rFonts w:asciiTheme="minorHAnsi" w:hAnsiTheme="minorHAnsi" w:cstheme="minorHAnsi"/>
                <w:sz w:val="24"/>
                <w:szCs w:val="24"/>
              </w:rPr>
            </w:pPr>
          </w:p>
          <w:p w14:paraId="10E0868D" w14:textId="77777777" w:rsidR="00473BBE" w:rsidRPr="00880A57" w:rsidRDefault="00473BBE" w:rsidP="009E0EF4">
            <w:pPr>
              <w:spacing w:before="120" w:after="120" w:line="240" w:lineRule="auto"/>
              <w:jc w:val="both"/>
              <w:rPr>
                <w:rFonts w:asciiTheme="minorHAnsi" w:hAnsiTheme="minorHAnsi" w:cstheme="minorHAnsi"/>
                <w:sz w:val="24"/>
                <w:szCs w:val="24"/>
              </w:rPr>
            </w:pPr>
          </w:p>
          <w:p w14:paraId="1096949C" w14:textId="77777777" w:rsidR="00473BBE" w:rsidRPr="00880A57" w:rsidRDefault="00473BBE" w:rsidP="009E0EF4">
            <w:pPr>
              <w:spacing w:before="120" w:after="120" w:line="240" w:lineRule="auto"/>
              <w:jc w:val="both"/>
              <w:rPr>
                <w:rFonts w:asciiTheme="minorHAnsi" w:hAnsiTheme="minorHAnsi" w:cstheme="minorHAnsi"/>
                <w:sz w:val="24"/>
              </w:rPr>
            </w:pPr>
          </w:p>
        </w:tc>
      </w:tr>
    </w:tbl>
    <w:p w14:paraId="70C92E48" w14:textId="77777777" w:rsidR="00473BBE" w:rsidRPr="00880A57" w:rsidRDefault="00473BBE" w:rsidP="00473BBE">
      <w:pPr>
        <w:spacing w:before="120" w:after="120" w:line="240" w:lineRule="auto"/>
        <w:rPr>
          <w:rFonts w:asciiTheme="minorHAnsi" w:hAnsiTheme="minorHAnsi" w:cstheme="minorHAnsi"/>
          <w:b/>
          <w:sz w:val="24"/>
        </w:rPr>
      </w:pPr>
    </w:p>
    <w:p w14:paraId="7101818E" w14:textId="77777777" w:rsidR="00473BBE" w:rsidRPr="00880A57" w:rsidRDefault="00473BBE" w:rsidP="00473BBE">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062"/>
      </w:tblGrid>
      <w:tr w:rsidR="00473BBE" w:rsidRPr="00880A57" w14:paraId="20D3BF4F" w14:textId="77777777" w:rsidTr="009E0EF4">
        <w:tc>
          <w:tcPr>
            <w:tcW w:w="9348" w:type="dxa"/>
            <w:shd w:val="clear" w:color="auto" w:fill="BFBFBF" w:themeFill="background1" w:themeFillShade="BF"/>
          </w:tcPr>
          <w:p w14:paraId="61D41919"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4.1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mai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beneficiat</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sprijin</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cadrul</w:t>
            </w:r>
            <w:proofErr w:type="spellEnd"/>
            <w:r w:rsidRPr="00880A57">
              <w:rPr>
                <w:rFonts w:asciiTheme="minorHAnsi" w:hAnsiTheme="minorHAnsi" w:cstheme="minorHAnsi"/>
                <w:b/>
                <w:sz w:val="24"/>
              </w:rPr>
              <w:t xml:space="preserve"> sub-</w:t>
            </w:r>
            <w:proofErr w:type="spellStart"/>
            <w:r w:rsidRPr="00880A57">
              <w:rPr>
                <w:rFonts w:asciiTheme="minorHAnsi" w:hAnsiTheme="minorHAnsi" w:cstheme="minorHAnsi"/>
                <w:b/>
                <w:sz w:val="24"/>
              </w:rPr>
              <w:t>măsurii</w:t>
            </w:r>
            <w:proofErr w:type="spellEnd"/>
            <w:r w:rsidRPr="00880A57">
              <w:rPr>
                <w:rFonts w:asciiTheme="minorHAnsi" w:hAnsiTheme="minorHAnsi" w:cstheme="minorHAnsi"/>
                <w:b/>
                <w:sz w:val="24"/>
              </w:rPr>
              <w:t xml:space="preserve">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ITI)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același</w:t>
            </w:r>
            <w:proofErr w:type="spellEnd"/>
            <w:r w:rsidRPr="00880A57">
              <w:rPr>
                <w:rFonts w:asciiTheme="minorHAnsi" w:hAnsiTheme="minorHAnsi" w:cstheme="minorHAnsi"/>
                <w:b/>
                <w:sz w:val="24"/>
              </w:rPr>
              <w:t xml:space="preserve"> tip de </w:t>
            </w:r>
            <w:proofErr w:type="spellStart"/>
            <w:r w:rsidRPr="00880A57">
              <w:rPr>
                <w:rFonts w:asciiTheme="minorHAnsi" w:hAnsiTheme="minorHAnsi" w:cstheme="minorHAnsi"/>
                <w:b/>
                <w:sz w:val="24"/>
              </w:rPr>
              <w:t>finanțare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forfetar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activități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neagricole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obținut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sub-</w:t>
            </w:r>
            <w:proofErr w:type="spellStart"/>
            <w:r w:rsidRPr="00880A57">
              <w:rPr>
                <w:rFonts w:asciiTheme="minorHAnsi" w:hAnsiTheme="minorHAnsi" w:cstheme="minorHAnsi"/>
                <w:b/>
                <w:sz w:val="24"/>
              </w:rPr>
              <w:t>măsura</w:t>
            </w:r>
            <w:proofErr w:type="spellEnd"/>
            <w:r w:rsidRPr="00880A57">
              <w:rPr>
                <w:rFonts w:asciiTheme="minorHAnsi" w:hAnsiTheme="minorHAnsi" w:cstheme="minorHAnsi"/>
                <w:b/>
                <w:sz w:val="24"/>
              </w:rPr>
              <w:t xml:space="preserve"> 19.2 din PNDR 2014-2020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intervenția</w:t>
            </w:r>
            <w:proofErr w:type="spellEnd"/>
            <w:r w:rsidRPr="00880A57">
              <w:rPr>
                <w:rFonts w:asciiTheme="minorHAnsi" w:hAnsiTheme="minorHAnsi" w:cstheme="minorHAnsi"/>
                <w:b/>
                <w:sz w:val="24"/>
              </w:rPr>
              <w:t xml:space="preserve"> DR 36 din PS 2023-2027?</w:t>
            </w:r>
          </w:p>
        </w:tc>
      </w:tr>
      <w:tr w:rsidR="00473BBE" w:rsidRPr="00880A57" w14:paraId="626854AC" w14:textId="77777777" w:rsidTr="009E0EF4">
        <w:tc>
          <w:tcPr>
            <w:tcW w:w="9348" w:type="dxa"/>
          </w:tcPr>
          <w:p w14:paraId="765EEA66"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2534DCE"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0DCB054"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6D654DD8"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LEADER</w:t>
            </w:r>
          </w:p>
        </w:tc>
      </w:tr>
      <w:tr w:rsidR="00473BBE" w:rsidRPr="00880A57" w14:paraId="38C394C5" w14:textId="77777777" w:rsidTr="009E0EF4">
        <w:tc>
          <w:tcPr>
            <w:tcW w:w="9348" w:type="dxa"/>
          </w:tcPr>
          <w:p w14:paraId="57853867"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D1B32B"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mult</w:t>
            </w:r>
            <w:proofErr w:type="spellEnd"/>
            <w:r w:rsidRPr="00880A57">
              <w:rPr>
                <w:rFonts w:asciiTheme="minorHAnsi" w:hAnsiTheme="minorHAnsi" w:cstheme="minorHAnsi"/>
                <w:sz w:val="24"/>
              </w:rPr>
              <w:t xml:space="preserve">  de</w:t>
            </w:r>
            <w:proofErr w:type="gram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selectat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finantare.</w:t>
            </w:r>
          </w:p>
          <w:p w14:paraId="03D333BE"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bazele</w:t>
            </w:r>
            <w:proofErr w:type="spellEnd"/>
            <w:r w:rsidRPr="00880A57">
              <w:rPr>
                <w:rFonts w:asciiTheme="minorHAnsi" w:hAnsiTheme="minorHAnsi" w:cstheme="minorHAnsi"/>
                <w:sz w:val="24"/>
              </w:rPr>
              <w:t xml:space="preserve"> de date ale AFIR,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sprijin</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același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obținut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Măsura</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19 ”Dezvoltare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LEADER” din PNDR 2014-2020</w:t>
            </w:r>
            <w:r w:rsidRPr="00880A57">
              <w:rPr>
                <w:rFonts w:asciiTheme="minorHAnsi" w:hAnsiTheme="minorHAnsi" w:cstheme="minorHAnsi"/>
                <w: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eastAsiaTheme="minorEastAsia" w:hAnsiTheme="minorHAnsi" w:cstheme="minorHAnsi"/>
                <w:sz w:val="24"/>
                <w:szCs w:val="24"/>
              </w:rPr>
              <w:t>prin</w:t>
            </w:r>
            <w:proofErr w:type="spellEnd"/>
            <w:r w:rsidRPr="00880A57">
              <w:rPr>
                <w:rFonts w:asciiTheme="minorHAnsi" w:eastAsiaTheme="minorEastAsia" w:hAnsiTheme="minorHAnsi" w:cstheme="minorHAnsi"/>
                <w:sz w:val="24"/>
                <w:szCs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w:t>
            </w:r>
          </w:p>
          <w:p w14:paraId="5874BF90"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care au </w:t>
            </w:r>
            <w:proofErr w:type="spellStart"/>
            <w:r w:rsidRPr="00880A57">
              <w:rPr>
                <w:rFonts w:asciiTheme="minorHAnsi" w:hAnsiTheme="minorHAnsi" w:cstheme="minorHAnsi"/>
                <w:sz w:val="24"/>
              </w:rPr>
              <w:t>beneficiat</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finantare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rPr>
              <w:t>.</w:t>
            </w:r>
          </w:p>
          <w:p w14:paraId="11E5D25A"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neeligibilitate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evaluarea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tuturor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ca la final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neîndeplinite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w:t>
            </w:r>
          </w:p>
        </w:tc>
      </w:tr>
      <w:tr w:rsidR="00473BBE" w:rsidRPr="00880A57" w14:paraId="26FACC9C" w14:textId="77777777" w:rsidTr="009E0EF4">
        <w:tc>
          <w:tcPr>
            <w:tcW w:w="9348" w:type="dxa"/>
            <w:shd w:val="clear" w:color="auto" w:fill="BFBFBF" w:themeFill="background1" w:themeFillShade="BF"/>
          </w:tcPr>
          <w:p w14:paraId="422F2DBF"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acționarii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solicitantului</w:t>
            </w:r>
            <w:proofErr w:type="spellEnd"/>
            <w:r w:rsidRPr="00880A57">
              <w:rPr>
                <w:rFonts w:asciiTheme="minorHAnsi" w:hAnsiTheme="minorHAnsi" w:cstheme="minorHAnsi"/>
                <w:b/>
                <w:sz w:val="24"/>
              </w:rPr>
              <w:t xml:space="preserve"> nu au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avut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această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calitate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altă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întreprindere</w:t>
            </w:r>
            <w:proofErr w:type="spellEnd"/>
            <w:r w:rsidRPr="00880A57">
              <w:rPr>
                <w:rFonts w:asciiTheme="minorHAnsi" w:hAnsiTheme="minorHAnsi" w:cstheme="minorHAnsi"/>
                <w:b/>
                <w:sz w:val="24"/>
              </w:rPr>
              <w:t xml:space="preserve"> care a </w:t>
            </w:r>
            <w:proofErr w:type="spellStart"/>
            <w:r w:rsidRPr="00880A57">
              <w:rPr>
                <w:rFonts w:asciiTheme="minorHAnsi" w:hAnsiTheme="minorHAnsi" w:cstheme="minorHAnsi"/>
                <w:b/>
                <w:sz w:val="24"/>
              </w:rPr>
              <w:t>primit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financiar</w:t>
            </w:r>
            <w:proofErr w:type="spellEnd"/>
            <w:r w:rsidRPr="00880A57">
              <w:rPr>
                <w:rFonts w:asciiTheme="minorHAnsi" w:hAnsiTheme="minorHAnsi" w:cstheme="minorHAnsi"/>
                <w:b/>
                <w:sz w:val="24"/>
              </w:rPr>
              <w:t xml:space="preserve"> </w:t>
            </w:r>
            <w:proofErr w:type="spellStart"/>
            <w:proofErr w:type="gramStart"/>
            <w:r w:rsidRPr="00880A57">
              <w:rPr>
                <w:rFonts w:asciiTheme="minorHAnsi" w:hAnsiTheme="minorHAnsi" w:cstheme="minorHAnsi"/>
                <w:b/>
                <w:sz w:val="24"/>
              </w:rPr>
              <w:t>nerambursabil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cadrul</w:t>
            </w:r>
            <w:proofErr w:type="spellEnd"/>
            <w:r w:rsidRPr="00880A57">
              <w:rPr>
                <w:rFonts w:asciiTheme="minorHAnsi" w:hAnsiTheme="minorHAnsi" w:cstheme="minorHAnsi"/>
                <w:b/>
                <w:sz w:val="24"/>
              </w:rPr>
              <w:t xml:space="preserve"> sub-</w:t>
            </w:r>
            <w:proofErr w:type="spellStart"/>
            <w:r w:rsidRPr="00880A57">
              <w:rPr>
                <w:rFonts w:asciiTheme="minorHAnsi" w:hAnsiTheme="minorHAnsi" w:cstheme="minorHAnsi"/>
                <w:b/>
                <w:sz w:val="24"/>
              </w:rPr>
              <w:t>măsurii</w:t>
            </w:r>
            <w:proofErr w:type="spellEnd"/>
            <w:r w:rsidRPr="00880A57">
              <w:rPr>
                <w:rFonts w:asciiTheme="minorHAnsi" w:hAnsiTheme="minorHAnsi" w:cstheme="minorHAnsi"/>
                <w:b/>
                <w:sz w:val="24"/>
              </w:rPr>
              <w:t xml:space="preserve"> 6.2 (national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ITI),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nu </w:t>
            </w:r>
            <w:proofErr w:type="gramStart"/>
            <w:r w:rsidRPr="00880A57">
              <w:rPr>
                <w:rFonts w:asciiTheme="minorHAnsi" w:hAnsiTheme="minorHAnsi" w:cstheme="minorHAnsi"/>
                <w:b/>
                <w:sz w:val="24"/>
              </w:rPr>
              <w:t>a</w:t>
            </w:r>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obținut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același</w:t>
            </w:r>
            <w:proofErr w:type="spellEnd"/>
            <w:r w:rsidRPr="00880A57">
              <w:rPr>
                <w:rFonts w:asciiTheme="minorHAnsi" w:hAnsiTheme="minorHAnsi" w:cstheme="minorHAnsi"/>
                <w:b/>
                <w:sz w:val="24"/>
              </w:rPr>
              <w:t xml:space="preserve"> tip de </w:t>
            </w:r>
            <w:proofErr w:type="spellStart"/>
            <w:r w:rsidRPr="00880A57">
              <w:rPr>
                <w:rFonts w:asciiTheme="minorHAnsi" w:hAnsiTheme="minorHAnsi" w:cstheme="minorHAnsi"/>
                <w:b/>
                <w:sz w:val="24"/>
              </w:rPr>
              <w:t>finanțare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forfetar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activități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neagricole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sub-</w:t>
            </w:r>
            <w:proofErr w:type="spellStart"/>
            <w:r w:rsidRPr="00880A57">
              <w:rPr>
                <w:rFonts w:asciiTheme="minorHAnsi" w:hAnsiTheme="minorHAnsi" w:cstheme="minorHAnsi"/>
                <w:b/>
                <w:sz w:val="24"/>
              </w:rPr>
              <w:t>măsura</w:t>
            </w:r>
            <w:proofErr w:type="spellEnd"/>
            <w:r w:rsidRPr="00880A57">
              <w:rPr>
                <w:rFonts w:asciiTheme="minorHAnsi" w:hAnsiTheme="minorHAnsi" w:cstheme="minorHAnsi"/>
                <w:b/>
                <w:sz w:val="24"/>
              </w:rPr>
              <w:t xml:space="preserve"> 19.2 din PNDR 2014-2020</w:t>
            </w:r>
            <w:r w:rsidRPr="00880A57">
              <w:rPr>
                <w:rFonts w:asciiTheme="minorHAnsi" w:hAnsiTheme="minorHAnsi" w:cstheme="minorHAnsi"/>
                <w:b/>
                <w:i/>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intervenția</w:t>
            </w:r>
            <w:proofErr w:type="spellEnd"/>
            <w:r w:rsidRPr="00880A57">
              <w:rPr>
                <w:rFonts w:asciiTheme="minorHAnsi" w:hAnsiTheme="minorHAnsi" w:cstheme="minorHAnsi"/>
                <w:b/>
                <w:sz w:val="24"/>
              </w:rPr>
              <w:t xml:space="preserve"> DR 36 din PS 2023-2027?</w:t>
            </w:r>
          </w:p>
        </w:tc>
      </w:tr>
      <w:tr w:rsidR="00473BBE" w:rsidRPr="00880A57" w14:paraId="69F6667F" w14:textId="77777777" w:rsidTr="009E0EF4">
        <w:tc>
          <w:tcPr>
            <w:tcW w:w="9348" w:type="dxa"/>
          </w:tcPr>
          <w:p w14:paraId="7E883670"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A9D689D"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3C327AE"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Baze de date AFIR</w:t>
            </w:r>
          </w:p>
          <w:p w14:paraId="40D5ED1E"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LEADER</w:t>
            </w:r>
          </w:p>
        </w:tc>
      </w:tr>
      <w:tr w:rsidR="00473BBE" w:rsidRPr="00880A57" w14:paraId="56561C88" w14:textId="77777777" w:rsidTr="009E0EF4">
        <w:tc>
          <w:tcPr>
            <w:tcW w:w="9348" w:type="dxa"/>
          </w:tcPr>
          <w:p w14:paraId="2CC704BB"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A0D57AB"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mult</w:t>
            </w:r>
            <w:proofErr w:type="spellEnd"/>
            <w:r w:rsidRPr="00880A57">
              <w:rPr>
                <w:rFonts w:asciiTheme="minorHAnsi" w:hAnsiTheme="minorHAnsi" w:cstheme="minorHAnsi"/>
                <w:sz w:val="24"/>
              </w:rPr>
              <w:t xml:space="preserve">  de</w:t>
            </w:r>
            <w:proofErr w:type="gram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selectat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finantare.</w:t>
            </w:r>
          </w:p>
          <w:p w14:paraId="1CE91DE1"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bazele</w:t>
            </w:r>
            <w:proofErr w:type="spellEnd"/>
            <w:r w:rsidRPr="00880A57">
              <w:rPr>
                <w:rFonts w:asciiTheme="minorHAnsi" w:hAnsiTheme="minorHAnsi" w:cstheme="minorHAnsi"/>
                <w:sz w:val="24"/>
              </w:rPr>
              <w:t xml:space="preserve"> de date ale AFIR,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comuni</w:t>
            </w:r>
            <w:proofErr w:type="spellEnd"/>
            <w:r w:rsidRPr="00880A57">
              <w:rPr>
                <w:rFonts w:asciiTheme="minorHAnsi" w:hAnsiTheme="minorHAnsi" w:cstheme="minorHAnsi"/>
                <w:sz w:val="24"/>
              </w:rPr>
              <w:t xml:space="preserve"> cu ai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solicitant  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sprijin</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același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obținut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Măsura</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19 ”Dezvoltare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locală</w:t>
            </w:r>
            <w:proofErr w:type="spellEnd"/>
            <w:r w:rsidRPr="00880A57">
              <w:rPr>
                <w:rFonts w:asciiTheme="minorHAnsi" w:hAnsiTheme="minorHAnsi" w:cstheme="minorHAnsi"/>
                <w:sz w:val="24"/>
              </w:rPr>
              <w:t xml:space="preserve"> LEADER” din PNDR 2014-2020</w:t>
            </w:r>
            <w:r w:rsidRPr="00880A57">
              <w:rPr>
                <w:rFonts w:asciiTheme="minorHAnsi" w:hAnsiTheme="minorHAnsi" w:cstheme="minorHAnsi"/>
                <w: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w:t>
            </w:r>
          </w:p>
          <w:p w14:paraId="362C03A6"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care au </w:t>
            </w:r>
            <w:proofErr w:type="spellStart"/>
            <w:r w:rsidRPr="00880A57">
              <w:rPr>
                <w:rFonts w:asciiTheme="minorHAnsi" w:hAnsiTheme="minorHAnsi" w:cstheme="minorHAnsi"/>
                <w:sz w:val="24"/>
              </w:rPr>
              <w:t>beneficiat</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(national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ITI),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finantare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intervenția</w:t>
            </w:r>
            <w:proofErr w:type="spellEnd"/>
            <w:r w:rsidRPr="00880A57">
              <w:rPr>
                <w:rFonts w:asciiTheme="minorHAnsi" w:hAnsiTheme="minorHAnsi" w:cstheme="minorHAnsi"/>
                <w:sz w:val="24"/>
              </w:rPr>
              <w:t xml:space="preserve"> DR 36 din PS 2023-2027,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p w14:paraId="5194D903"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neeligibilitate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evaluarea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tuturor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eligibilitate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ca la final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neîndeplinite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w:t>
            </w:r>
          </w:p>
        </w:tc>
      </w:tr>
      <w:tr w:rsidR="00473BBE" w:rsidRPr="00880A57" w14:paraId="29461E9D" w14:textId="77777777" w:rsidTr="009E0EF4">
        <w:tc>
          <w:tcPr>
            <w:tcW w:w="9348" w:type="dxa"/>
            <w:shd w:val="clear" w:color="auto" w:fill="BFBFBF" w:themeFill="background1" w:themeFillShade="BF"/>
          </w:tcPr>
          <w:p w14:paraId="40918272"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propus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Planul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afaceri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cod/</w:t>
            </w:r>
            <w:proofErr w:type="spellStart"/>
            <w:r w:rsidRPr="00880A57">
              <w:rPr>
                <w:rFonts w:asciiTheme="minorHAnsi" w:hAnsiTheme="minorHAnsi" w:cstheme="minorHAnsi"/>
                <w:b/>
                <w:sz w:val="24"/>
              </w:rPr>
              <w:t>unor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care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a </w:t>
            </w:r>
            <w:proofErr w:type="spellStart"/>
            <w:proofErr w:type="gramStart"/>
            <w:r w:rsidRPr="00880A57">
              <w:rPr>
                <w:rFonts w:asciiTheme="minorHAnsi" w:hAnsiTheme="minorHAnsi" w:cstheme="minorHAnsi"/>
                <w:b/>
                <w:sz w:val="24"/>
              </w:rPr>
              <w:t>fost</w:t>
            </w:r>
            <w:proofErr w:type="spellEnd"/>
            <w:r w:rsidRPr="00880A57">
              <w:rPr>
                <w:rFonts w:asciiTheme="minorHAnsi" w:hAnsiTheme="minorHAnsi" w:cstheme="minorHAnsi"/>
                <w:b/>
                <w:sz w:val="24"/>
              </w:rPr>
              <w:t xml:space="preserve">  sunt</w:t>
            </w:r>
            <w:proofErr w:type="gram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fost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473BBE" w:rsidRPr="00880A57" w14:paraId="409DC472" w14:textId="77777777" w:rsidTr="009E0EF4">
        <w:tc>
          <w:tcPr>
            <w:tcW w:w="9348" w:type="dxa"/>
          </w:tcPr>
          <w:p w14:paraId="021146A7"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BD0316F"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D055515"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p>
        </w:tc>
      </w:tr>
      <w:tr w:rsidR="00473BBE" w:rsidRPr="00880A57" w14:paraId="32F30A67" w14:textId="77777777" w:rsidTr="009E0EF4">
        <w:tc>
          <w:tcPr>
            <w:tcW w:w="9348" w:type="dxa"/>
          </w:tcPr>
          <w:p w14:paraId="7F861DA1"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2BAFFC"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 </w:t>
            </w: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Interoperabilitate</w:t>
            </w:r>
            <w:proofErr w:type="spellEnd"/>
            <w:r w:rsidRPr="00880A57">
              <w:rPr>
                <w:rFonts w:asciiTheme="minorHAnsi" w:hAnsiTheme="minorHAnsi" w:cstheme="minorHAnsi"/>
                <w:i/>
                <w:sz w:val="24"/>
              </w:rPr>
              <w:t xml:space="preserve"> </w:t>
            </w:r>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w:t>
            </w:r>
            <w:proofErr w:type="spellStart"/>
            <w:proofErr w:type="gram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in</w:t>
            </w:r>
            <w:proofErr w:type="gramEnd"/>
            <w:r w:rsidRPr="00880A57">
              <w:rPr>
                <w:rFonts w:asciiTheme="minorHAnsi" w:hAnsiTheme="minorHAnsi" w:cstheme="minorHAnsi"/>
                <w:sz w:val="24"/>
              </w:rPr>
              <w:t xml:space="preserve"> CF/</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finantare. </w:t>
            </w:r>
          </w:p>
          <w:p w14:paraId="420B322F"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Interoperabilitate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accesata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Certificatul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Constatator</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fonduri</w:t>
            </w:r>
            <w:proofErr w:type="spellEnd"/>
            <w:r w:rsidRPr="00880A57">
              <w:rPr>
                <w:rFonts w:asciiTheme="minorHAnsi" w:hAnsiTheme="minorHAnsi" w:cstheme="minorHAnsi"/>
                <w:i/>
                <w:sz w:val="24"/>
              </w:rPr>
              <w:t xml:space="preserve"> IMM</w:t>
            </w:r>
            <w:r w:rsidRPr="00880A57">
              <w:rPr>
                <w:rFonts w:asciiTheme="minorHAnsi" w:hAnsiTheme="minorHAnsi" w:cstheme="minorHAnsi"/>
                <w:sz w:val="24"/>
              </w:rPr>
              <w:t>.</w:t>
            </w:r>
          </w:p>
          <w:p w14:paraId="42911488"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 a </w:t>
            </w:r>
            <w:proofErr w:type="spellStart"/>
            <w:r w:rsidRPr="00880A57">
              <w:rPr>
                <w:rFonts w:asciiTheme="minorHAnsi" w:hAnsiTheme="minorHAnsi" w:cstheme="minorHAnsi"/>
                <w:sz w:val="24"/>
              </w:rPr>
              <w:t>avut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w:t>
            </w:r>
            <w:proofErr w:type="spellEnd"/>
            <w:r w:rsidRPr="00880A57">
              <w:rPr>
                <w:rFonts w:asciiTheme="minorHAnsi" w:hAnsiTheme="minorHAnsi" w:cstheme="minorHAnsi"/>
                <w:sz w:val="24"/>
              </w:rPr>
              <w:t xml:space="preserve"> un cod/</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din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 /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ntocmita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asumată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w:t>
            </w:r>
            <w:proofErr w:type="spellStart"/>
            <w:r w:rsidRPr="00880A57">
              <w:rPr>
                <w:rFonts w:asciiTheme="minorHAnsi" w:hAnsiTheme="minorHAnsi" w:cstheme="minorHAnsi"/>
                <w:sz w:val="24"/>
              </w:rPr>
              <w:t>contabil</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b/>
                <w:sz w:val="24"/>
                <w:szCs w:val="24"/>
              </w:rPr>
              <w:t>să</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reiasă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faptul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care se </w:t>
            </w:r>
            <w:proofErr w:type="spellStart"/>
            <w:r w:rsidRPr="00880A57">
              <w:rPr>
                <w:rFonts w:asciiTheme="minorHAnsi" w:hAnsiTheme="minorHAnsi" w:cstheme="minorHAnsi"/>
                <w:b/>
                <w:sz w:val="24"/>
              </w:rPr>
              <w:t>solicita</w:t>
            </w:r>
            <w:proofErr w:type="spellEnd"/>
            <w:r w:rsidRPr="00880A57">
              <w:rPr>
                <w:rFonts w:asciiTheme="minorHAnsi" w:hAnsiTheme="minorHAnsi" w:cstheme="minorHAnsi"/>
                <w:b/>
                <w:sz w:val="24"/>
              </w:rPr>
              <w:t xml:space="preserve"> finantare</w:t>
            </w:r>
            <w:r w:rsidRPr="00880A57">
              <w:rPr>
                <w:rFonts w:asciiTheme="minorHAnsi" w:hAnsiTheme="minorHAnsi" w:cstheme="minorHAnsi"/>
                <w:sz w:val="24"/>
              </w:rPr>
              <w:t>.</w:t>
            </w:r>
          </w:p>
          <w:p w14:paraId="52CD8EFB" w14:textId="77777777" w:rsidR="00473BBE" w:rsidRPr="00880A57" w:rsidRDefault="00473BBE" w:rsidP="009E0EF4">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lastRenderedPageBreak/>
              <w:t xml:space="preserve">În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în care solicitantul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x-none"/>
              </w:rPr>
              <w:t xml:space="preserve">cererea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va fi declarată neeligibilă.</w:t>
            </w:r>
          </w:p>
        </w:tc>
      </w:tr>
      <w:tr w:rsidR="00473BBE" w:rsidRPr="00880A57" w14:paraId="0920BA6A" w14:textId="77777777" w:rsidTr="009E0EF4">
        <w:tc>
          <w:tcPr>
            <w:tcW w:w="9348" w:type="dxa"/>
            <w:shd w:val="clear" w:color="auto" w:fill="BFBFBF" w:themeFill="background1" w:themeFillShade="BF"/>
          </w:tcPr>
          <w:p w14:paraId="30E2D561"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4.4 Codul CAEN se încadrează în Anexa 13 – Lista codurilor CAEN aferente activităților neagricole eligibile la finanțare în cadrul intervenției DR 36?</w:t>
            </w:r>
          </w:p>
        </w:tc>
      </w:tr>
      <w:tr w:rsidR="00473BBE" w:rsidRPr="00880A57" w14:paraId="2347746E" w14:textId="77777777" w:rsidTr="009E0EF4">
        <w:tc>
          <w:tcPr>
            <w:tcW w:w="9348" w:type="dxa"/>
          </w:tcPr>
          <w:p w14:paraId="479C359F"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4EC1E8AE" w14:textId="77777777" w:rsidR="00473BBE" w:rsidRPr="00880A57" w:rsidRDefault="00473BBE" w:rsidP="009E0EF4">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000845D7" w14:textId="77777777" w:rsidR="00473BBE" w:rsidRPr="00880A57" w:rsidRDefault="00473BBE" w:rsidP="009E0EF4">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586BE86D"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3EC07497" w14:textId="77777777" w:rsidR="00473BBE" w:rsidRPr="00880A57" w:rsidRDefault="00473BBE" w:rsidP="009E0EF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7845A7E8"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473BBE" w:rsidRPr="00880A57" w14:paraId="2429DCB8" w14:textId="77777777" w:rsidTr="009E0EF4">
        <w:tc>
          <w:tcPr>
            <w:tcW w:w="9348" w:type="dxa"/>
          </w:tcPr>
          <w:p w14:paraId="074A7143"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E7CDE3" w14:textId="77777777" w:rsidR="00473BBE" w:rsidRPr="00880A57" w:rsidRDefault="00473BBE" w:rsidP="009E0EF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50D2604B"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31C50D7D"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6FA351FE"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678D7874" w14:textId="77777777" w:rsidR="00473BBE" w:rsidRPr="00880A57" w:rsidRDefault="00473BBE" w:rsidP="009E0EF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952EBA8" w14:textId="77777777" w:rsidR="00473BBE" w:rsidRPr="00880A57" w:rsidRDefault="00473BBE" w:rsidP="009E0EF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3D276CFD" w14:textId="77777777" w:rsidR="00473BBE" w:rsidRPr="00880A57" w:rsidRDefault="00473BBE" w:rsidP="009E0EF4">
            <w:pPr>
              <w:spacing w:before="120" w:after="120" w:line="240" w:lineRule="auto"/>
              <w:jc w:val="both"/>
              <w:rPr>
                <w:rFonts w:asciiTheme="minorHAnsi" w:hAnsiTheme="minorHAnsi" w:cstheme="minorHAnsi"/>
                <w:sz w:val="24"/>
                <w:lang w:val="pt-BR"/>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rPr>
              <w:t>codul</w:t>
            </w:r>
            <w:proofErr w:type="spellEnd"/>
            <w:r w:rsidRPr="00880A57">
              <w:rPr>
                <w:rFonts w:asciiTheme="minorHAnsi" w:hAnsiTheme="minorHAnsi" w:cstheme="minorHAnsi"/>
              </w:rPr>
              <w:t xml:space="preserve"> CAEN </w:t>
            </w:r>
            <w:proofErr w:type="spellStart"/>
            <w:r w:rsidRPr="00880A57">
              <w:rPr>
                <w:rFonts w:asciiTheme="minorHAnsi" w:hAnsiTheme="minorHAnsi" w:cstheme="minorHAnsi"/>
              </w:rPr>
              <w:t>eligibil</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menționat</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în</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Anexa</w:t>
            </w:r>
            <w:proofErr w:type="spellEnd"/>
            <w:r w:rsidRPr="00880A57">
              <w:rPr>
                <w:rFonts w:asciiTheme="minorHAnsi" w:hAnsiTheme="minorHAnsi" w:cstheme="minorHAnsi"/>
              </w:rPr>
              <w:t xml:space="preserve"> </w:t>
            </w:r>
            <w:r w:rsidRPr="00880A57">
              <w:rPr>
                <w:rFonts w:asciiTheme="minorHAnsi" w:hAnsiTheme="minorHAnsi" w:cstheme="minorHAnsi"/>
                <w:noProof/>
                <w:sz w:val="24"/>
                <w:szCs w:val="24"/>
              </w:rPr>
              <w:t>13</w:t>
            </w:r>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adresă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emisă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Institutul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Statistică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menționarea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explicită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încadrării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detaliat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nivel</w:t>
            </w:r>
            <w:proofErr w:type="spellEnd"/>
            <w:r w:rsidRPr="00880A57">
              <w:rPr>
                <w:rFonts w:asciiTheme="minorHAnsi" w:hAnsiTheme="minorHAnsi" w:cstheme="minorHAnsi"/>
                <w:sz w:val="24"/>
              </w:rPr>
              <w:t xml:space="preserve"> de sub-</w:t>
            </w:r>
            <w:proofErr w:type="spellStart"/>
            <w:r w:rsidRPr="00880A57">
              <w:rPr>
                <w:rFonts w:asciiTheme="minorHAnsi" w:hAnsiTheme="minorHAnsi" w:cstheme="minorHAnsi"/>
                <w:sz w:val="24"/>
              </w:rPr>
              <w:t>clasă</w:t>
            </w:r>
            <w:proofErr w:type="spellEnd"/>
            <w:r w:rsidRPr="00880A57">
              <w:rPr>
                <w:rFonts w:asciiTheme="minorHAnsi" w:hAnsiTheme="minorHAnsi" w:cstheme="minorHAnsi"/>
                <w:sz w:val="24"/>
              </w:rPr>
              <w:t>.</w:t>
            </w:r>
          </w:p>
          <w:p w14:paraId="2C8D0166" w14:textId="77777777" w:rsidR="00473BBE" w:rsidRPr="00880A57" w:rsidRDefault="00473BBE" w:rsidP="009E0EF4">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387B7794"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Sunt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propun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(maxim 5) care sunt </w:t>
            </w:r>
            <w:proofErr w:type="spellStart"/>
            <w:r w:rsidRPr="00880A57">
              <w:rPr>
                <w:rFonts w:asciiTheme="minorHAnsi" w:hAnsiTheme="minorHAnsi" w:cstheme="minorHAnsi"/>
                <w:sz w:val="24"/>
              </w:rPr>
              <w:t>incluse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completează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dezvoltă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optimizează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reciproc</w:t>
            </w:r>
            <w:proofErr w:type="spellEnd"/>
            <w:r w:rsidRPr="00880A57">
              <w:rPr>
                <w:rFonts w:asciiTheme="minorHAnsi" w:hAnsiTheme="minorHAnsi" w:cstheme="minorHAnsi"/>
                <w:sz w:val="24"/>
              </w:rPr>
              <w:t xml:space="preserve">. </w:t>
            </w:r>
          </w:p>
          <w:p w14:paraId="73A73437" w14:textId="77777777" w:rsidR="00473BBE" w:rsidRPr="00880A57" w:rsidRDefault="00473BBE" w:rsidP="009E0EF4">
            <w:pPr>
              <w:suppressAutoHyphen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una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finantare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p w14:paraId="708B1ECF" w14:textId="77777777" w:rsidR="00473BBE" w:rsidRPr="00880A57" w:rsidRDefault="00473BBE" w:rsidP="009E0EF4">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473BBE" w:rsidRPr="00880A57" w14:paraId="647C390B" w14:textId="77777777" w:rsidTr="009E0EF4">
        <w:tc>
          <w:tcPr>
            <w:tcW w:w="9348" w:type="dxa"/>
            <w:shd w:val="clear" w:color="auto" w:fill="BFBFBF" w:themeFill="background1" w:themeFillShade="BF"/>
          </w:tcPr>
          <w:p w14:paraId="75053982"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w:t>
            </w:r>
            <w:proofErr w:type="spellStart"/>
            <w:r w:rsidRPr="00880A57">
              <w:rPr>
                <w:rFonts w:asciiTheme="minorHAnsi" w:hAnsiTheme="minorHAnsi" w:cstheme="minorHAnsi"/>
                <w:b/>
                <w:sz w:val="24"/>
              </w:rPr>
              <w:t>avut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w:t>
            </w:r>
            <w:proofErr w:type="spellStart"/>
            <w:r w:rsidRPr="00880A57">
              <w:rPr>
                <w:rFonts w:asciiTheme="minorHAnsi" w:hAnsiTheme="minorHAnsi" w:cstheme="minorHAnsi"/>
                <w:b/>
                <w:sz w:val="24"/>
              </w:rPr>
              <w:t>până</w:t>
            </w:r>
            <w:proofErr w:type="spellEnd"/>
            <w:r w:rsidRPr="00880A57">
              <w:rPr>
                <w:rFonts w:asciiTheme="minorHAnsi" w:hAnsiTheme="minorHAnsi" w:cstheme="minorHAnsi"/>
                <w:b/>
                <w:sz w:val="24"/>
              </w:rPr>
              <w:t xml:space="preserve"> la </w:t>
            </w:r>
            <w:proofErr w:type="spellStart"/>
            <w:r w:rsidRPr="00880A57">
              <w:rPr>
                <w:rFonts w:asciiTheme="minorHAnsi" w:hAnsiTheme="minorHAnsi" w:cstheme="minorHAnsi"/>
                <w:b/>
                <w:sz w:val="24"/>
              </w:rPr>
              <w:t>momentul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depunerii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cererii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finanțare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depus</w:t>
            </w:r>
            <w:proofErr w:type="spellEnd"/>
            <w:r w:rsidRPr="00880A57">
              <w:rPr>
                <w:rFonts w:asciiTheme="minorHAnsi" w:hAnsiTheme="minorHAnsi" w:cstheme="minorHAnsi"/>
                <w:b/>
                <w:sz w:val="24"/>
              </w:rPr>
              <w:t xml:space="preserve"> o </w:t>
            </w:r>
            <w:proofErr w:type="spellStart"/>
            <w:r w:rsidRPr="00880A57">
              <w:rPr>
                <w:rFonts w:asciiTheme="minorHAnsi" w:hAnsiTheme="minorHAnsi" w:cstheme="minorHAnsi"/>
                <w:b/>
                <w:sz w:val="24"/>
              </w:rPr>
              <w:t>Declarație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întocmită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asumată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semnătură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către</w:t>
            </w:r>
            <w:proofErr w:type="spellEnd"/>
            <w:r w:rsidRPr="00880A57">
              <w:rPr>
                <w:rFonts w:asciiTheme="minorHAnsi" w:hAnsiTheme="minorHAnsi" w:cstheme="minorHAnsi"/>
                <w:b/>
                <w:sz w:val="24"/>
              </w:rPr>
              <w:t xml:space="preserve"> un expert </w:t>
            </w:r>
            <w:proofErr w:type="spellStart"/>
            <w:r w:rsidRPr="00880A57">
              <w:rPr>
                <w:rFonts w:asciiTheme="minorHAnsi" w:hAnsiTheme="minorHAnsi" w:cstheme="minorHAnsi"/>
                <w:b/>
                <w:sz w:val="24"/>
              </w:rPr>
              <w:t>contabil</w:t>
            </w:r>
            <w:proofErr w:type="spellEnd"/>
            <w:r w:rsidRPr="00880A57">
              <w:rPr>
                <w:rFonts w:asciiTheme="minorHAnsi" w:hAnsiTheme="minorHAnsi" w:cstheme="minorHAnsi"/>
                <w:b/>
                <w:sz w:val="24"/>
              </w:rPr>
              <w:t xml:space="preserve">, din care </w:t>
            </w:r>
            <w:proofErr w:type="spellStart"/>
            <w:r w:rsidRPr="00880A57">
              <w:rPr>
                <w:rFonts w:asciiTheme="minorHAnsi" w:hAnsiTheme="minorHAnsi" w:cstheme="minorHAnsi"/>
                <w:b/>
                <w:sz w:val="24"/>
              </w:rPr>
              <w:t>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reiasă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faptul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desfășurat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solicită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finanțare</w:t>
            </w:r>
            <w:proofErr w:type="spellEnd"/>
            <w:r w:rsidRPr="00880A57">
              <w:rPr>
                <w:rFonts w:asciiTheme="minorHAnsi" w:hAnsiTheme="minorHAnsi" w:cstheme="minorHAnsi"/>
                <w:b/>
                <w:sz w:val="24"/>
              </w:rPr>
              <w:t xml:space="preserve">? </w:t>
            </w:r>
          </w:p>
        </w:tc>
      </w:tr>
      <w:tr w:rsidR="00473BBE" w:rsidRPr="00880A57" w14:paraId="03DB4FD3" w14:textId="77777777" w:rsidTr="009E0EF4">
        <w:tc>
          <w:tcPr>
            <w:tcW w:w="9348" w:type="dxa"/>
          </w:tcPr>
          <w:p w14:paraId="0CA54EEA"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CD11A69"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CEEF8D9"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p>
          <w:p w14:paraId="36CD7A58" w14:textId="77777777" w:rsidR="00473BBE" w:rsidRPr="00880A57" w:rsidRDefault="00473BBE" w:rsidP="009E0EF4">
            <w:pPr>
              <w:spacing w:before="120" w:after="120" w:line="240" w:lineRule="auto"/>
              <w:rPr>
                <w:rFonts w:asciiTheme="minorHAnsi" w:hAnsiTheme="minorHAnsi" w:cstheme="minorHAnsi"/>
                <w:b/>
                <w:sz w:val="24"/>
              </w:rPr>
            </w:pPr>
          </w:p>
        </w:tc>
      </w:tr>
      <w:tr w:rsidR="00473BBE" w:rsidRPr="00880A57" w14:paraId="017BB864" w14:textId="77777777" w:rsidTr="009E0EF4">
        <w:tc>
          <w:tcPr>
            <w:tcW w:w="9348" w:type="dxa"/>
          </w:tcPr>
          <w:p w14:paraId="0F91FA91"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E4646E4" w14:textId="77777777" w:rsidR="00473BBE" w:rsidRPr="00880A57" w:rsidRDefault="00473BBE" w:rsidP="009E0EF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191A9E34"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 </w:t>
            </w: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Interoperabilitate</w:t>
            </w:r>
            <w:proofErr w:type="spellEnd"/>
            <w:r w:rsidRPr="00880A57">
              <w:rPr>
                <w:rFonts w:asciiTheme="minorHAnsi" w:hAnsiTheme="minorHAnsi" w:cstheme="minorHAnsi"/>
                <w:i/>
                <w:sz w:val="24"/>
              </w:rPr>
              <w:t xml:space="preserve"> </w:t>
            </w:r>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w:t>
            </w:r>
            <w:proofErr w:type="spellStart"/>
            <w:proofErr w:type="gram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in</w:t>
            </w:r>
            <w:proofErr w:type="gramEnd"/>
            <w:r w:rsidRPr="00880A57">
              <w:rPr>
                <w:rFonts w:asciiTheme="minorHAnsi" w:hAnsiTheme="minorHAnsi" w:cstheme="minorHAnsi"/>
                <w:sz w:val="24"/>
              </w:rPr>
              <w:t xml:space="preserve"> CF/</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finantare. </w:t>
            </w:r>
          </w:p>
          <w:p w14:paraId="2D33F0A8"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Aplicația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Interoperabilitate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Consiliului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Concurenței</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accesata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Certificatul</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Constatator</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pentru</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fonduri</w:t>
            </w:r>
            <w:proofErr w:type="spellEnd"/>
            <w:r w:rsidRPr="00880A57">
              <w:rPr>
                <w:rFonts w:asciiTheme="minorHAnsi" w:hAnsiTheme="minorHAnsi" w:cstheme="minorHAnsi"/>
                <w:i/>
                <w:sz w:val="24"/>
              </w:rPr>
              <w:t xml:space="preserve"> IMM</w:t>
            </w:r>
            <w:r w:rsidRPr="00880A57">
              <w:rPr>
                <w:rFonts w:asciiTheme="minorHAnsi" w:hAnsiTheme="minorHAnsi" w:cstheme="minorHAnsi"/>
                <w:sz w:val="24"/>
              </w:rPr>
              <w:t>.</w:t>
            </w:r>
          </w:p>
          <w:p w14:paraId="3CA4269D" w14:textId="77777777" w:rsidR="00473BBE" w:rsidRPr="00880A57" w:rsidRDefault="00473BBE" w:rsidP="009E0EF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are / a </w:t>
            </w:r>
            <w:proofErr w:type="spellStart"/>
            <w:r w:rsidRPr="00880A57">
              <w:rPr>
                <w:rFonts w:asciiTheme="minorHAnsi" w:hAnsiTheme="minorHAnsi" w:cstheme="minorHAnsi"/>
                <w:sz w:val="24"/>
              </w:rPr>
              <w:t>avut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w:t>
            </w:r>
            <w:proofErr w:type="spellEnd"/>
            <w:r w:rsidRPr="00880A57">
              <w:rPr>
                <w:rFonts w:asciiTheme="minorHAnsi" w:hAnsiTheme="minorHAnsi" w:cstheme="minorHAnsi"/>
                <w:sz w:val="24"/>
              </w:rPr>
              <w:t xml:space="preserve"> un cod/</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multe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din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 /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asumata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w:t>
            </w:r>
            <w:proofErr w:type="spellStart"/>
            <w:r w:rsidRPr="00880A57">
              <w:rPr>
                <w:rFonts w:asciiTheme="minorHAnsi" w:hAnsiTheme="minorHAnsi" w:cstheme="minorHAnsi"/>
                <w:sz w:val="24"/>
              </w:rPr>
              <w:t>contabil</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b/>
                <w:sz w:val="24"/>
              </w:rPr>
              <w:t>sa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faptul</w:t>
            </w:r>
            <w:proofErr w:type="spellEnd"/>
            <w:r w:rsidRPr="00880A57">
              <w:rPr>
                <w:rFonts w:asciiTheme="minorHAnsi" w:hAnsiTheme="minorHAnsi" w:cstheme="minorHAnsi"/>
                <w:b/>
                <w:sz w:val="24"/>
              </w:rPr>
              <w:t xml:space="preserve">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pentru</w:t>
            </w:r>
            <w:proofErr w:type="spellEnd"/>
            <w:r w:rsidRPr="00880A57">
              <w:rPr>
                <w:rFonts w:asciiTheme="minorHAnsi" w:hAnsiTheme="minorHAnsi" w:cstheme="minorHAnsi"/>
                <w:b/>
                <w:sz w:val="24"/>
              </w:rPr>
              <w:t xml:space="preserve"> care se </w:t>
            </w:r>
            <w:proofErr w:type="spellStart"/>
            <w:r w:rsidRPr="00880A57">
              <w:rPr>
                <w:rFonts w:asciiTheme="minorHAnsi" w:hAnsiTheme="minorHAnsi" w:cstheme="minorHAnsi"/>
                <w:b/>
                <w:sz w:val="24"/>
              </w:rPr>
              <w:t>solicita</w:t>
            </w:r>
            <w:proofErr w:type="spellEnd"/>
            <w:r w:rsidRPr="00880A57">
              <w:rPr>
                <w:rFonts w:asciiTheme="minorHAnsi" w:hAnsiTheme="minorHAnsi" w:cstheme="minorHAnsi"/>
                <w:b/>
                <w:sz w:val="24"/>
              </w:rPr>
              <w:t xml:space="preserve"> finantare</w:t>
            </w:r>
            <w:r w:rsidRPr="00880A57">
              <w:rPr>
                <w:rFonts w:asciiTheme="minorHAnsi" w:hAnsiTheme="minorHAnsi" w:cstheme="minorHAnsi"/>
                <w:sz w:val="24"/>
              </w:rPr>
              <w:t>.</w:t>
            </w:r>
          </w:p>
          <w:p w14:paraId="006A16C0"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proofErr w:type="gram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CMI</w:t>
            </w:r>
            <w:proofErr w:type="gramEnd"/>
            <w:r w:rsidRPr="00880A57">
              <w:rPr>
                <w:rFonts w:asciiTheme="minorHAnsi" w:hAnsiTheme="minorHAnsi" w:cstheme="minorHAnsi"/>
                <w:sz w:val="24"/>
                <w:szCs w:val="24"/>
              </w:rPr>
              <w:t xml:space="preserve">/CMV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asumata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w:t>
            </w:r>
            <w:proofErr w:type="spellStart"/>
            <w:r w:rsidRPr="00880A57">
              <w:rPr>
                <w:rFonts w:asciiTheme="minorHAnsi" w:hAnsiTheme="minorHAnsi" w:cstheme="minorHAnsi"/>
                <w:sz w:val="24"/>
                <w:szCs w:val="24"/>
              </w:rPr>
              <w:t>contabil</w:t>
            </w:r>
            <w:proofErr w:type="spellEnd"/>
            <w:r w:rsidRPr="00880A57">
              <w:rPr>
                <w:rFonts w:asciiTheme="minorHAnsi" w:hAnsiTheme="minorHAnsi" w:cstheme="minorHAnsi"/>
                <w:sz w:val="24"/>
                <w:szCs w:val="24"/>
              </w:rPr>
              <w:t xml:space="preserve">, din care </w:t>
            </w:r>
            <w:proofErr w:type="spellStart"/>
            <w:r w:rsidRPr="00880A57">
              <w:rPr>
                <w:rFonts w:asciiTheme="minorHAnsi" w:hAnsiTheme="minorHAnsi" w:cstheme="minorHAnsi"/>
                <w:sz w:val="24"/>
                <w:szCs w:val="24"/>
              </w:rPr>
              <w:t>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faptul</w:t>
            </w:r>
            <w:proofErr w:type="spellEnd"/>
            <w:r w:rsidRPr="00880A57">
              <w:rPr>
                <w:rFonts w:asciiTheme="minorHAnsi" w:hAnsiTheme="minorHAnsi" w:cstheme="minorHAnsi"/>
                <w:sz w:val="24"/>
                <w:szCs w:val="24"/>
              </w:rPr>
              <w:t xml:space="preserve">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niciodata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care se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finantare. </w:t>
            </w:r>
          </w:p>
          <w:p w14:paraId="00F782B2"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tipurile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nedepunerii</w:t>
            </w:r>
            <w:proofErr w:type="spellEnd"/>
            <w:r w:rsidRPr="00880A57">
              <w:rPr>
                <w:rFonts w:asciiTheme="minorHAnsi" w:hAnsiTheme="minorHAnsi" w:cstheme="minorHAnsi"/>
                <w:sz w:val="24"/>
                <w:szCs w:val="24"/>
              </w:rPr>
              <w:t xml:space="preserve"> la </w:t>
            </w:r>
            <w:proofErr w:type="spellStart"/>
            <w:r w:rsidRPr="00880A57">
              <w:rPr>
                <w:rFonts w:asciiTheme="minorHAnsi" w:hAnsiTheme="minorHAnsi" w:cstheme="minorHAnsi"/>
                <w:sz w:val="24"/>
                <w:szCs w:val="24"/>
              </w:rPr>
              <w:t>dosarul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cererii</w:t>
            </w:r>
            <w:proofErr w:type="spellEnd"/>
            <w:r w:rsidRPr="00880A57">
              <w:rPr>
                <w:rFonts w:asciiTheme="minorHAnsi" w:hAnsiTheme="minorHAnsi" w:cstheme="minorHAnsi"/>
                <w:sz w:val="24"/>
                <w:szCs w:val="24"/>
              </w:rPr>
              <w:t xml:space="preserve"> de finantare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acestui</w:t>
            </w:r>
            <w:proofErr w:type="spellEnd"/>
            <w:r w:rsidRPr="00880A57">
              <w:rPr>
                <w:rFonts w:asciiTheme="minorHAnsi" w:hAnsiTheme="minorHAnsi" w:cstheme="minorHAnsi"/>
                <w:sz w:val="24"/>
                <w:szCs w:val="24"/>
              </w:rPr>
              <w:t xml:space="preserve"> document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le </w:t>
            </w:r>
            <w:proofErr w:type="spellStart"/>
            <w:r w:rsidRPr="00880A57">
              <w:rPr>
                <w:rFonts w:asciiTheme="minorHAnsi" w:hAnsiTheme="minorHAnsi" w:cstheme="minorHAnsi"/>
                <w:sz w:val="24"/>
                <w:szCs w:val="24"/>
              </w:rPr>
              <w:t>poate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Neprezentarea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suplimentare</w:t>
            </w:r>
            <w:proofErr w:type="spellEnd"/>
            <w:r w:rsidRPr="00880A57">
              <w:rPr>
                <w:rFonts w:asciiTheme="minorHAnsi" w:hAnsiTheme="minorHAnsi" w:cstheme="minorHAnsi"/>
                <w:sz w:val="24"/>
                <w:szCs w:val="24"/>
              </w:rPr>
              <w:t xml:space="preserv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criteriului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declarată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neeligibilă</w:t>
            </w:r>
            <w:proofErr w:type="spellEnd"/>
            <w:r w:rsidRPr="00880A57">
              <w:rPr>
                <w:rFonts w:asciiTheme="minorHAnsi" w:hAnsiTheme="minorHAnsi" w:cstheme="minorHAnsi"/>
                <w:sz w:val="24"/>
                <w:szCs w:val="24"/>
              </w:rPr>
              <w:t>.</w:t>
            </w:r>
          </w:p>
          <w:p w14:paraId="325D89F5" w14:textId="77777777" w:rsidR="00473BBE" w:rsidRPr="00880A57" w:rsidRDefault="00473BBE" w:rsidP="009E0EF4">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lastRenderedPageBreak/>
              <w:t>Atentie</w:t>
            </w:r>
            <w:proofErr w:type="spellEnd"/>
            <w:r w:rsidRPr="00880A57">
              <w:rPr>
                <w:rFonts w:asciiTheme="minorHAnsi" w:hAnsiTheme="minorHAnsi" w:cstheme="minorHAnsi"/>
                <w:b/>
                <w:sz w:val="24"/>
                <w:szCs w:val="24"/>
              </w:rPr>
              <w:t xml:space="preserve"> </w:t>
            </w:r>
          </w:p>
          <w:p w14:paraId="4982502F"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toate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declaratiile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expertul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verifica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viza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anuala</w:t>
            </w:r>
            <w:proofErr w:type="spellEnd"/>
            <w:r w:rsidRPr="00880A57">
              <w:rPr>
                <w:rFonts w:asciiTheme="minorHAnsi" w:hAnsiTheme="minorHAnsi" w:cstheme="minorHAnsi"/>
                <w:b/>
                <w:sz w:val="24"/>
                <w:szCs w:val="24"/>
              </w:rPr>
              <w:t xml:space="preserve"> </w:t>
            </w:r>
            <w:proofErr w:type="gramStart"/>
            <w:r w:rsidRPr="00880A57">
              <w:rPr>
                <w:rFonts w:asciiTheme="minorHAnsi" w:hAnsiTheme="minorHAnsi" w:cstheme="minorHAnsi"/>
                <w:b/>
                <w:sz w:val="24"/>
                <w:szCs w:val="24"/>
              </w:rPr>
              <w:t>a</w:t>
            </w:r>
            <w:proofErr w:type="gram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expertului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contabil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sa</w:t>
            </w:r>
            <w:proofErr w:type="spellEnd"/>
            <w:r w:rsidRPr="00880A57">
              <w:rPr>
                <w:rFonts w:asciiTheme="minorHAnsi" w:hAnsiTheme="minorHAnsi" w:cstheme="minorHAnsi"/>
                <w:b/>
                <w:sz w:val="24"/>
                <w:szCs w:val="24"/>
              </w:rPr>
              <w:t xml:space="preserve"> fie </w:t>
            </w:r>
            <w:proofErr w:type="spellStart"/>
            <w:r w:rsidRPr="00880A57">
              <w:rPr>
                <w:rFonts w:asciiTheme="minorHAnsi" w:hAnsiTheme="minorHAnsi" w:cstheme="minorHAnsi"/>
                <w:b/>
                <w:sz w:val="24"/>
                <w:szCs w:val="24"/>
              </w:rPr>
              <w:t>valabila</w:t>
            </w:r>
            <w:proofErr w:type="spellEnd"/>
            <w:r w:rsidRPr="00880A57">
              <w:rPr>
                <w:rFonts w:asciiTheme="minorHAnsi" w:hAnsiTheme="minorHAnsi" w:cstheme="minorHAnsi"/>
                <w:b/>
                <w:sz w:val="24"/>
                <w:szCs w:val="24"/>
              </w:rPr>
              <w:t xml:space="preserve">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documentului</w:t>
            </w:r>
            <w:proofErr w:type="spellEnd"/>
            <w:r w:rsidRPr="00880A57">
              <w:rPr>
                <w:rFonts w:asciiTheme="minorHAnsi" w:hAnsiTheme="minorHAnsi" w:cstheme="minorHAnsi"/>
                <w:sz w:val="24"/>
                <w:szCs w:val="24"/>
              </w:rPr>
              <w:t xml:space="preserve">. </w:t>
            </w:r>
          </w:p>
          <w:p w14:paraId="274AF3E7" w14:textId="77777777" w:rsidR="00473BBE" w:rsidRPr="00880A57" w:rsidRDefault="00473BBE" w:rsidP="009E0EF4">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w:t>
            </w:r>
          </w:p>
        </w:tc>
      </w:tr>
      <w:tr w:rsidR="00473BBE" w:rsidRPr="00880A57" w14:paraId="5B2F647D" w14:textId="77777777" w:rsidTr="009E0EF4">
        <w:tc>
          <w:tcPr>
            <w:tcW w:w="9348" w:type="dxa"/>
            <w:shd w:val="clear" w:color="auto" w:fill="BFBFBF" w:themeFill="background1" w:themeFillShade="BF"/>
          </w:tcPr>
          <w:p w14:paraId="025D9525"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sociale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alte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baza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w:t>
            </w:r>
            <w:proofErr w:type="spellStart"/>
            <w:r w:rsidRPr="00880A57">
              <w:rPr>
                <w:rFonts w:asciiTheme="minorHAnsi" w:hAnsiTheme="minorHAnsi" w:cstheme="minorHAnsi"/>
                <w:b/>
                <w:sz w:val="24"/>
              </w:rPr>
              <w:t>autorizat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Cererea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Planul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Afaceri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unor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complementare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w:t>
            </w:r>
          </w:p>
        </w:tc>
      </w:tr>
      <w:tr w:rsidR="00473BBE" w:rsidRPr="00880A57" w14:paraId="18B1456B" w14:textId="77777777" w:rsidTr="009E0EF4">
        <w:tc>
          <w:tcPr>
            <w:tcW w:w="9348" w:type="dxa"/>
          </w:tcPr>
          <w:p w14:paraId="442EEFA7"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7ACBBE6"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473BBE" w:rsidRPr="00880A57" w14:paraId="412B2130" w14:textId="77777777" w:rsidTr="009E0EF4">
        <w:tc>
          <w:tcPr>
            <w:tcW w:w="9348" w:type="dxa"/>
          </w:tcPr>
          <w:p w14:paraId="63C0CBB2"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5363D9"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indiferent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procent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sociale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desfasoara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aceluiasi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acelorasi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CAEN  </w:t>
            </w:r>
            <w:proofErr w:type="spellStart"/>
            <w:r w:rsidRPr="00880A57">
              <w:rPr>
                <w:rFonts w:asciiTheme="minorHAnsi" w:hAnsiTheme="minorHAnsi" w:cstheme="minorHAnsi"/>
                <w:b/>
                <w:sz w:val="24"/>
              </w:rPr>
              <w:t>autorizate</w:t>
            </w:r>
            <w:proofErr w:type="spellEnd"/>
            <w:proofErr w:type="gramEnd"/>
            <w:r w:rsidRPr="00880A57">
              <w:rPr>
                <w:rFonts w:asciiTheme="minorHAnsi" w:hAnsiTheme="minorHAnsi" w:cstheme="minorHAnsi"/>
                <w:sz w:val="24"/>
              </w:rPr>
              <w:t xml:space="preserve"> la ONRC ca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la ONRC. </w:t>
            </w:r>
          </w:p>
          <w:p w14:paraId="782A6328"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nu </w:t>
            </w:r>
            <w:proofErr w:type="spellStart"/>
            <w:r w:rsidRPr="00880A57">
              <w:rPr>
                <w:rFonts w:asciiTheme="minorHAnsi" w:hAnsiTheme="minorHAnsi" w:cstheme="minorHAnsi"/>
                <w:sz w:val="24"/>
                <w:szCs w:val="24"/>
              </w:rPr>
              <w:t>detine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sociale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criteriului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DA,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w:t>
            </w:r>
            <w:r w:rsidRPr="00880A57">
              <w:rPr>
                <w:rFonts w:asciiTheme="minorHAnsi" w:hAnsiTheme="minorHAnsi" w:cstheme="minorHAnsi"/>
                <w:sz w:val="24"/>
              </w:rPr>
              <w:t>acă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sociale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criteriului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w:t>
            </w:r>
          </w:p>
          <w:p w14:paraId="0D2AE1F5" w14:textId="77777777" w:rsidR="00473BBE" w:rsidRPr="00880A57" w:rsidRDefault="00473BBE" w:rsidP="009E0EF4">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identificata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minimum un cod CAEN din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proofErr w:type="gramEnd"/>
            <w:r w:rsidRPr="00880A57">
              <w:rPr>
                <w:rFonts w:asciiTheme="minorHAnsi" w:hAnsiTheme="minorHAnsi" w:cstheme="minorHAnsi"/>
                <w:sz w:val="24"/>
              </w:rPr>
              <w:t xml:space="preserve"> CF/Plan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w:t>
            </w:r>
          </w:p>
        </w:tc>
      </w:tr>
      <w:tr w:rsidR="00473BBE" w:rsidRPr="00880A57" w14:paraId="09869CA3" w14:textId="77777777" w:rsidTr="009E0EF4">
        <w:tc>
          <w:tcPr>
            <w:tcW w:w="9348" w:type="dxa"/>
            <w:shd w:val="clear" w:color="auto" w:fill="BFBFBF" w:themeFill="background1" w:themeFillShade="BF"/>
          </w:tcPr>
          <w:p w14:paraId="2EA4F638"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acționarii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solicitantului</w:t>
            </w:r>
            <w:proofErr w:type="spellEnd"/>
            <w:r w:rsidRPr="00880A57">
              <w:rPr>
                <w:rFonts w:asciiTheme="minorHAnsi" w:hAnsiTheme="minorHAnsi" w:cstheme="minorHAnsi"/>
                <w:b/>
                <w:sz w:val="24"/>
              </w:rPr>
              <w:t xml:space="preserve">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sociale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alte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baza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w:t>
            </w:r>
            <w:proofErr w:type="spellStart"/>
            <w:r w:rsidRPr="00880A57">
              <w:rPr>
                <w:rFonts w:asciiTheme="minorHAnsi" w:hAnsiTheme="minorHAnsi" w:cstheme="minorHAnsi"/>
                <w:b/>
                <w:sz w:val="24"/>
              </w:rPr>
              <w:t>cele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Cererea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Planul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Afaceri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unor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coduri</w:t>
            </w:r>
            <w:proofErr w:type="spellEnd"/>
            <w:r w:rsidRPr="00880A57">
              <w:rPr>
                <w:rFonts w:asciiTheme="minorHAnsi" w:hAnsiTheme="minorHAnsi" w:cstheme="minorHAnsi"/>
                <w:b/>
                <w:sz w:val="24"/>
              </w:rPr>
              <w:t xml:space="preserve"> CAEN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complementare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b/>
                <w:sz w:val="24"/>
              </w:rPr>
              <w:t xml:space="preserve"> la ONRC? </w:t>
            </w:r>
          </w:p>
        </w:tc>
      </w:tr>
      <w:tr w:rsidR="00473BBE" w:rsidRPr="00880A57" w14:paraId="3D35C649" w14:textId="77777777" w:rsidTr="009E0EF4">
        <w:tc>
          <w:tcPr>
            <w:tcW w:w="9348" w:type="dxa"/>
          </w:tcPr>
          <w:p w14:paraId="0C33C7F9"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98B5C1F"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259E1BC"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F</w:t>
            </w:r>
          </w:p>
        </w:tc>
      </w:tr>
      <w:tr w:rsidR="00473BBE" w:rsidRPr="00880A57" w14:paraId="228DAE54" w14:textId="77777777" w:rsidTr="009E0EF4">
        <w:tc>
          <w:tcPr>
            <w:tcW w:w="9348" w:type="dxa"/>
          </w:tcPr>
          <w:p w14:paraId="5304A1F4"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C5F9C2"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sistemul</w:t>
            </w:r>
            <w:proofErr w:type="spellEnd"/>
            <w:r w:rsidRPr="00880A57">
              <w:rPr>
                <w:rFonts w:asciiTheme="minorHAnsi" w:hAnsiTheme="minorHAnsi" w:cstheme="minorHAnsi"/>
                <w:sz w:val="24"/>
              </w:rPr>
              <w:t xml:space="preserve"> RECOM online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dețin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indiferent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procent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sociale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desfășoară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aceluiași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acelorași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sz w:val="24"/>
              </w:rPr>
              <w:t xml:space="preserve"> la ONRC ca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CF/</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complementare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la ONRC.</w:t>
            </w:r>
          </w:p>
          <w:p w14:paraId="0D0B8BCE"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firme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înființate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înainte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2000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considerare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Data </w:t>
            </w:r>
            <w:proofErr w:type="spellStart"/>
            <w:r w:rsidRPr="00880A57">
              <w:rPr>
                <w:rFonts w:asciiTheme="minorHAnsi" w:hAnsiTheme="minorHAnsi" w:cstheme="minorHAnsi"/>
                <w:sz w:val="24"/>
              </w:rPr>
              <w:t>Nașterii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perioada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anului</w:t>
            </w:r>
            <w:proofErr w:type="spellEnd"/>
            <w:r w:rsidRPr="00880A57">
              <w:rPr>
                <w:rFonts w:asciiTheme="minorHAnsi" w:hAnsiTheme="minorHAnsi" w:cstheme="minorHAnsi"/>
                <w:sz w:val="24"/>
              </w:rPr>
              <w:t xml:space="preserve"> 2000, CNP –ul.</w:t>
            </w:r>
          </w:p>
          <w:p w14:paraId="0EFF08EC" w14:textId="77777777" w:rsidR="00473BBE" w:rsidRPr="00880A57" w:rsidRDefault="00473BBE" w:rsidP="009E0EF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declarant </w:t>
            </w:r>
            <w:proofErr w:type="spellStart"/>
            <w:r w:rsidRPr="00880A57">
              <w:rPr>
                <w:rFonts w:asciiTheme="minorHAnsi" w:hAnsiTheme="minorHAnsi" w:cstheme="minorHAnsi"/>
                <w:sz w:val="24"/>
              </w:rPr>
              <w:t>faptul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niciunul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complementare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aferentă</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w:t>
            </w:r>
            <w:proofErr w:type="spellStart"/>
            <w:r w:rsidRPr="00880A57">
              <w:rPr>
                <w:rFonts w:asciiTheme="minorHAnsi" w:hAnsiTheme="minorHAnsi" w:cstheme="minorHAnsi"/>
                <w:sz w:val="24"/>
              </w:rPr>
              <w:t>nicio</w:t>
            </w:r>
            <w:proofErr w:type="spellEnd"/>
            <w:r w:rsidRPr="00880A57">
              <w:rPr>
                <w:rFonts w:asciiTheme="minorHAnsi" w:hAnsiTheme="minorHAnsi" w:cstheme="minorHAnsi"/>
                <w:sz w:val="24"/>
              </w:rPr>
              <w:t xml:space="preserve"> forma de </w:t>
            </w:r>
            <w:proofErr w:type="spellStart"/>
            <w:r w:rsidRPr="00880A57">
              <w:rPr>
                <w:rFonts w:asciiTheme="minorHAnsi" w:hAnsiTheme="minorHAnsi" w:cstheme="minorHAnsi"/>
                <w:sz w:val="24"/>
              </w:rPr>
              <w:t>organizare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autorizată</w:t>
            </w:r>
            <w:proofErr w:type="spellEnd"/>
            <w:r w:rsidRPr="00880A57">
              <w:rPr>
                <w:rFonts w:asciiTheme="minorHAnsi" w:hAnsiTheme="minorHAnsi" w:cstheme="minorHAnsi"/>
                <w:sz w:val="24"/>
              </w:rPr>
              <w:t>.</w:t>
            </w:r>
          </w:p>
          <w:p w14:paraId="69060A37" w14:textId="77777777" w:rsidR="00473BBE" w:rsidRPr="00880A57" w:rsidRDefault="00473BBE" w:rsidP="009E0EF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w:t>
            </w:r>
            <w:proofErr w:type="spellStart"/>
            <w:r w:rsidRPr="00880A57">
              <w:rPr>
                <w:rFonts w:asciiTheme="minorHAnsi" w:hAnsiTheme="minorHAnsi" w:cstheme="minorHAnsi"/>
                <w:sz w:val="24"/>
                <w:szCs w:val="24"/>
              </w:rPr>
              <w:t>expertul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w:t>
            </w:r>
            <w:proofErr w:type="spellEnd"/>
            <w:r w:rsidRPr="00880A57">
              <w:rPr>
                <w:rFonts w:asciiTheme="minorHAnsi" w:hAnsiTheme="minorHAnsi" w:cstheme="minorHAnsi"/>
                <w:sz w:val="24"/>
                <w:szCs w:val="24"/>
              </w:rPr>
              <w:t xml:space="preserve"> in RECOM pe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CNP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medicul</w:t>
            </w:r>
            <w:proofErr w:type="spellEnd"/>
            <w:r w:rsidRPr="00880A57">
              <w:rPr>
                <w:rFonts w:asciiTheme="minorHAnsi" w:hAnsiTheme="minorHAnsi" w:cstheme="minorHAnsi"/>
                <w:sz w:val="24"/>
                <w:szCs w:val="24"/>
              </w:rPr>
              <w:t xml:space="preserve"> titular al CM/</w:t>
            </w:r>
            <w:proofErr w:type="gramStart"/>
            <w:r w:rsidRPr="00880A57">
              <w:rPr>
                <w:rFonts w:asciiTheme="minorHAnsi" w:hAnsiTheme="minorHAnsi" w:cstheme="minorHAnsi"/>
                <w:sz w:val="24"/>
                <w:szCs w:val="24"/>
              </w:rPr>
              <w:t xml:space="preserve">CMV  </w:t>
            </w:r>
            <w:proofErr w:type="spellStart"/>
            <w:r w:rsidRPr="00880A57">
              <w:rPr>
                <w:rFonts w:asciiTheme="minorHAnsi" w:hAnsiTheme="minorHAnsi" w:cstheme="minorHAnsi"/>
                <w:sz w:val="24"/>
                <w:szCs w:val="24"/>
              </w:rPr>
              <w:t>deţine</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sociale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desfăşoară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activitatea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coduri</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autorizate</w:t>
            </w:r>
            <w:proofErr w:type="spellEnd"/>
            <w:r w:rsidRPr="00880A57">
              <w:rPr>
                <w:rFonts w:asciiTheme="minorHAnsi" w:hAnsiTheme="minorHAnsi" w:cstheme="minorHAnsi"/>
                <w:sz w:val="24"/>
                <w:szCs w:val="24"/>
              </w:rPr>
              <w:t xml:space="preserve"> la ONRC ca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cele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Planul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Afaceri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coduri</w:t>
            </w:r>
            <w:proofErr w:type="spellEnd"/>
            <w:r w:rsidRPr="00880A57">
              <w:rPr>
                <w:rFonts w:asciiTheme="minorHAnsi" w:hAnsiTheme="minorHAnsi" w:cstheme="minorHAnsi"/>
                <w:sz w:val="24"/>
                <w:szCs w:val="24"/>
              </w:rPr>
              <w:t xml:space="preserve"> CAEN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complementare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autorizate</w:t>
            </w:r>
            <w:proofErr w:type="spellEnd"/>
            <w:r w:rsidRPr="00880A57">
              <w:rPr>
                <w:rFonts w:asciiTheme="minorHAnsi" w:hAnsiTheme="minorHAnsi" w:cstheme="minorHAnsi"/>
                <w:sz w:val="24"/>
                <w:szCs w:val="24"/>
              </w:rPr>
              <w:t xml:space="preserve"> la ONRC</w:t>
            </w:r>
          </w:p>
          <w:p w14:paraId="27C2E0EF"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pe </w:t>
            </w:r>
            <w:proofErr w:type="spellStart"/>
            <w:r w:rsidRPr="00880A57">
              <w:rPr>
                <w:rFonts w:asciiTheme="minorHAnsi" w:hAnsiTheme="minorHAnsi" w:cstheme="minorHAnsi"/>
                <w:sz w:val="24"/>
              </w:rPr>
              <w:t>parcursul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complementare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aferentă</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codurilor</w:t>
            </w:r>
            <w:proofErr w:type="spellEnd"/>
            <w:r w:rsidRPr="00880A57">
              <w:rPr>
                <w:rFonts w:asciiTheme="minorHAnsi" w:hAnsiTheme="minorHAnsi" w:cstheme="minorHAnsi"/>
                <w:sz w:val="24"/>
              </w:rPr>
              <w:t xml:space="preserve"> CAEN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o </w:t>
            </w:r>
            <w:proofErr w:type="spellStart"/>
            <w:r w:rsidRPr="00880A57">
              <w:rPr>
                <w:rFonts w:asciiTheme="minorHAnsi" w:hAnsiTheme="minorHAnsi" w:cstheme="minorHAnsi"/>
                <w:sz w:val="24"/>
              </w:rPr>
              <w:t>formă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organizare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 xml:space="preserve">. </w:t>
            </w:r>
          </w:p>
          <w:p w14:paraId="7A3BFB73"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continuă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w:t>
            </w:r>
          </w:p>
          <w:p w14:paraId="6A2A67AE"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identificata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minimum un cod CAEN din cel/</w:t>
            </w:r>
            <w:proofErr w:type="spellStart"/>
            <w:r w:rsidRPr="00880A57">
              <w:rPr>
                <w:rFonts w:asciiTheme="minorHAnsi" w:hAnsiTheme="minorHAnsi" w:cstheme="minorHAnsi"/>
                <w:sz w:val="24"/>
              </w:rPr>
              <w:t>cele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proofErr w:type="gramEnd"/>
            <w:r w:rsidRPr="00880A57">
              <w:rPr>
                <w:rFonts w:asciiTheme="minorHAnsi" w:hAnsiTheme="minorHAnsi" w:cstheme="minorHAnsi"/>
                <w:sz w:val="24"/>
              </w:rPr>
              <w:t xml:space="preserve"> CF/Plan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w:t>
            </w:r>
          </w:p>
          <w:p w14:paraId="77D8769E"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aplică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avut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calitatea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forme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organizare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autorizate</w:t>
            </w:r>
            <w:proofErr w:type="spellEnd"/>
            <w:r w:rsidRPr="00880A57">
              <w:rPr>
                <w:rFonts w:asciiTheme="minorHAnsi" w:hAnsiTheme="minorHAnsi" w:cstheme="minorHAnsi"/>
                <w:sz w:val="24"/>
              </w:rPr>
              <w:t xml:space="preserv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complementară</w:t>
            </w:r>
            <w:proofErr w:type="spellEnd"/>
            <w:r w:rsidRPr="00880A57">
              <w:rPr>
                <w:rFonts w:asciiTheme="minorHAnsi" w:hAnsiTheme="minorHAnsi" w:cstheme="minorHAnsi"/>
                <w:sz w:val="24"/>
              </w:rPr>
              <w:t>.</w:t>
            </w:r>
          </w:p>
          <w:p w14:paraId="464B87A1" w14:textId="77777777" w:rsidR="00473BBE" w:rsidRPr="00880A57" w:rsidRDefault="00473BBE" w:rsidP="009E0EF4">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activitate complementară se înțelege activitatea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în scopul completării/ dezvoltării/ optimizării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principale sau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bază a solicitantului (pentru care are codurile CAEN autorizate),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acesta anterior depunerii proiectului</w:t>
            </w:r>
          </w:p>
          <w:p w14:paraId="5A9F0B9F" w14:textId="77777777" w:rsidR="00473BBE" w:rsidRPr="00880A57" w:rsidRDefault="00473BBE" w:rsidP="009E0EF4">
            <w:pPr>
              <w:spacing w:before="120" w:after="120" w:line="240" w:lineRule="auto"/>
              <w:jc w:val="both"/>
              <w:rPr>
                <w:rFonts w:asciiTheme="minorHAnsi" w:hAnsiTheme="minorHAnsi" w:cstheme="minorHAnsi"/>
                <w:sz w:val="24"/>
                <w:lang w:val="x-none"/>
              </w:rPr>
            </w:pPr>
          </w:p>
        </w:tc>
      </w:tr>
    </w:tbl>
    <w:p w14:paraId="30657EA5" w14:textId="77777777" w:rsidR="00473BBE" w:rsidRPr="00880A57" w:rsidRDefault="00473BBE" w:rsidP="00473BBE">
      <w:pPr>
        <w:spacing w:before="120" w:after="120" w:line="240" w:lineRule="auto"/>
        <w:rPr>
          <w:rFonts w:asciiTheme="minorHAnsi" w:hAnsiTheme="minorHAnsi" w:cstheme="minorHAnsi"/>
          <w:b/>
          <w:sz w:val="24"/>
        </w:rPr>
      </w:pPr>
    </w:p>
    <w:p w14:paraId="40B84746" w14:textId="77777777" w:rsidR="00473BBE" w:rsidRPr="00880A57" w:rsidRDefault="00473BBE" w:rsidP="00473BBE">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062"/>
      </w:tblGrid>
      <w:tr w:rsidR="00473BBE" w:rsidRPr="00880A57" w14:paraId="54202237" w14:textId="77777777" w:rsidTr="009E0EF4">
        <w:tc>
          <w:tcPr>
            <w:tcW w:w="9348" w:type="dxa"/>
          </w:tcPr>
          <w:p w14:paraId="78931F45"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F2387E9"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
          <w:p w14:paraId="5121DA92"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1ACB0695"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9C8390C"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11418709"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
          <w:p w14:paraId="19E6198C"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2B6EC8F5"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473BBE" w:rsidRPr="00880A57" w14:paraId="0A31B6E6" w14:textId="77777777" w:rsidTr="009E0EF4">
        <w:tc>
          <w:tcPr>
            <w:tcW w:w="9348" w:type="dxa"/>
          </w:tcPr>
          <w:p w14:paraId="6FCD6F32" w14:textId="77777777" w:rsidR="00473BBE" w:rsidRPr="00880A57" w:rsidRDefault="00473BBE" w:rsidP="009E0EF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72FBB7D"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r w:rsidRPr="00880A57">
              <w:rPr>
                <w:rFonts w:asciiTheme="minorHAnsi" w:eastAsia="Times New Roman" w:hAnsiTheme="minorHAnsi" w:cstheme="minorHAnsi"/>
                <w:sz w:val="24"/>
                <w:szCs w:val="24"/>
              </w:rPr>
              <w:t xml:space="preserve">in ONRC </w:t>
            </w:r>
            <w:proofErr w:type="spellStart"/>
            <w:r w:rsidRPr="00880A57">
              <w:rPr>
                <w:rFonts w:asciiTheme="minorHAnsi" w:eastAsia="Times New Roman" w:hAnsiTheme="minorHAnsi" w:cstheme="minorHAnsi"/>
                <w:sz w:val="24"/>
                <w:szCs w:val="24"/>
              </w:rPr>
              <w:t>si</w:t>
            </w:r>
            <w:proofErr w:type="spellEnd"/>
            <w:r w:rsidRPr="00880A57">
              <w:rPr>
                <w:rFonts w:asciiTheme="minorHAnsi" w:eastAsia="Times New Roman" w:hAnsiTheme="minorHAnsi" w:cstheme="minorHAnsi"/>
                <w:sz w:val="24"/>
                <w:szCs w:val="24"/>
              </w:rPr>
              <w:t xml:space="preserve"> in </w:t>
            </w:r>
            <w:proofErr w:type="spellStart"/>
            <w:r w:rsidRPr="00880A57">
              <w:rPr>
                <w:rFonts w:asciiTheme="minorHAnsi" w:eastAsia="Times New Roman" w:hAnsiTheme="minorHAnsi" w:cstheme="minorHAnsi"/>
                <w:sz w:val="24"/>
                <w:szCs w:val="24"/>
              </w:rPr>
              <w:t>documentele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aferente</w:t>
            </w:r>
            <w:proofErr w:type="spellEnd"/>
            <w:r w:rsidRPr="00880A57">
              <w:rPr>
                <w:rFonts w:asciiTheme="minorHAnsi" w:eastAsia="Times New Roman" w:hAnsiTheme="minorHAnsi" w:cstheme="minorHAnsi"/>
                <w:sz w:val="24"/>
                <w:szCs w:val="24"/>
              </w:rPr>
              <w:t xml:space="preserve"> CMI/CMV precum </w:t>
            </w:r>
            <w:proofErr w:type="spellStart"/>
            <w:r w:rsidRPr="00880A57">
              <w:rPr>
                <w:rFonts w:asciiTheme="minorHAnsi" w:eastAsia="Times New Roman" w:hAnsiTheme="minorHAnsi" w:cstheme="minorHAnsi"/>
                <w:sz w:val="24"/>
                <w:szCs w:val="24"/>
              </w:rPr>
              <w:t>si</w:t>
            </w:r>
            <w:proofErr w:type="spellEnd"/>
            <w:r w:rsidRPr="00880A57">
              <w:rPr>
                <w:rFonts w:asciiTheme="minorHAnsi" w:eastAsia="Times New Roman" w:hAnsiTheme="minorHAnsi" w:cstheme="minorHAnsi"/>
                <w:sz w:val="24"/>
                <w:szCs w:val="24"/>
              </w:rPr>
              <w:t xml:space="preserve"> in </w:t>
            </w:r>
            <w:proofErr w:type="spellStart"/>
            <w:r w:rsidRPr="00880A57">
              <w:rPr>
                <w:rFonts w:asciiTheme="minorHAnsi" w:eastAsia="Times New Roman" w:hAnsiTheme="minorHAnsi" w:cstheme="minorHAnsi"/>
                <w:sz w:val="24"/>
                <w:szCs w:val="24"/>
              </w:rPr>
              <w:t>Planul</w:t>
            </w:r>
            <w:proofErr w:type="spellEnd"/>
            <w:r w:rsidRPr="00880A57">
              <w:rPr>
                <w:rFonts w:asciiTheme="minorHAnsi" w:eastAsia="Times New Roman" w:hAnsiTheme="minorHAnsi" w:cstheme="minorHAnsi"/>
                <w:sz w:val="24"/>
                <w:szCs w:val="24"/>
              </w:rPr>
              <w:t xml:space="preserve"> de </w:t>
            </w:r>
            <w:proofErr w:type="spellStart"/>
            <w:r w:rsidRPr="00880A57">
              <w:rPr>
                <w:rFonts w:asciiTheme="minorHAnsi" w:eastAsia="Times New Roman" w:hAnsiTheme="minorHAnsi" w:cstheme="minorHAnsi"/>
                <w:sz w:val="24"/>
                <w:szCs w:val="24"/>
              </w:rPr>
              <w:t>afaceri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si</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Cererea</w:t>
            </w:r>
            <w:proofErr w:type="spellEnd"/>
            <w:r w:rsidRPr="00880A57">
              <w:rPr>
                <w:rFonts w:asciiTheme="minorHAnsi" w:eastAsia="Times New Roman" w:hAnsiTheme="minorHAnsi" w:cstheme="minorHAnsi"/>
                <w:sz w:val="24"/>
                <w:szCs w:val="24"/>
              </w:rPr>
              <w:t xml:space="preserve"> de finantare </w:t>
            </w:r>
            <w:proofErr w:type="spellStart"/>
            <w:r w:rsidRPr="00880A57">
              <w:rPr>
                <w:rFonts w:asciiTheme="minorHAnsi" w:eastAsia="Times New Roman" w:hAnsiTheme="minorHAnsi" w:cstheme="minorHAnsi"/>
                <w:sz w:val="24"/>
                <w:szCs w:val="24"/>
              </w:rPr>
              <w:t>dacă</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solicitantul</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este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inregistrat</w:t>
            </w:r>
            <w:proofErr w:type="spellEnd"/>
            <w:r w:rsidRPr="00880A57">
              <w:rPr>
                <w:rFonts w:asciiTheme="minorHAnsi" w:eastAsia="Times New Roman" w:hAnsiTheme="minorHAnsi" w:cstheme="minorHAnsi"/>
                <w:sz w:val="24"/>
                <w:szCs w:val="24"/>
              </w:rPr>
              <w:t xml:space="preserve"> conform </w:t>
            </w:r>
            <w:proofErr w:type="spellStart"/>
            <w:r w:rsidRPr="00880A57">
              <w:rPr>
                <w:rFonts w:asciiTheme="minorHAnsi" w:eastAsia="Times New Roman" w:hAnsiTheme="minorHAnsi" w:cstheme="minorHAnsi"/>
                <w:sz w:val="24"/>
                <w:szCs w:val="24"/>
              </w:rPr>
              <w:t>criteriului</w:t>
            </w:r>
            <w:proofErr w:type="spellEnd"/>
            <w:r w:rsidRPr="00880A57">
              <w:rPr>
                <w:rFonts w:asciiTheme="minorHAnsi" w:eastAsia="Times New Roman" w:hAnsiTheme="minorHAnsi" w:cstheme="minorHAnsi"/>
                <w:sz w:val="24"/>
                <w:szCs w:val="24"/>
              </w:rPr>
              <w:t xml:space="preserve"> cu </w:t>
            </w:r>
            <w:proofErr w:type="spellStart"/>
            <w:r w:rsidRPr="00880A57">
              <w:rPr>
                <w:rFonts w:asciiTheme="minorHAnsi" w:eastAsia="Times New Roman" w:hAnsiTheme="minorHAnsi" w:cstheme="minorHAnsi"/>
                <w:sz w:val="24"/>
                <w:szCs w:val="24"/>
              </w:rPr>
              <w:t>sediul</w:t>
            </w:r>
            <w:proofErr w:type="spellEnd"/>
            <w:r w:rsidRPr="00880A57">
              <w:rPr>
                <w:rFonts w:asciiTheme="minorHAnsi" w:eastAsia="Times New Roman" w:hAnsiTheme="minorHAnsi" w:cstheme="minorHAnsi"/>
                <w:sz w:val="24"/>
                <w:szCs w:val="24"/>
              </w:rPr>
              <w:t xml:space="preserve"> social </w:t>
            </w:r>
            <w:proofErr w:type="spellStart"/>
            <w:r w:rsidRPr="00880A57">
              <w:rPr>
                <w:rFonts w:asciiTheme="minorHAnsi" w:eastAsia="Times New Roman" w:hAnsiTheme="minorHAnsi" w:cstheme="minorHAnsi"/>
                <w:sz w:val="24"/>
                <w:szCs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w:t>
            </w:r>
            <w:proofErr w:type="spellStart"/>
            <w:proofErr w:type="gramStart"/>
            <w:r w:rsidRPr="00880A57">
              <w:rPr>
                <w:rFonts w:asciiTheme="minorHAnsi" w:hAnsiTheme="minorHAnsi" w:cstheme="minorHAnsi"/>
                <w:sz w:val="24"/>
              </w:rPr>
              <w:t>punctele</w:t>
            </w:r>
            <w:proofErr w:type="spellEnd"/>
            <w:r w:rsidRPr="00880A57">
              <w:rPr>
                <w:rFonts w:asciiTheme="minorHAnsi" w:hAnsiTheme="minorHAnsi" w:cstheme="minorHAnsi"/>
                <w:sz w:val="24"/>
              </w:rPr>
              <w:t xml:space="preserve">  de</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unde</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rPr>
              <w:t xml:space="preserve"> </w:t>
            </w:r>
            <w:r w:rsidRPr="00880A57">
              <w:rPr>
                <w:rFonts w:asciiTheme="minorHAnsi" w:hAnsiTheme="minorHAnsi" w:cstheme="minorHAnsi"/>
                <w:sz w:val="24"/>
              </w:rPr>
              <w:t xml:space="preserve">sunt </w:t>
            </w:r>
            <w:proofErr w:type="spellStart"/>
            <w:r w:rsidRPr="00880A57">
              <w:rPr>
                <w:rFonts w:asciiTheme="minorHAnsi" w:hAnsiTheme="minorHAnsi" w:cstheme="minorHAnsi"/>
                <w:sz w:val="24"/>
              </w:rPr>
              <w:t>amplasate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w:t>
            </w:r>
          </w:p>
          <w:p w14:paraId="3D387AA9"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răspundere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
          <w:p w14:paraId="3AC66D7A"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vizate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constituit</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momentul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angajamentului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 Sectiunea F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ca-l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deschide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w:t>
            </w:r>
          </w:p>
          <w:p w14:paraId="6962B11E" w14:textId="77777777" w:rsidR="00473BBE" w:rsidRPr="00880A57" w:rsidRDefault="00473BBE" w:rsidP="009E0EF4">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vizate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amplasamentul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nu se </w:t>
            </w:r>
            <w:proofErr w:type="spellStart"/>
            <w:r w:rsidRPr="00880A57">
              <w:rPr>
                <w:rFonts w:asciiTheme="minorHAnsi" w:hAnsiTheme="minorHAnsi" w:cstheme="minorHAnsi"/>
                <w:sz w:val="24"/>
              </w:rPr>
              <w:t>află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la </w:t>
            </w:r>
            <w:proofErr w:type="spellStart"/>
            <w:r w:rsidRPr="00880A57">
              <w:rPr>
                <w:rFonts w:asciiTheme="minorHAnsi" w:hAnsiTheme="minorHAnsi" w:cstheme="minorHAnsi"/>
                <w:sz w:val="24"/>
              </w:rPr>
              <w:t>momentul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neeligibilă</w:t>
            </w:r>
            <w:proofErr w:type="spellEnd"/>
            <w:r w:rsidRPr="00880A57">
              <w:rPr>
                <w:rFonts w:asciiTheme="minorHAnsi" w:hAnsiTheme="minorHAnsi" w:cstheme="minorHAnsi"/>
                <w:sz w:val="24"/>
              </w:rPr>
              <w:t xml:space="preserve">. </w:t>
            </w:r>
          </w:p>
        </w:tc>
      </w:tr>
    </w:tbl>
    <w:p w14:paraId="304257B8" w14:textId="77777777" w:rsidR="00473BBE" w:rsidRPr="00880A57" w:rsidRDefault="00473BBE" w:rsidP="00473BBE">
      <w:pPr>
        <w:spacing w:before="120" w:after="120" w:line="240" w:lineRule="auto"/>
        <w:rPr>
          <w:rFonts w:asciiTheme="minorHAnsi" w:hAnsiTheme="minorHAnsi" w:cstheme="minorHAnsi"/>
          <w:b/>
          <w:i/>
          <w:sz w:val="24"/>
        </w:rPr>
      </w:pPr>
    </w:p>
    <w:p w14:paraId="7C2BF03A" w14:textId="77777777" w:rsidR="00473BBE" w:rsidRPr="00880A57" w:rsidRDefault="00473BBE" w:rsidP="00473BBE">
      <w:pPr>
        <w:spacing w:before="120" w:after="120" w:line="240" w:lineRule="auto"/>
        <w:rPr>
          <w:rFonts w:asciiTheme="minorHAnsi" w:hAnsiTheme="minorHAnsi" w:cstheme="minorHAnsi"/>
          <w:b/>
          <w:i/>
          <w:sz w:val="24"/>
        </w:rPr>
      </w:pPr>
    </w:p>
    <w:p w14:paraId="3CABDEBA" w14:textId="77777777" w:rsidR="00473BBE" w:rsidRPr="00880A57" w:rsidRDefault="00473BBE" w:rsidP="00473BBE">
      <w:pPr>
        <w:spacing w:before="120" w:after="120" w:line="240" w:lineRule="auto"/>
        <w:rPr>
          <w:rFonts w:asciiTheme="minorHAnsi" w:hAnsiTheme="minorHAnsi" w:cstheme="minorHAnsi"/>
          <w:b/>
          <w:i/>
          <w:sz w:val="24"/>
        </w:rPr>
      </w:pPr>
    </w:p>
    <w:p w14:paraId="288C5093" w14:textId="77777777" w:rsidR="00473BBE" w:rsidRPr="00880A57" w:rsidRDefault="00473BBE" w:rsidP="00473BBE">
      <w:pPr>
        <w:spacing w:before="120" w:after="120" w:line="240" w:lineRule="auto"/>
        <w:rPr>
          <w:rFonts w:asciiTheme="minorHAnsi" w:hAnsiTheme="minorHAnsi" w:cstheme="minorHAnsi"/>
          <w:b/>
          <w:sz w:val="24"/>
        </w:rPr>
      </w:pPr>
    </w:p>
    <w:p w14:paraId="29FBEA6D" w14:textId="77777777" w:rsidR="00473BBE" w:rsidRPr="00880A57" w:rsidRDefault="00473BBE" w:rsidP="00473BBE">
      <w:pPr>
        <w:spacing w:before="120" w:after="120" w:line="240" w:lineRule="auto"/>
        <w:rPr>
          <w:rFonts w:asciiTheme="minorHAnsi" w:hAnsiTheme="minorHAnsi" w:cstheme="minorHAnsi"/>
          <w:b/>
          <w:i/>
          <w:sz w:val="24"/>
        </w:rPr>
      </w:pPr>
    </w:p>
    <w:p w14:paraId="405D14F7" w14:textId="77777777" w:rsidR="00473BBE" w:rsidRPr="00880A57" w:rsidRDefault="00473BBE" w:rsidP="00473BBE">
      <w:pPr>
        <w:spacing w:before="120" w:after="120" w:line="240" w:lineRule="auto"/>
        <w:rPr>
          <w:rFonts w:asciiTheme="minorHAnsi" w:hAnsiTheme="minorHAnsi" w:cstheme="minorHAnsi"/>
          <w:b/>
          <w:i/>
          <w:sz w:val="24"/>
        </w:rPr>
      </w:pPr>
    </w:p>
    <w:p w14:paraId="4DFA1881" w14:textId="77777777" w:rsidR="00473BBE" w:rsidRPr="00880A57" w:rsidRDefault="00473BBE" w:rsidP="00473BBE">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062"/>
      </w:tblGrid>
      <w:tr w:rsidR="00473BBE" w:rsidRPr="00880A57" w14:paraId="00A7A5BE" w14:textId="77777777" w:rsidTr="009E0EF4">
        <w:tc>
          <w:tcPr>
            <w:tcW w:w="9348" w:type="dxa"/>
            <w:shd w:val="clear" w:color="auto" w:fill="BFBFBF" w:themeFill="background1" w:themeFillShade="BF"/>
          </w:tcPr>
          <w:p w14:paraId="0E8ADF5D" w14:textId="77777777" w:rsidR="00473BBE" w:rsidRPr="00880A57" w:rsidRDefault="00473BBE" w:rsidP="009E0EF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conformitate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prevederile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legislației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vigoare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w:t>
            </w:r>
            <w:proofErr w:type="spellStart"/>
            <w:r w:rsidRPr="00880A57">
              <w:rPr>
                <w:rFonts w:asciiTheme="minorHAnsi" w:hAnsiTheme="minorHAnsi" w:cstheme="minorHAnsi"/>
                <w:b/>
                <w:sz w:val="24"/>
              </w:rPr>
              <w:t>agricole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structurilor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primire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turistice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funcțiuni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cazare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restaurante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clasificate</w:t>
            </w:r>
            <w:proofErr w:type="spellEnd"/>
            <w:r w:rsidRPr="00880A57">
              <w:rPr>
                <w:rFonts w:asciiTheme="minorHAnsi" w:hAnsiTheme="minorHAnsi" w:cstheme="minorHAnsi"/>
                <w:b/>
                <w:sz w:val="24"/>
              </w:rPr>
              <w:t xml:space="preserve"> conform </w:t>
            </w:r>
            <w:proofErr w:type="spellStart"/>
            <w:r w:rsidRPr="00880A57">
              <w:rPr>
                <w:rFonts w:asciiTheme="minorHAnsi" w:hAnsiTheme="minorHAnsi" w:cstheme="minorHAnsi"/>
                <w:b/>
                <w:sz w:val="24"/>
              </w:rPr>
              <w:t>Ordinului</w:t>
            </w:r>
            <w:proofErr w:type="spellEnd"/>
            <w:r w:rsidRPr="00880A57">
              <w:rPr>
                <w:rFonts w:asciiTheme="minorHAnsi" w:hAnsiTheme="minorHAnsi" w:cstheme="minorHAnsi"/>
                <w:b/>
                <w:sz w:val="24"/>
              </w:rPr>
              <w:t xml:space="preserve"> ANT 65/2013)?</w:t>
            </w:r>
          </w:p>
        </w:tc>
      </w:tr>
      <w:tr w:rsidR="00473BBE" w:rsidRPr="00880A57" w14:paraId="2249E92E" w14:textId="77777777" w:rsidTr="009E0EF4">
        <w:tc>
          <w:tcPr>
            <w:tcW w:w="9348" w:type="dxa"/>
          </w:tcPr>
          <w:p w14:paraId="3A8E0AEB"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645A93E"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p w14:paraId="697AACF4" w14:textId="77777777" w:rsidR="00473BBE" w:rsidRPr="00880A57" w:rsidRDefault="00473BBE" w:rsidP="009E0EF4">
            <w:pPr>
              <w:spacing w:before="120" w:after="120" w:line="240" w:lineRule="auto"/>
              <w:rPr>
                <w:rFonts w:asciiTheme="minorHAnsi" w:hAnsiTheme="minorHAnsi" w:cstheme="minorHAnsi"/>
                <w:b/>
                <w: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w:t>
            </w:r>
          </w:p>
        </w:tc>
      </w:tr>
      <w:tr w:rsidR="00473BBE" w:rsidRPr="00880A57" w14:paraId="2AF8FBD2" w14:textId="77777777" w:rsidTr="009E0EF4">
        <w:tc>
          <w:tcPr>
            <w:tcW w:w="9348" w:type="dxa"/>
          </w:tcPr>
          <w:p w14:paraId="088349B4"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FAF3683"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Structurile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aplicabile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președintelui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Naționale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Turism</w:t>
            </w:r>
            <w:proofErr w:type="spellEnd"/>
            <w:r w:rsidRPr="00880A57">
              <w:rPr>
                <w:rFonts w:asciiTheme="minorHAnsi" w:hAnsiTheme="minorHAnsi" w:cstheme="minorHAnsi"/>
                <w:sz w:val="24"/>
              </w:rPr>
              <w:t xml:space="preserve"> (ANT) nr. 65/2013,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definițiile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criteriile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minime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obligatorii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Anexele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acestui</w:t>
            </w:r>
            <w:proofErr w:type="spellEnd"/>
            <w:r w:rsidRPr="00880A57">
              <w:rPr>
                <w:rFonts w:asciiTheme="minorHAnsi" w:hAnsiTheme="minorHAnsi" w:cstheme="minorHAnsi"/>
                <w:sz w:val="24"/>
              </w:rPr>
              <w:t xml:space="preserve"> act </w:t>
            </w:r>
            <w:proofErr w:type="spellStart"/>
            <w:r w:rsidRPr="00880A57">
              <w:rPr>
                <w:rFonts w:asciiTheme="minorHAnsi" w:hAnsiTheme="minorHAnsi" w:cstheme="minorHAnsi"/>
                <w:sz w:val="24"/>
              </w:rPr>
              <w:t>normativ</w:t>
            </w:r>
            <w:proofErr w:type="spellEnd"/>
            <w:r w:rsidRPr="00880A57">
              <w:rPr>
                <w:rFonts w:asciiTheme="minorHAnsi" w:hAnsiTheme="minorHAnsi" w:cstheme="minorHAnsi"/>
                <w:sz w:val="24"/>
              </w:rPr>
              <w:t>.</w:t>
            </w:r>
          </w:p>
          <w:p w14:paraId="6FCB1B4D" w14:textId="77777777" w:rsidR="00473BBE" w:rsidRPr="00880A57" w:rsidRDefault="00473BBE" w:rsidP="009E0EF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nivelul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confort</w:t>
            </w:r>
            <w:proofErr w:type="spellEnd"/>
            <w:r w:rsidRPr="00880A57">
              <w:rPr>
                <w:rFonts w:asciiTheme="minorHAnsi" w:hAnsiTheme="minorHAnsi" w:cstheme="minorHAnsi"/>
                <w:sz w:val="24"/>
              </w:rPr>
              <w:t xml:space="preserve"> al </w:t>
            </w:r>
            <w:proofErr w:type="spellStart"/>
            <w:r w:rsidRPr="00880A57">
              <w:rPr>
                <w:rFonts w:asciiTheme="minorHAnsi" w:hAnsiTheme="minorHAnsi" w:cstheme="minorHAnsi"/>
                <w:sz w:val="24"/>
              </w:rPr>
              <w:t>structurii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primire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funcțiuni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cazare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restaurante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Ordinul</w:t>
            </w:r>
            <w:proofErr w:type="spellEnd"/>
            <w:r w:rsidRPr="00880A57">
              <w:rPr>
                <w:rFonts w:asciiTheme="minorHAnsi" w:hAnsiTheme="minorHAnsi" w:cstheme="minorHAnsi"/>
                <w:sz w:val="24"/>
              </w:rPr>
              <w:t xml:space="preserve"> 65/ </w:t>
            </w:r>
            <w:proofErr w:type="gramStart"/>
            <w:r w:rsidRPr="00880A57">
              <w:rPr>
                <w:rFonts w:asciiTheme="minorHAnsi" w:hAnsiTheme="minorHAnsi" w:cstheme="minorHAnsi"/>
                <w:sz w:val="24"/>
              </w:rPr>
              <w:t xml:space="preserve">2013  </w:t>
            </w:r>
            <w:proofErr w:type="spellStart"/>
            <w:r w:rsidRPr="00880A57">
              <w:rPr>
                <w:rFonts w:asciiTheme="minorHAnsi" w:hAnsiTheme="minorHAnsi" w:cstheme="minorHAnsi"/>
                <w:sz w:val="24"/>
              </w:rPr>
              <w:t>expertul</w:t>
            </w:r>
            <w:proofErr w:type="spellEnd"/>
            <w:proofErr w:type="gramEnd"/>
            <w:r w:rsidRPr="00880A57">
              <w:rPr>
                <w:rFonts w:asciiTheme="minorHAnsi" w:hAnsiTheme="minorHAnsi" w:cstheme="minorHAnsi"/>
                <w:sz w:val="24"/>
              </w:rPr>
              <w:t xml:space="preserve"> evaluator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date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suplimentare</w:t>
            </w:r>
            <w:proofErr w:type="spellEnd"/>
            <w:r w:rsidRPr="00880A57">
              <w:rPr>
                <w:rFonts w:asciiTheme="minorHAnsi" w:hAnsiTheme="minorHAnsi" w:cstheme="minorHAnsi"/>
                <w:sz w:val="24"/>
              </w:rPr>
              <w:t xml:space="preserve">  in</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Ordinului</w:t>
            </w:r>
            <w:proofErr w:type="spellEnd"/>
            <w:r w:rsidRPr="00880A57">
              <w:rPr>
                <w:rFonts w:asciiTheme="minorHAnsi" w:hAnsiTheme="minorHAnsi" w:cstheme="minorHAnsi"/>
                <w:sz w:val="24"/>
              </w:rPr>
              <w:t xml:space="preserve"> ANT nr. 65/ 2013 cu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completările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ulterioare</w:t>
            </w:r>
            <w:proofErr w:type="spellEnd"/>
          </w:p>
          <w:p w14:paraId="5DE33F66"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daca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din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punctul</w:t>
            </w:r>
            <w:proofErr w:type="spellEnd"/>
            <w:r w:rsidRPr="00880A57">
              <w:rPr>
                <w:rFonts w:asciiTheme="minorHAnsi" w:hAnsiTheme="minorHAnsi" w:cstheme="minorHAnsi"/>
                <w:sz w:val="24"/>
                <w:szCs w:val="24"/>
              </w:rPr>
              <w:t xml:space="preserve"> 9</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introducerea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circuitul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turistic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10,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72041194"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21235FB1"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bCs/>
                <w:sz w:val="24"/>
                <w:szCs w:val="24"/>
                <w:lang w:val="en-GB"/>
              </w:rPr>
            </w:pPr>
          </w:p>
          <w:p w14:paraId="651AC5C4"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prevederile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legislației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vigoare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w:t>
            </w:r>
            <w:proofErr w:type="spellStart"/>
            <w:r w:rsidRPr="00880A57">
              <w:rPr>
                <w:rFonts w:asciiTheme="minorHAnsi" w:hAnsiTheme="minorHAnsi" w:cstheme="minorHAnsi"/>
                <w:b/>
                <w:sz w:val="24"/>
              </w:rPr>
              <w:t>agricole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aferente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structurilor</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primire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turistice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funcțiuni</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cazare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restaurante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clasificate</w:t>
            </w:r>
            <w:proofErr w:type="spellEnd"/>
            <w:r w:rsidRPr="00880A57">
              <w:rPr>
                <w:rFonts w:asciiTheme="minorHAnsi" w:hAnsiTheme="minorHAnsi" w:cstheme="minorHAnsi"/>
                <w:b/>
                <w:sz w:val="24"/>
              </w:rPr>
              <w:t xml:space="preserve"> conform </w:t>
            </w:r>
            <w:proofErr w:type="spellStart"/>
            <w:r w:rsidRPr="00880A57">
              <w:rPr>
                <w:rFonts w:asciiTheme="minorHAnsi" w:hAnsiTheme="minorHAnsi" w:cstheme="minorHAnsi"/>
                <w:b/>
                <w:sz w:val="24"/>
              </w:rPr>
              <w:t>Ordinului</w:t>
            </w:r>
            <w:proofErr w:type="spellEnd"/>
            <w:r w:rsidRPr="00880A57">
              <w:rPr>
                <w:rFonts w:asciiTheme="minorHAnsi" w:hAnsiTheme="minorHAnsi" w:cstheme="minorHAnsi"/>
                <w:b/>
                <w:sz w:val="24"/>
              </w:rPr>
              <w:t xml:space="preserve">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F21E072"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it-IT"/>
              </w:rPr>
            </w:pPr>
          </w:p>
          <w:p w14:paraId="61AC52FF"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lang w:val="it-IT"/>
              </w:rPr>
            </w:pPr>
          </w:p>
        </w:tc>
      </w:tr>
      <w:tr w:rsidR="00473BBE" w:rsidRPr="00880A57" w14:paraId="5FF03A02" w14:textId="77777777" w:rsidTr="009E0EF4">
        <w:tc>
          <w:tcPr>
            <w:tcW w:w="9348" w:type="dxa"/>
            <w:shd w:val="clear" w:color="auto" w:fill="BFBFBF" w:themeFill="background1" w:themeFillShade="BF"/>
          </w:tcPr>
          <w:p w14:paraId="2CE17272" w14:textId="77777777" w:rsidR="00473BBE" w:rsidRPr="00880A57" w:rsidRDefault="00473BBE" w:rsidP="009E0EF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6.2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cazul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proiectelor</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propun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naturale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protejate</w:t>
            </w:r>
            <w:proofErr w:type="spellEnd"/>
            <w:r w:rsidRPr="00880A57">
              <w:rPr>
                <w:rFonts w:asciiTheme="minorHAnsi" w:hAnsiTheme="minorHAnsi" w:cstheme="minorHAnsi"/>
                <w:b/>
                <w:sz w:val="24"/>
              </w:rPr>
              <w:t xml:space="preserve"> s-a </w:t>
            </w:r>
            <w:proofErr w:type="spellStart"/>
            <w:r w:rsidRPr="00880A57">
              <w:rPr>
                <w:rFonts w:asciiTheme="minorHAnsi" w:hAnsiTheme="minorHAnsi" w:cstheme="minorHAnsi"/>
                <w:b/>
                <w:sz w:val="24"/>
              </w:rPr>
              <w:t>prezentat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acordul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custodelui</w:t>
            </w:r>
            <w:proofErr w:type="spellEnd"/>
            <w:r w:rsidRPr="00880A57">
              <w:rPr>
                <w:rFonts w:asciiTheme="minorHAnsi" w:hAnsiTheme="minorHAnsi" w:cstheme="minorHAnsi"/>
                <w:b/>
                <w:sz w:val="24"/>
              </w:rPr>
              <w:t>?</w:t>
            </w:r>
          </w:p>
        </w:tc>
      </w:tr>
      <w:tr w:rsidR="00473BBE" w:rsidRPr="00880A57" w14:paraId="38DE1D51" w14:textId="77777777" w:rsidTr="009E0EF4">
        <w:tc>
          <w:tcPr>
            <w:tcW w:w="9348" w:type="dxa"/>
          </w:tcPr>
          <w:p w14:paraId="1DEE3A37"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73C2180"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tc>
      </w:tr>
      <w:tr w:rsidR="00473BBE" w:rsidRPr="00880A57" w14:paraId="2929E1CE" w14:textId="77777777" w:rsidTr="009E0EF4">
        <w:tc>
          <w:tcPr>
            <w:tcW w:w="9348" w:type="dxa"/>
          </w:tcPr>
          <w:p w14:paraId="3C1782E5"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055631" w14:textId="77777777" w:rsidR="00473BBE" w:rsidRPr="00880A57" w:rsidRDefault="00473BBE" w:rsidP="009E0EF4">
            <w:pPr>
              <w:jc w:val="both"/>
              <w:rPr>
                <w:rFonts w:asciiTheme="minorHAnsi" w:hAnsiTheme="minorHAnsi" w:cstheme="minorHAnsi"/>
                <w:sz w:val="24"/>
              </w:rPr>
            </w:pPr>
            <w:r w:rsidRPr="00880A57">
              <w:rPr>
                <w:rFonts w:asciiTheme="minorHAnsi" w:hAnsiTheme="minorHAnsi" w:cstheme="minorHAnsi"/>
                <w:b/>
                <w:sz w:val="24"/>
              </w:rPr>
              <w:t xml:space="preserve">Se </w:t>
            </w:r>
            <w:proofErr w:type="spellStart"/>
            <w:r w:rsidRPr="00880A57">
              <w:rPr>
                <w:rFonts w:asciiTheme="minorHAnsi" w:hAnsiTheme="minorHAnsi" w:cstheme="minorHAnsi"/>
                <w:b/>
                <w:sz w:val="24"/>
              </w:rPr>
              <w:t>verifică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dacă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solicitantul</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naturale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protejate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zonele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eco-</w:t>
            </w:r>
            <w:proofErr w:type="spellStart"/>
            <w:r w:rsidRPr="00880A57">
              <w:rPr>
                <w:rFonts w:asciiTheme="minorHAnsi" w:hAnsiTheme="minorHAnsi" w:cstheme="minorHAnsi"/>
                <w:b/>
                <w:sz w:val="24"/>
              </w:rPr>
              <w:t>turistice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verifică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proiectelor</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echipamentele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utilizare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prezentat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administratorului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custodelui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respective.</w:t>
            </w:r>
          </w:p>
          <w:p w14:paraId="00C88F30" w14:textId="77777777" w:rsidR="00473BBE" w:rsidRPr="00880A57" w:rsidRDefault="00473BBE" w:rsidP="009E0EF4">
            <w:pPr>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propus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autopropulsate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utilizate</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ariile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naturale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protejate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acordul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custodelui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devine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neeligibila</w:t>
            </w:r>
            <w:proofErr w:type="spellEnd"/>
            <w:r w:rsidRPr="00880A57">
              <w:rPr>
                <w:rFonts w:asciiTheme="minorHAnsi" w:hAnsiTheme="minorHAnsi" w:cstheme="minorHAnsi"/>
                <w:sz w:val="24"/>
              </w:rPr>
              <w:t>.</w:t>
            </w:r>
          </w:p>
        </w:tc>
      </w:tr>
    </w:tbl>
    <w:p w14:paraId="46C86C9C" w14:textId="77777777" w:rsidR="00473BBE" w:rsidRPr="00880A57" w:rsidRDefault="00473BBE" w:rsidP="00473BBE">
      <w:pPr>
        <w:spacing w:before="120" w:after="120" w:line="240" w:lineRule="auto"/>
        <w:rPr>
          <w:rFonts w:asciiTheme="minorHAnsi" w:hAnsiTheme="minorHAnsi" w:cstheme="minorHAnsi"/>
          <w:b/>
          <w:i/>
          <w:sz w:val="24"/>
        </w:rPr>
      </w:pPr>
    </w:p>
    <w:p w14:paraId="11FB7AAC" w14:textId="77777777" w:rsidR="00473BBE" w:rsidRPr="00880A57" w:rsidRDefault="00473BBE" w:rsidP="00473BB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062"/>
      </w:tblGrid>
      <w:tr w:rsidR="00473BBE" w:rsidRPr="00880A57" w14:paraId="7DC5B598" w14:textId="77777777" w:rsidTr="009E0EF4">
        <w:tc>
          <w:tcPr>
            <w:tcW w:w="9348" w:type="dxa"/>
            <w:shd w:val="clear" w:color="auto" w:fill="BFBFBF" w:themeFill="background1" w:themeFillShade="BF"/>
          </w:tcPr>
          <w:p w14:paraId="779DDA1E" w14:textId="77777777" w:rsidR="00473BBE" w:rsidRPr="00880A57" w:rsidRDefault="00473BBE" w:rsidP="009E0EF4">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Valoarea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sprijinului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financiar</w:t>
            </w:r>
            <w:proofErr w:type="spellEnd"/>
            <w:r w:rsidRPr="00880A57">
              <w:rPr>
                <w:rFonts w:asciiTheme="minorHAnsi" w:hAnsiTheme="minorHAnsi" w:cstheme="minorHAnsi"/>
                <w:b/>
                <w:sz w:val="24"/>
              </w:rPr>
              <w:t xml:space="preserve"> nu </w:t>
            </w:r>
            <w:proofErr w:type="spellStart"/>
            <w:r w:rsidRPr="00880A57">
              <w:rPr>
                <w:rFonts w:asciiTheme="minorHAnsi" w:hAnsiTheme="minorHAnsi" w:cstheme="minorHAnsi"/>
                <w:b/>
                <w:sz w:val="24"/>
              </w:rPr>
              <w:t>depășește</w:t>
            </w:r>
            <w:proofErr w:type="spellEnd"/>
            <w:r w:rsidRPr="00880A57">
              <w:rPr>
                <w:rFonts w:asciiTheme="minorHAnsi" w:hAnsiTheme="minorHAnsi" w:cstheme="minorHAnsi"/>
                <w:b/>
                <w:sz w:val="24"/>
              </w:rPr>
              <w:t xml:space="preserve"> 70.000 euro/</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w:t>
            </w:r>
          </w:p>
        </w:tc>
      </w:tr>
      <w:tr w:rsidR="00473BBE" w:rsidRPr="00880A57" w14:paraId="7700D808" w14:textId="77777777" w:rsidTr="009E0EF4">
        <w:tc>
          <w:tcPr>
            <w:tcW w:w="9348" w:type="dxa"/>
          </w:tcPr>
          <w:p w14:paraId="24D47C6F" w14:textId="77777777" w:rsidR="00473BBE" w:rsidRPr="00880A57" w:rsidRDefault="00473BBE" w:rsidP="009E0EF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6B67DAD" w14:textId="77777777" w:rsidR="00473BBE" w:rsidRPr="00880A57" w:rsidRDefault="00473BBE" w:rsidP="009E0EF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DR 36- </w:t>
            </w:r>
            <w:proofErr w:type="spellStart"/>
            <w:r w:rsidRPr="00880A57">
              <w:rPr>
                <w:rFonts w:asciiTheme="minorHAnsi" w:hAnsiTheme="minorHAnsi" w:cstheme="minorHAnsi"/>
                <w:sz w:val="24"/>
                <w:szCs w:val="24"/>
              </w:rPr>
              <w:t>LEADERGhidul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w:t>
            </w:r>
          </w:p>
          <w:p w14:paraId="2200170A"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p>
          <w:p w14:paraId="78808F28" w14:textId="77777777" w:rsidR="00473BBE" w:rsidRPr="00880A57" w:rsidRDefault="00473BBE" w:rsidP="009E0EF4">
            <w:pPr>
              <w:spacing w:before="120" w:after="120" w:line="240" w:lineRule="auto"/>
              <w:rPr>
                <w:rFonts w:asciiTheme="minorHAnsi" w:hAnsiTheme="minorHAnsi" w:cstheme="minorHAnsi"/>
                <w:b/>
                <w:i/>
                <w:sz w:val="24"/>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tc>
      </w:tr>
      <w:tr w:rsidR="00473BBE" w:rsidRPr="00880A57" w14:paraId="3518E53D" w14:textId="77777777" w:rsidTr="009E0EF4">
        <w:tc>
          <w:tcPr>
            <w:tcW w:w="9348" w:type="dxa"/>
          </w:tcPr>
          <w:p w14:paraId="766C9753"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EF64510" w14:textId="77777777" w:rsidR="00473BBE" w:rsidRPr="00880A57" w:rsidRDefault="00473BBE" w:rsidP="009E0EF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în</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stabilit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teritoriul</w:t>
            </w:r>
            <w:proofErr w:type="spellEnd"/>
            <w:r w:rsidRPr="00880A57">
              <w:rPr>
                <w:rFonts w:asciiTheme="minorHAnsi" w:hAnsiTheme="minorHAnsi" w:cstheme="minorHAnsi"/>
                <w:sz w:val="24"/>
              </w:rPr>
              <w:t xml:space="preserve"> GAL in </w:t>
            </w: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Fișa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DR-36 </w:t>
            </w:r>
            <w:proofErr w:type="gramStart"/>
            <w:r w:rsidRPr="00880A57">
              <w:rPr>
                <w:rFonts w:asciiTheme="minorHAnsi" w:hAnsiTheme="minorHAnsi" w:cstheme="minorHAnsi"/>
                <w:sz w:val="24"/>
                <w:szCs w:val="24"/>
              </w:rPr>
              <w:t>LEADER  (</w:t>
            </w:r>
            <w:proofErr w:type="gramEnd"/>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maxim</w:t>
            </w:r>
            <w:r w:rsidRPr="00880A57">
              <w:rPr>
                <w:rFonts w:asciiTheme="minorHAnsi" w:hAnsiTheme="minorHAnsi" w:cstheme="minorHAnsi"/>
                <w:b/>
              </w:rPr>
              <w:t>maximum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szCs w:val="24"/>
              </w:rPr>
              <w:t>.)</w:t>
            </w:r>
          </w:p>
          <w:p w14:paraId="08C43EAC"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solicitat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gramStart"/>
            <w:r w:rsidRPr="00880A57">
              <w:rPr>
                <w:rFonts w:asciiTheme="minorHAnsi" w:hAnsiTheme="minorHAnsi" w:cstheme="minorHAnsi"/>
                <w:sz w:val="24"/>
                <w:szCs w:val="24"/>
              </w:rPr>
              <w:t xml:space="preserve">Finantare  </w:t>
            </w:r>
            <w:proofErr w:type="spellStart"/>
            <w:r w:rsidRPr="00880A57">
              <w:rPr>
                <w:rFonts w:asciiTheme="minorHAnsi" w:hAnsiTheme="minorHAnsi" w:cstheme="minorHAnsi"/>
                <w:sz w:val="24"/>
                <w:szCs w:val="24"/>
              </w:rPr>
              <w:t>este</w:t>
            </w:r>
            <w:proofErr w:type="spellEnd"/>
            <w:proofErr w:type="gramEnd"/>
            <w:r w:rsidRPr="00880A57">
              <w:rPr>
                <w:rFonts w:asciiTheme="minorHAnsi" w:hAnsiTheme="minorHAnsi" w:cstheme="minorHAnsi"/>
                <w:sz w:val="24"/>
                <w:szCs w:val="24"/>
              </w:rPr>
              <w:t xml:space="preserve"> in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szCs w:val="24"/>
              </w:rPr>
              <w:t>valorile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stabilite</w:t>
            </w:r>
            <w:proofErr w:type="spellEnd"/>
            <w:r w:rsidRPr="00880A57">
              <w:rPr>
                <w:rFonts w:asciiTheme="minorHAnsi" w:hAnsiTheme="minorHAnsi" w:cstheme="minorHAnsi"/>
                <w:sz w:val="24"/>
                <w:szCs w:val="24"/>
              </w:rPr>
              <w:t xml:space="preserve"> </w:t>
            </w:r>
            <w:proofErr w:type="spellStart"/>
            <w:proofErr w:type="gram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Fișa</w:t>
            </w:r>
            <w:proofErr w:type="spellEnd"/>
            <w:proofErr w:type="gram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intervenției</w:t>
            </w:r>
            <w:proofErr w:type="spellEnd"/>
            <w:r w:rsidRPr="00880A57">
              <w:rPr>
                <w:rFonts w:asciiTheme="minorHAnsi" w:hAnsiTheme="minorHAnsi" w:cstheme="minorHAnsi"/>
                <w:sz w:val="24"/>
                <w:szCs w:val="24"/>
              </w:rPr>
              <w:t xml:space="preserve"> DR-36 LEADER (</w:t>
            </w:r>
            <w:proofErr w:type="spellStart"/>
            <w:r w:rsidRPr="00880A57">
              <w:rPr>
                <w:rFonts w:asciiTheme="minorHAnsi" w:hAnsiTheme="minorHAnsi" w:cstheme="minorHAnsi"/>
                <w:sz w:val="24"/>
                <w:szCs w:val="24"/>
              </w:rPr>
              <w:t>cuantumul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sprijinului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de </w:t>
            </w:r>
            <w:r w:rsidRPr="00880A57">
              <w:rPr>
                <w:rFonts w:asciiTheme="minorHAnsi" w:hAnsiTheme="minorHAnsi" w:cstheme="minorHAnsi"/>
                <w:sz w:val="24"/>
              </w:rPr>
              <w:t>maxim 70.000 de euro</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NEELIGIBILĂ</w:t>
            </w:r>
          </w:p>
          <w:p w14:paraId="6BA50760" w14:textId="77777777" w:rsidR="00473BBE" w:rsidRPr="00880A57" w:rsidRDefault="00473BBE" w:rsidP="009E0EF4">
            <w:pPr>
              <w:tabs>
                <w:tab w:val="left" w:pos="0"/>
              </w:tabs>
              <w:jc w:val="both"/>
              <w:rPr>
                <w:rFonts w:asciiTheme="minorHAnsi" w:hAnsiTheme="minorHAnsi" w:cstheme="minorHAnsi"/>
                <w:sz w:val="24"/>
              </w:rPr>
            </w:pPr>
          </w:p>
        </w:tc>
      </w:tr>
      <w:tr w:rsidR="00473BBE" w:rsidRPr="00880A57" w14:paraId="1EA64F5A" w14:textId="77777777" w:rsidTr="009E0EF4">
        <w:trPr>
          <w:trHeight w:val="155"/>
        </w:trPr>
        <w:tc>
          <w:tcPr>
            <w:tcW w:w="9348" w:type="dxa"/>
            <w:shd w:val="clear" w:color="auto" w:fill="BFBFBF" w:themeFill="background1" w:themeFillShade="BF"/>
          </w:tcPr>
          <w:p w14:paraId="171F1647"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473BBE" w:rsidRPr="00880A57" w14:paraId="62DBC00E" w14:textId="77777777" w:rsidTr="009E0EF4">
        <w:tc>
          <w:tcPr>
            <w:tcW w:w="9348" w:type="dxa"/>
          </w:tcPr>
          <w:p w14:paraId="6D3EF3F4"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2321C3B0"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Fișa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proofErr w:type="spellEnd"/>
          </w:p>
          <w:p w14:paraId="615D0E14"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p>
          <w:p w14:paraId="49F1F89F" w14:textId="77777777" w:rsidR="00473BBE" w:rsidRPr="00880A57" w:rsidRDefault="00473BBE" w:rsidP="009E0EF4">
            <w:pPr>
              <w:spacing w:before="120" w:after="120" w:line="240" w:lineRule="auto"/>
              <w:rPr>
                <w:rFonts w:asciiTheme="minorHAnsi" w:hAnsiTheme="minorHAnsi" w:cstheme="minorHAnsi"/>
                <w:b/>
                <w:sz w:val="24"/>
                <w:lang w:val="pt-BR"/>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b/>
                <w:sz w:val="24"/>
                <w:lang w:val="pt-BR"/>
              </w:rPr>
              <w:t xml:space="preserve"> </w:t>
            </w:r>
          </w:p>
        </w:tc>
      </w:tr>
      <w:tr w:rsidR="00473BBE" w:rsidRPr="00880A57" w14:paraId="4803561E" w14:textId="77777777" w:rsidTr="009E0EF4">
        <w:tc>
          <w:tcPr>
            <w:tcW w:w="9348" w:type="dxa"/>
          </w:tcPr>
          <w:p w14:paraId="2363C030" w14:textId="77777777" w:rsidR="00473BBE" w:rsidRPr="00880A57" w:rsidRDefault="00473BBE" w:rsidP="009E0EF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4D0C8E1" w14:textId="77777777" w:rsidR="00473BBE" w:rsidRPr="00880A57" w:rsidRDefault="00473BBE" w:rsidP="009E0EF4">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18B7389B" w14:textId="77777777" w:rsidR="00473BBE" w:rsidRPr="00880A57" w:rsidRDefault="00473BBE" w:rsidP="009E0EF4">
            <w:pPr>
              <w:spacing w:before="120" w:after="120" w:line="240" w:lineRule="auto"/>
              <w:rPr>
                <w:rFonts w:asciiTheme="minorHAnsi" w:hAnsiTheme="minorHAnsi" w:cstheme="minorHAnsi"/>
                <w:b/>
                <w:sz w:val="24"/>
                <w:lang w:val="pt-BR"/>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încadrat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 xml:space="preserve">este mai mică sau egală cu maximum prevăzut în fișa intervenției din SDL </w:t>
            </w:r>
            <w:proofErr w:type="gramStart"/>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sz w:val="24"/>
              </w:rPr>
              <w:t>expertul</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NU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NEELIGIBILĂ.</w:t>
            </w:r>
          </w:p>
        </w:tc>
      </w:tr>
      <w:tr w:rsidR="00473BBE" w:rsidRPr="00880A57" w14:paraId="30D8E8DB" w14:textId="77777777" w:rsidTr="009E0EF4">
        <w:trPr>
          <w:trHeight w:val="464"/>
        </w:trPr>
        <w:tc>
          <w:tcPr>
            <w:tcW w:w="9348" w:type="dxa"/>
            <w:shd w:val="clear" w:color="auto" w:fill="BFBFBF" w:themeFill="background1" w:themeFillShade="BF"/>
          </w:tcPr>
          <w:p w14:paraId="430BA580" w14:textId="77777777" w:rsidR="00473BBE" w:rsidRPr="00880A57" w:rsidRDefault="00473BBE" w:rsidP="009E0EF4">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3. Este </w:t>
            </w:r>
            <w:proofErr w:type="spellStart"/>
            <w:r w:rsidRPr="00880A57">
              <w:rPr>
                <w:rFonts w:asciiTheme="minorHAnsi" w:hAnsiTheme="minorHAnsi" w:cstheme="minorHAnsi"/>
                <w:b/>
                <w:sz w:val="24"/>
              </w:rPr>
              <w:t>egală</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valoarea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stabilită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Ghidul </w:t>
            </w:r>
            <w:proofErr w:type="spellStart"/>
            <w:r w:rsidRPr="00880A57">
              <w:rPr>
                <w:rFonts w:asciiTheme="minorHAnsi" w:hAnsiTheme="minorHAnsi" w:cstheme="minorHAnsi"/>
                <w:b/>
                <w:sz w:val="24"/>
              </w:rPr>
              <w:t>solicitantului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documentele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accesare</w:t>
            </w:r>
            <w:proofErr w:type="spellEnd"/>
            <w:r w:rsidRPr="00880A57">
              <w:rPr>
                <w:rFonts w:asciiTheme="minorHAnsi" w:hAnsiTheme="minorHAnsi" w:cstheme="minorHAnsi"/>
                <w:b/>
                <w:sz w:val="24"/>
              </w:rPr>
              <w:t xml:space="preserve"> </w:t>
            </w:r>
            <w:proofErr w:type="gramStart"/>
            <w:r w:rsidRPr="00880A57">
              <w:rPr>
                <w:rFonts w:asciiTheme="minorHAnsi" w:hAnsiTheme="minorHAnsi" w:cstheme="minorHAnsi"/>
                <w:b/>
                <w:sz w:val="24"/>
              </w:rPr>
              <w:t>a</w:t>
            </w:r>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intervenției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lansate</w:t>
            </w:r>
            <w:proofErr w:type="spellEnd"/>
            <w:r w:rsidRPr="00880A57">
              <w:rPr>
                <w:rFonts w:asciiTheme="minorHAnsi" w:hAnsiTheme="minorHAnsi" w:cstheme="minorHAnsi"/>
                <w:b/>
                <w:sz w:val="24"/>
              </w:rPr>
              <w:t xml:space="preserve"> de GAL</w:t>
            </w:r>
          </w:p>
        </w:tc>
      </w:tr>
      <w:tr w:rsidR="00473BBE" w:rsidRPr="00880A57" w14:paraId="45972F21" w14:textId="77777777" w:rsidTr="009E0EF4">
        <w:tc>
          <w:tcPr>
            <w:tcW w:w="9348" w:type="dxa"/>
          </w:tcPr>
          <w:p w14:paraId="0C69ECBC" w14:textId="77777777" w:rsidR="00473BBE" w:rsidRPr="00880A57" w:rsidRDefault="00473BBE" w:rsidP="009E0EF4">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56AB8D3C"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 xml:space="preserve">Ghidul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de GAL</w:t>
            </w:r>
          </w:p>
          <w:p w14:paraId="0E5625B2" w14:textId="77777777" w:rsidR="00473BBE" w:rsidRPr="00880A57" w:rsidRDefault="00473BBE" w:rsidP="009E0EF4">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w:t>
            </w:r>
          </w:p>
          <w:p w14:paraId="19F0CA8C"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p>
        </w:tc>
      </w:tr>
      <w:tr w:rsidR="00473BBE" w:rsidRPr="00880A57" w14:paraId="53D80BA0" w14:textId="77777777" w:rsidTr="009E0EF4">
        <w:tc>
          <w:tcPr>
            <w:tcW w:w="9348" w:type="dxa"/>
          </w:tcPr>
          <w:p w14:paraId="53F7EFC3" w14:textId="77777777" w:rsidR="00473BBE" w:rsidRPr="00880A57" w:rsidRDefault="00473BBE" w:rsidP="009E0EF4">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PUNCTE DE VERIFICAT IN DOCUMENTE:</w:t>
            </w:r>
          </w:p>
          <w:p w14:paraId="69B5DF75" w14:textId="77777777" w:rsidR="00473BBE" w:rsidRPr="00880A57" w:rsidRDefault="00473BBE" w:rsidP="009E0EF4">
            <w:pPr>
              <w:spacing w:before="120" w:after="120" w:line="240" w:lineRule="auto"/>
              <w:rPr>
                <w:rFonts w:asciiTheme="minorHAnsi" w:hAnsiTheme="minorHAnsi" w:cstheme="minorHAnsi"/>
              </w:rPr>
            </w:pP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finantare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Planul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afaceri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accesare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lansate</w:t>
            </w:r>
            <w:proofErr w:type="spellEnd"/>
            <w:r w:rsidRPr="00880A57">
              <w:rPr>
                <w:rFonts w:asciiTheme="minorHAnsi" w:hAnsiTheme="minorHAnsi" w:cstheme="minorHAnsi"/>
                <w:sz w:val="24"/>
              </w:rPr>
              <w:t xml:space="preserve"> de GAL.</w:t>
            </w:r>
          </w:p>
          <w:p w14:paraId="014A809F" w14:textId="77777777" w:rsidR="00473BBE" w:rsidRPr="00880A57" w:rsidRDefault="00473BBE" w:rsidP="009E0EF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se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considerare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din Ghidul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 care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o </w:t>
            </w:r>
            <w:proofErr w:type="spellStart"/>
            <w:r w:rsidRPr="00880A57">
              <w:rPr>
                <w:rFonts w:asciiTheme="minorHAnsi" w:hAnsiTheme="minorHAnsi" w:cstheme="minorHAnsi"/>
                <w:sz w:val="24"/>
                <w:szCs w:val="24"/>
              </w:rPr>
              <w:t>sumă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fixă</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poate</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egală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mai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mică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decât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prevăzută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fișă</w:t>
            </w:r>
            <w:proofErr w:type="spellEnd"/>
            <w:r w:rsidRPr="00880A57">
              <w:rPr>
                <w:rFonts w:asciiTheme="minorHAnsi" w:hAnsiTheme="minorHAnsi" w:cstheme="minorHAnsi"/>
                <w:sz w:val="24"/>
                <w:szCs w:val="24"/>
              </w:rPr>
              <w:t xml:space="preserve">. Pot fi </w:t>
            </w:r>
            <w:proofErr w:type="spellStart"/>
            <w:r w:rsidRPr="00880A57">
              <w:rPr>
                <w:rFonts w:asciiTheme="minorHAnsi" w:hAnsiTheme="minorHAnsi" w:cstheme="minorHAnsi"/>
                <w:sz w:val="24"/>
                <w:szCs w:val="24"/>
              </w:rPr>
              <w:t>stabilite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funcție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anumite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tipuri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(ex: </w:t>
            </w:r>
            <w:proofErr w:type="spellStart"/>
            <w:r w:rsidRPr="00880A57">
              <w:rPr>
                <w:rFonts w:asciiTheme="minorHAnsi" w:hAnsiTheme="minorHAnsi" w:cstheme="minorHAnsi"/>
                <w:sz w:val="24"/>
                <w:szCs w:val="24"/>
              </w:rPr>
              <w:t>producție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servicii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clase</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categorii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largi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activități</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ex.:</w:t>
            </w:r>
            <w:proofErr w:type="spellStart"/>
            <w:r w:rsidRPr="00880A57">
              <w:rPr>
                <w:rFonts w:asciiTheme="minorHAnsi" w:hAnsiTheme="minorHAnsi" w:cstheme="minorHAnsi"/>
                <w:sz w:val="24"/>
                <w:szCs w:val="24"/>
              </w:rPr>
              <w:t>digitalizare</w:t>
            </w:r>
            <w:proofErr w:type="spellEnd"/>
            <w:proofErr w:type="gramEnd"/>
            <w:r w:rsidRPr="00880A57">
              <w:rPr>
                <w:rFonts w:asciiTheme="minorHAnsi" w:hAnsiTheme="minorHAnsi" w:cstheme="minorHAnsi"/>
                <w:sz w:val="24"/>
                <w:szCs w:val="24"/>
              </w:rPr>
              <w:t>);</w:t>
            </w:r>
          </w:p>
          <w:p w14:paraId="22350391" w14:textId="77777777" w:rsidR="00473BBE" w:rsidRPr="00880A57" w:rsidRDefault="00473BBE" w:rsidP="009E0EF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Un </w:t>
            </w:r>
            <w:proofErr w:type="spellStart"/>
            <w:r w:rsidRPr="00880A57">
              <w:rPr>
                <w:rFonts w:asciiTheme="minorHAnsi" w:hAnsiTheme="minorHAnsi" w:cstheme="minorHAnsi"/>
                <w:sz w:val="24"/>
                <w:szCs w:val="24"/>
              </w:rPr>
              <w:t>proiect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propus</w:t>
            </w:r>
            <w:proofErr w:type="spellEnd"/>
            <w:r w:rsidRPr="00880A57">
              <w:rPr>
                <w:rFonts w:asciiTheme="minorHAnsi" w:hAnsiTheme="minorHAnsi" w:cstheme="minorHAnsi"/>
                <w:sz w:val="24"/>
                <w:szCs w:val="24"/>
              </w:rPr>
              <w:t xml:space="preserve"> la finantare </w:t>
            </w:r>
            <w:proofErr w:type="spellStart"/>
            <w:r w:rsidRPr="00880A57">
              <w:rPr>
                <w:rFonts w:asciiTheme="minorHAnsi" w:hAnsiTheme="minorHAnsi" w:cstheme="minorHAnsi"/>
                <w:sz w:val="24"/>
                <w:szCs w:val="24"/>
              </w:rPr>
              <w:t>poate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avea</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singura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valoare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sprijinului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solicitat</w:t>
            </w:r>
            <w:proofErr w:type="spellEnd"/>
            <w:r w:rsidRPr="00880A57">
              <w:rPr>
                <w:rFonts w:asciiTheme="minorHAnsi" w:hAnsiTheme="minorHAnsi" w:cstheme="minorHAnsi"/>
                <w:sz w:val="24"/>
                <w:szCs w:val="24"/>
              </w:rPr>
              <w:t>!</w:t>
            </w:r>
          </w:p>
          <w:p w14:paraId="66D6A72B" w14:textId="77777777" w:rsidR="00473BBE" w:rsidRPr="00880A57" w:rsidRDefault="00473BBE" w:rsidP="009E0EF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constată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încadrat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valoarea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sprijinului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w:t>
            </w:r>
            <w:proofErr w:type="spellStart"/>
            <w:r w:rsidRPr="00880A57">
              <w:rPr>
                <w:rFonts w:asciiTheme="minorHAnsi" w:hAnsiTheme="minorHAnsi" w:cstheme="minorHAnsi"/>
                <w:sz w:val="24"/>
              </w:rPr>
              <w:t>Solicitantului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elaborat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documentele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accesare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lansate</w:t>
            </w:r>
            <w:proofErr w:type="spellEnd"/>
            <w:r w:rsidRPr="00880A57">
              <w:rPr>
                <w:rFonts w:asciiTheme="minorHAnsi" w:hAnsiTheme="minorHAnsi" w:cstheme="minorHAnsi"/>
                <w:sz w:val="24"/>
              </w:rPr>
              <w:t xml:space="preserve"> de GAL,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caseta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NU</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declarată</w:t>
            </w:r>
            <w:proofErr w:type="spellEnd"/>
            <w:r w:rsidRPr="00880A57">
              <w:rPr>
                <w:rFonts w:asciiTheme="minorHAnsi" w:hAnsiTheme="minorHAnsi" w:cstheme="minorHAnsi"/>
                <w:sz w:val="24"/>
              </w:rPr>
              <w:t xml:space="preserve"> NEELIGIBILĂ.</w:t>
            </w:r>
          </w:p>
        </w:tc>
      </w:tr>
    </w:tbl>
    <w:p w14:paraId="2242E9F8" w14:textId="77777777" w:rsidR="00473BBE" w:rsidRPr="00880A57" w:rsidRDefault="00473BBE" w:rsidP="00473BBE">
      <w:pPr>
        <w:spacing w:before="120" w:after="120" w:line="240" w:lineRule="auto"/>
        <w:rPr>
          <w:rFonts w:asciiTheme="minorHAnsi" w:hAnsiTheme="minorHAnsi" w:cstheme="minorHAnsi"/>
          <w:b/>
          <w:i/>
          <w:sz w:val="24"/>
        </w:rPr>
      </w:pPr>
    </w:p>
    <w:p w14:paraId="7C1697B2" w14:textId="77777777" w:rsidR="00473BBE" w:rsidRPr="00880A57" w:rsidRDefault="00473BBE" w:rsidP="00473BBE">
      <w:pPr>
        <w:spacing w:before="120" w:after="120" w:line="240" w:lineRule="auto"/>
        <w:rPr>
          <w:rFonts w:asciiTheme="minorHAnsi" w:hAnsiTheme="minorHAnsi" w:cstheme="minorHAnsi"/>
          <w:b/>
          <w:i/>
          <w:sz w:val="24"/>
        </w:rPr>
      </w:pPr>
    </w:p>
    <w:p w14:paraId="09C6883F" w14:textId="77777777" w:rsidR="00473BBE" w:rsidRPr="00880A57" w:rsidRDefault="00473BBE" w:rsidP="00473BB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206580AD" w14:textId="77777777" w:rsidR="00473BBE" w:rsidRPr="00880A57" w:rsidRDefault="00473BBE" w:rsidP="00473BB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710631A1" w14:textId="77777777" w:rsidR="00473BBE" w:rsidRPr="00880A57" w:rsidRDefault="00473BBE" w:rsidP="00473BBE">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15AAE3F4" w14:textId="77777777" w:rsidR="00473BBE" w:rsidRPr="00880A57" w:rsidRDefault="00473BBE" w:rsidP="00473BBE">
      <w:pPr>
        <w:spacing w:before="120" w:after="120" w:line="240" w:lineRule="auto"/>
        <w:rPr>
          <w:rFonts w:asciiTheme="minorHAnsi" w:hAnsiTheme="minorHAnsi" w:cstheme="minorHAnsi"/>
          <w:b/>
          <w:i/>
          <w:sz w:val="24"/>
        </w:rPr>
      </w:pPr>
    </w:p>
    <w:p w14:paraId="57F7C1DC" w14:textId="77777777" w:rsidR="00473BBE" w:rsidRPr="00880A57" w:rsidRDefault="00473BBE" w:rsidP="00473BBE">
      <w:pPr>
        <w:spacing w:before="120" w:after="120" w:line="240" w:lineRule="auto"/>
        <w:rPr>
          <w:rFonts w:asciiTheme="minorHAnsi" w:hAnsiTheme="minorHAnsi" w:cstheme="minorHAnsi"/>
          <w:b/>
          <w:sz w:val="24"/>
        </w:rPr>
      </w:pPr>
    </w:p>
    <w:p w14:paraId="56D4F3EE"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SECTIUNEA II</w:t>
      </w:r>
    </w:p>
    <w:p w14:paraId="429ED797"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2C1856F"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3528DB67"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w:t>
      </w:r>
    </w:p>
    <w:p w14:paraId="7B75BD5B"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1958"/>
        <w:gridCol w:w="217"/>
        <w:gridCol w:w="811"/>
        <w:gridCol w:w="813"/>
        <w:gridCol w:w="960"/>
      </w:tblGrid>
      <w:tr w:rsidR="00473BBE" w:rsidRPr="00880A57" w14:paraId="5D4C88C9" w14:textId="77777777" w:rsidTr="009E0EF4">
        <w:tc>
          <w:tcPr>
            <w:tcW w:w="6897" w:type="dxa"/>
            <w:gridSpan w:val="3"/>
            <w:vAlign w:val="center"/>
          </w:tcPr>
          <w:p w14:paraId="6EEE3C1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4483940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06D26C0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187AED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473BBE" w:rsidRPr="00880A57" w14:paraId="5BDA656C" w14:textId="77777777" w:rsidTr="009E0EF4">
        <w:trPr>
          <w:trHeight w:val="693"/>
        </w:trPr>
        <w:tc>
          <w:tcPr>
            <w:tcW w:w="6897" w:type="dxa"/>
            <w:gridSpan w:val="3"/>
          </w:tcPr>
          <w:p w14:paraId="5C2876D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1762E3B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7C6379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4ECB4F" w14:textId="77777777" w:rsidR="00473BBE" w:rsidRPr="00880A57" w:rsidRDefault="00473BBE" w:rsidP="009E0EF4">
            <w:pPr>
              <w:rPr>
                <w:rFonts w:asciiTheme="minorHAnsi" w:hAnsiTheme="minorHAnsi" w:cstheme="minorHAnsi"/>
                <w:sz w:val="24"/>
                <w:szCs w:val="24"/>
              </w:rPr>
            </w:pPr>
          </w:p>
        </w:tc>
      </w:tr>
      <w:tr w:rsidR="00473BBE" w:rsidRPr="00880A57" w14:paraId="7C602756" w14:textId="77777777" w:rsidTr="009E0EF4">
        <w:tc>
          <w:tcPr>
            <w:tcW w:w="6897" w:type="dxa"/>
            <w:gridSpan w:val="3"/>
          </w:tcPr>
          <w:p w14:paraId="6471C44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7B832AF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214EDE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7F851A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58721BAB" w14:textId="77777777" w:rsidTr="009E0EF4">
        <w:tc>
          <w:tcPr>
            <w:tcW w:w="6897" w:type="dxa"/>
            <w:gridSpan w:val="3"/>
          </w:tcPr>
          <w:p w14:paraId="0FD201A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 15.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0695733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E71531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C8D012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02D77D0C" w14:textId="77777777" w:rsidTr="009E0EF4">
        <w:tc>
          <w:tcPr>
            <w:tcW w:w="6897" w:type="dxa"/>
            <w:gridSpan w:val="3"/>
          </w:tcPr>
          <w:p w14:paraId="2C9C5B8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570B6F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02808E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AEA8AB1" w14:textId="77777777" w:rsidR="00473BBE" w:rsidRPr="00880A57" w:rsidRDefault="00473BBE" w:rsidP="009E0EF4">
            <w:pPr>
              <w:rPr>
                <w:rFonts w:asciiTheme="minorHAnsi" w:hAnsiTheme="minorHAnsi" w:cstheme="minorHAnsi"/>
                <w:sz w:val="24"/>
                <w:szCs w:val="24"/>
              </w:rPr>
            </w:pPr>
          </w:p>
        </w:tc>
      </w:tr>
      <w:tr w:rsidR="00473BBE" w:rsidRPr="00880A57" w14:paraId="5E311720" w14:textId="77777777" w:rsidTr="009E0EF4">
        <w:tc>
          <w:tcPr>
            <w:tcW w:w="6897" w:type="dxa"/>
            <w:gridSpan w:val="3"/>
          </w:tcPr>
          <w:p w14:paraId="1FE4F98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2E462E9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575AF8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EDB4D4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331E5252" w14:textId="77777777" w:rsidTr="009E0EF4">
        <w:tc>
          <w:tcPr>
            <w:tcW w:w="6897" w:type="dxa"/>
            <w:gridSpan w:val="3"/>
          </w:tcPr>
          <w:p w14:paraId="1C51218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6F7F4DD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1DB2F1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0AA5F7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25FE3B08" w14:textId="77777777" w:rsidTr="009E0EF4">
        <w:tc>
          <w:tcPr>
            <w:tcW w:w="6897" w:type="dxa"/>
            <w:gridSpan w:val="3"/>
          </w:tcPr>
          <w:p w14:paraId="2D48F3B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62B9E0A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FED7E6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518082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3808A6CC" w14:textId="77777777" w:rsidTr="009E0EF4">
        <w:tc>
          <w:tcPr>
            <w:tcW w:w="6897" w:type="dxa"/>
            <w:gridSpan w:val="3"/>
          </w:tcPr>
          <w:p w14:paraId="252B5A7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 16.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funcțiuni de cazare sau restaurante clasificate conform Ordinului 65/2013 (daca este cazul)</w:t>
            </w:r>
          </w:p>
        </w:tc>
        <w:tc>
          <w:tcPr>
            <w:tcW w:w="840" w:type="dxa"/>
            <w:vAlign w:val="center"/>
          </w:tcPr>
          <w:p w14:paraId="0B3AD97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BB6116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2C5C44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6415314F" w14:textId="77777777" w:rsidTr="009E0EF4">
        <w:tblPrEx>
          <w:tblLook w:val="01E0" w:firstRow="1" w:lastRow="1" w:firstColumn="1" w:lastColumn="1" w:noHBand="0" w:noVBand="0"/>
        </w:tblPrEx>
        <w:tc>
          <w:tcPr>
            <w:tcW w:w="4575" w:type="dxa"/>
            <w:vMerge w:val="restart"/>
          </w:tcPr>
          <w:p w14:paraId="3EF3BE5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27DB095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9015B3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473BBE" w:rsidRPr="00880A57" w14:paraId="6B6D45CD" w14:textId="77777777" w:rsidTr="009E0EF4">
        <w:tblPrEx>
          <w:tblLook w:val="01E0" w:firstRow="1" w:lastRow="1" w:firstColumn="1" w:lastColumn="1" w:noHBand="0" w:noVBand="0"/>
        </w:tblPrEx>
        <w:tc>
          <w:tcPr>
            <w:tcW w:w="4575" w:type="dxa"/>
            <w:vMerge/>
          </w:tcPr>
          <w:p w14:paraId="1C1185DC" w14:textId="77777777" w:rsidR="00473BBE" w:rsidRPr="00880A57" w:rsidRDefault="00473BBE" w:rsidP="009E0EF4">
            <w:pPr>
              <w:rPr>
                <w:rFonts w:asciiTheme="minorHAnsi" w:hAnsiTheme="minorHAnsi" w:cstheme="minorHAnsi"/>
                <w:sz w:val="24"/>
                <w:szCs w:val="24"/>
              </w:rPr>
            </w:pPr>
          </w:p>
        </w:tc>
        <w:tc>
          <w:tcPr>
            <w:tcW w:w="2088" w:type="dxa"/>
          </w:tcPr>
          <w:p w14:paraId="6748FA7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75BCEA1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A1BB465" w14:textId="77777777" w:rsidR="00473BBE" w:rsidRPr="00880A57" w:rsidRDefault="00473BBE" w:rsidP="00473BBE">
      <w:pPr>
        <w:rPr>
          <w:rFonts w:asciiTheme="minorHAnsi" w:hAnsiTheme="minorHAnsi" w:cstheme="minorHAnsi"/>
          <w:sz w:val="24"/>
          <w:szCs w:val="24"/>
        </w:rPr>
      </w:pPr>
    </w:p>
    <w:p w14:paraId="73E46852" w14:textId="77777777" w:rsidR="00473BBE" w:rsidRPr="00880A57" w:rsidRDefault="00473BBE" w:rsidP="00473BBE">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1C8305A1"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w:t>
      </w:r>
    </w:p>
    <w:p w14:paraId="697BC46F"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w:t>
      </w:r>
    </w:p>
    <w:p w14:paraId="4C2BB316" w14:textId="77777777" w:rsidR="00473BBE" w:rsidRPr="00880A57" w:rsidRDefault="00473BBE" w:rsidP="00473BBE">
      <w:pPr>
        <w:rPr>
          <w:rFonts w:asciiTheme="minorHAnsi" w:hAnsiTheme="minorHAnsi" w:cstheme="minorHAnsi"/>
          <w:sz w:val="24"/>
          <w:szCs w:val="24"/>
        </w:rPr>
      </w:pPr>
    </w:p>
    <w:p w14:paraId="438227E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73410195"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FE6B455"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70A0D67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DATA……….....................................................</w:t>
      </w:r>
    </w:p>
    <w:p w14:paraId="654FF51B" w14:textId="77777777" w:rsidR="00473BBE" w:rsidRPr="00880A57" w:rsidRDefault="00473BBE" w:rsidP="00473BBE">
      <w:pPr>
        <w:rPr>
          <w:rFonts w:asciiTheme="minorHAnsi" w:hAnsiTheme="minorHAnsi" w:cstheme="minorHAnsi"/>
          <w:sz w:val="24"/>
          <w:szCs w:val="24"/>
        </w:rPr>
      </w:pPr>
    </w:p>
    <w:p w14:paraId="477B0C69"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5697FECC"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016AC1B"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20D5530A"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DATA………........................................................</w:t>
      </w:r>
    </w:p>
    <w:p w14:paraId="32DF6832" w14:textId="77777777" w:rsidR="00473BBE" w:rsidRPr="00880A57" w:rsidRDefault="00473BBE" w:rsidP="00473BBE">
      <w:pPr>
        <w:rPr>
          <w:rFonts w:asciiTheme="minorHAnsi" w:hAnsiTheme="minorHAnsi" w:cstheme="minorHAnsi"/>
          <w:sz w:val="24"/>
          <w:szCs w:val="24"/>
        </w:rPr>
      </w:pPr>
    </w:p>
    <w:p w14:paraId="3FAD1D88"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6F52BC4D"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40EC444"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58C4CED"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DATA………..........................................................</w:t>
      </w:r>
    </w:p>
    <w:p w14:paraId="02701357"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br w:type="page"/>
      </w:r>
    </w:p>
    <w:p w14:paraId="20A2B205"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1C943340"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7C7EE906" w14:textId="77777777" w:rsidR="00473BBE" w:rsidRPr="00880A57" w:rsidRDefault="00473BBE" w:rsidP="00473BBE">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473BBE" w:rsidRPr="00880A57" w14:paraId="7EBC4E61" w14:textId="77777777" w:rsidTr="009E0EF4">
        <w:trPr>
          <w:trHeight w:val="650"/>
        </w:trPr>
        <w:tc>
          <w:tcPr>
            <w:tcW w:w="3510" w:type="dxa"/>
          </w:tcPr>
          <w:p w14:paraId="2BBE9606" w14:textId="77777777" w:rsidR="00473BBE" w:rsidRPr="00880A57" w:rsidRDefault="00473BBE" w:rsidP="009E0EF4">
            <w:pPr>
              <w:rPr>
                <w:rFonts w:asciiTheme="minorHAnsi" w:hAnsiTheme="minorHAnsi" w:cstheme="minorHAnsi"/>
                <w:sz w:val="24"/>
                <w:szCs w:val="24"/>
              </w:rPr>
            </w:pPr>
          </w:p>
          <w:p w14:paraId="498E2DF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6E86F329" w14:textId="77777777" w:rsidR="00473BBE" w:rsidRPr="00880A57" w:rsidRDefault="00473BBE" w:rsidP="009E0EF4">
            <w:pPr>
              <w:rPr>
                <w:rFonts w:asciiTheme="minorHAnsi" w:hAnsiTheme="minorHAnsi" w:cstheme="minorHAnsi"/>
                <w:sz w:val="24"/>
                <w:szCs w:val="24"/>
              </w:rPr>
            </w:pPr>
          </w:p>
          <w:p w14:paraId="4A2B6B3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473BBE" w:rsidRPr="00880A57" w14:paraId="3B51EC6C" w14:textId="77777777" w:rsidTr="009E0EF4">
        <w:trPr>
          <w:trHeight w:val="1025"/>
        </w:trPr>
        <w:tc>
          <w:tcPr>
            <w:tcW w:w="3510" w:type="dxa"/>
          </w:tcPr>
          <w:p w14:paraId="1917CAB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40C787B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41AD95A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473BBE" w:rsidRPr="00880A57" w14:paraId="56F212C2" w14:textId="77777777" w:rsidTr="009E0EF4">
        <w:trPr>
          <w:trHeight w:val="1025"/>
        </w:trPr>
        <w:tc>
          <w:tcPr>
            <w:tcW w:w="3510" w:type="dxa"/>
          </w:tcPr>
          <w:p w14:paraId="50E7C82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66F6164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9C1455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568CC54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179565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473BBE" w:rsidRPr="00880A57" w14:paraId="71E6413F" w14:textId="77777777" w:rsidTr="009E0EF4">
        <w:trPr>
          <w:trHeight w:val="1025"/>
        </w:trPr>
        <w:tc>
          <w:tcPr>
            <w:tcW w:w="3510" w:type="dxa"/>
          </w:tcPr>
          <w:p w14:paraId="1FC67D8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 13 Certificat care să ateste lipsa datoriilor restante la bugetul local emise de primăriile pe raza cărora solicitanții au sediul social și punctul de lucru </w:t>
            </w:r>
            <w:r w:rsidRPr="00880A57">
              <w:rPr>
                <w:rFonts w:asciiTheme="minorHAnsi" w:hAnsiTheme="minorHAnsi" w:cstheme="minorHAnsi"/>
                <w:sz w:val="24"/>
                <w:szCs w:val="24"/>
              </w:rPr>
              <w:lastRenderedPageBreak/>
              <w:t>(numai în cazul în care solicitantul este proprietar asupra imobilelor).</w:t>
            </w:r>
          </w:p>
        </w:tc>
        <w:tc>
          <w:tcPr>
            <w:tcW w:w="6237" w:type="dxa"/>
          </w:tcPr>
          <w:p w14:paraId="1CC9C6AF"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w:t>
            </w:r>
            <w:r w:rsidRPr="00880A57">
              <w:rPr>
                <w:rFonts w:asciiTheme="minorHAnsi" w:hAnsiTheme="minorHAnsi" w:cstheme="minorHAnsi"/>
                <w:sz w:val="24"/>
                <w:szCs w:val="24"/>
              </w:rPr>
              <w:lastRenderedPageBreak/>
              <w:t xml:space="preserve">social și punctul de lucru (numai în cazul în care solicitantul este proprietar asupra imobilelor). </w:t>
            </w:r>
          </w:p>
          <w:p w14:paraId="03D7F4FB"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EDDE6A7"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473BBE" w:rsidRPr="00880A57" w14:paraId="5C868058" w14:textId="77777777" w:rsidTr="009E0EF4">
        <w:trPr>
          <w:trHeight w:val="1025"/>
        </w:trPr>
        <w:tc>
          <w:tcPr>
            <w:tcW w:w="3510" w:type="dxa"/>
          </w:tcPr>
          <w:p w14:paraId="2962110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t>Doc. 15. Graficul de eșalonare a datoriilor la bugetul consolidat (în cazul în care beneficiarul figurează cu datorii restante fiscale)</w:t>
            </w:r>
          </w:p>
        </w:tc>
        <w:tc>
          <w:tcPr>
            <w:tcW w:w="6237" w:type="dxa"/>
          </w:tcPr>
          <w:p w14:paraId="32337522"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7B217968"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E3B85BD"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2EF6A442" w14:textId="77777777" w:rsidR="00473BBE" w:rsidRPr="00880A57" w:rsidRDefault="00473BBE" w:rsidP="00473BBE">
      <w:pPr>
        <w:rPr>
          <w:rFonts w:asciiTheme="minorHAnsi" w:hAnsiTheme="minorHAnsi" w:cstheme="minorHAnsi"/>
          <w:sz w:val="24"/>
          <w:szCs w:val="24"/>
        </w:rPr>
      </w:pPr>
    </w:p>
    <w:p w14:paraId="47084E38"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4AD96CF"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327F3C39"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563612F3"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7381CF9D"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06A3FC"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57CDCE64" w14:textId="77777777" w:rsidR="00473BBE" w:rsidRPr="00880A57" w:rsidRDefault="00473BBE" w:rsidP="00473BBE">
      <w:pPr>
        <w:rPr>
          <w:rFonts w:asciiTheme="minorHAnsi" w:hAnsiTheme="minorHAnsi" w:cstheme="minorHAnsi"/>
          <w:sz w:val="24"/>
          <w:szCs w:val="24"/>
        </w:rPr>
      </w:pPr>
    </w:p>
    <w:p w14:paraId="0D73B5FC" w14:textId="77777777" w:rsidR="00473BBE" w:rsidRPr="00880A57" w:rsidRDefault="00473BBE" w:rsidP="00473BBE">
      <w:pPr>
        <w:rPr>
          <w:rFonts w:asciiTheme="minorHAnsi" w:hAnsiTheme="minorHAnsi" w:cstheme="minorHAnsi"/>
          <w:sz w:val="24"/>
          <w:szCs w:val="24"/>
        </w:rPr>
      </w:pPr>
    </w:p>
    <w:p w14:paraId="2B194E5A"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04DFA951"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eligibil;</w:t>
      </w:r>
    </w:p>
    <w:p w14:paraId="136F3B01"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neeligibil.</w:t>
      </w:r>
    </w:p>
    <w:p w14:paraId="2D376025" w14:textId="77777777" w:rsidR="00473BBE" w:rsidRPr="00880A57" w:rsidRDefault="00473BBE" w:rsidP="00473BBE">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285"/>
        <w:gridCol w:w="991"/>
        <w:gridCol w:w="1142"/>
        <w:gridCol w:w="1128"/>
      </w:tblGrid>
      <w:tr w:rsidR="00473BBE" w:rsidRPr="00880A57" w14:paraId="33504547" w14:textId="77777777" w:rsidTr="009E0EF4">
        <w:tc>
          <w:tcPr>
            <w:tcW w:w="486" w:type="dxa"/>
            <w:hideMark/>
          </w:tcPr>
          <w:p w14:paraId="4070298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29F71CAE" w14:textId="77777777" w:rsidR="00473BBE" w:rsidRPr="00880A57" w:rsidRDefault="00473BBE" w:rsidP="009E0EF4">
            <w:pPr>
              <w:rPr>
                <w:rFonts w:asciiTheme="minorHAnsi" w:hAnsiTheme="minorHAnsi" w:cstheme="minorHAnsi"/>
                <w:sz w:val="24"/>
                <w:szCs w:val="24"/>
              </w:rPr>
            </w:pPr>
            <w:proofErr w:type="spellStart"/>
            <w:r w:rsidRPr="00880A57">
              <w:rPr>
                <w:rFonts w:asciiTheme="minorHAnsi" w:hAnsiTheme="minorHAnsi" w:cstheme="minorHAnsi"/>
                <w:sz w:val="24"/>
                <w:szCs w:val="24"/>
              </w:rPr>
              <w:t>Verificarea</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p>
        </w:tc>
        <w:tc>
          <w:tcPr>
            <w:tcW w:w="1023" w:type="dxa"/>
            <w:hideMark/>
          </w:tcPr>
          <w:p w14:paraId="08140ED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48AEAF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60658FF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473BBE" w:rsidRPr="00880A57" w14:paraId="329F1142" w14:textId="77777777" w:rsidTr="009E0EF4">
        <w:tc>
          <w:tcPr>
            <w:tcW w:w="486" w:type="dxa"/>
          </w:tcPr>
          <w:p w14:paraId="297E932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77DF26C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fost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efectuată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vizita</w:t>
            </w:r>
            <w:proofErr w:type="spellEnd"/>
            <w:r w:rsidRPr="00880A57">
              <w:rPr>
                <w:rFonts w:asciiTheme="minorHAnsi" w:hAnsiTheme="minorHAnsi" w:cstheme="minorHAnsi"/>
                <w:sz w:val="24"/>
                <w:szCs w:val="24"/>
              </w:rPr>
              <w:t xml:space="preserve"> pe </w:t>
            </w:r>
            <w:proofErr w:type="spellStart"/>
            <w:proofErr w:type="gram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gramEnd"/>
          </w:p>
        </w:tc>
        <w:tc>
          <w:tcPr>
            <w:tcW w:w="1023" w:type="dxa"/>
          </w:tcPr>
          <w:p w14:paraId="46DEF58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27D610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EFF48F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0F60571A" w14:textId="77777777" w:rsidTr="009E0EF4">
        <w:tc>
          <w:tcPr>
            <w:tcW w:w="486" w:type="dxa"/>
          </w:tcPr>
          <w:p w14:paraId="1B65EF8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30A33D7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Conform E3.8L Cele </w:t>
            </w:r>
            <w:proofErr w:type="spellStart"/>
            <w:r w:rsidRPr="00880A57">
              <w:rPr>
                <w:rFonts w:asciiTheme="minorHAnsi" w:hAnsiTheme="minorHAnsi" w:cstheme="minorHAnsi"/>
                <w:sz w:val="24"/>
                <w:szCs w:val="24"/>
              </w:rPr>
              <w:t>observate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cursul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corespund</w:t>
            </w:r>
            <w:proofErr w:type="spellEnd"/>
            <w:r w:rsidRPr="00880A57">
              <w:rPr>
                <w:rFonts w:asciiTheme="minorHAnsi" w:hAnsiTheme="minorHAnsi" w:cstheme="minorHAnsi"/>
                <w:sz w:val="24"/>
                <w:szCs w:val="24"/>
              </w:rPr>
              <w:t xml:space="preserve"> cu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0179471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4A8D67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C381A9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465F555B" w14:textId="77777777" w:rsidTr="009E0EF4">
        <w:tc>
          <w:tcPr>
            <w:tcW w:w="486" w:type="dxa"/>
          </w:tcPr>
          <w:p w14:paraId="7DFA4CA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065B4BB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Conform E4.1L </w:t>
            </w:r>
            <w:proofErr w:type="spellStart"/>
            <w:r w:rsidRPr="00880A57">
              <w:rPr>
                <w:rFonts w:asciiTheme="minorHAnsi" w:hAnsiTheme="minorHAnsi" w:cstheme="minorHAnsi"/>
                <w:sz w:val="24"/>
                <w:szCs w:val="24"/>
              </w:rPr>
              <w:t>Cererea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punct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vedere</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verificării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teren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pentru</w:t>
            </w:r>
            <w:proofErr w:type="spellEnd"/>
            <w:r w:rsidRPr="00880A57">
              <w:rPr>
                <w:rFonts w:asciiTheme="minorHAnsi" w:hAnsiTheme="minorHAnsi" w:cstheme="minorHAnsi"/>
                <w:sz w:val="24"/>
                <w:szCs w:val="24"/>
              </w:rPr>
              <w:t xml:space="preserve"> a fi </w:t>
            </w:r>
            <w:proofErr w:type="spellStart"/>
            <w:r w:rsidRPr="00880A57">
              <w:rPr>
                <w:rFonts w:asciiTheme="minorHAnsi" w:hAnsiTheme="minorHAnsi" w:cstheme="minorHAnsi"/>
                <w:sz w:val="24"/>
                <w:szCs w:val="24"/>
              </w:rPr>
              <w:t>contractată</w:t>
            </w:r>
            <w:proofErr w:type="spellEnd"/>
            <w:r w:rsidRPr="00880A57">
              <w:rPr>
                <w:rFonts w:asciiTheme="minorHAnsi" w:hAnsiTheme="minorHAnsi" w:cstheme="minorHAnsi"/>
                <w:sz w:val="24"/>
                <w:szCs w:val="24"/>
              </w:rPr>
              <w:t>?</w:t>
            </w:r>
          </w:p>
        </w:tc>
        <w:tc>
          <w:tcPr>
            <w:tcW w:w="1023" w:type="dxa"/>
          </w:tcPr>
          <w:p w14:paraId="77750D1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084021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352464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25A610B" w14:textId="77777777" w:rsidR="00473BBE" w:rsidRPr="00880A57" w:rsidRDefault="00473BBE" w:rsidP="00473BBE">
      <w:pPr>
        <w:rPr>
          <w:rFonts w:asciiTheme="minorHAnsi" w:hAnsiTheme="minorHAnsi" w:cstheme="minorHAnsi"/>
          <w:sz w:val="24"/>
          <w:szCs w:val="24"/>
        </w:rPr>
      </w:pPr>
    </w:p>
    <w:p w14:paraId="7049CCCB"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5A4273DE" w14:textId="77777777" w:rsidR="00473BBE" w:rsidRPr="00880A57" w:rsidRDefault="00473BBE" w:rsidP="00473BBE">
      <w:pPr>
        <w:rPr>
          <w:rFonts w:asciiTheme="minorHAnsi" w:hAnsiTheme="minorHAnsi" w:cstheme="minorHAnsi"/>
          <w:sz w:val="24"/>
          <w:szCs w:val="24"/>
        </w:rPr>
      </w:pPr>
    </w:p>
    <w:p w14:paraId="4263E9AF"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0E08B6D8"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F5B2EE4" w14:textId="77777777" w:rsidR="00473BBE" w:rsidRPr="00880A57" w:rsidRDefault="00473BBE" w:rsidP="00473BBE">
      <w:pPr>
        <w:rPr>
          <w:rFonts w:asciiTheme="minorHAnsi" w:hAnsiTheme="minorHAnsi" w:cstheme="minorHAnsi"/>
          <w:sz w:val="24"/>
          <w:szCs w:val="24"/>
        </w:rPr>
      </w:pPr>
    </w:p>
    <w:p w14:paraId="6822EA65"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Observaţii.......................................................................................................................</w:t>
      </w:r>
    </w:p>
    <w:p w14:paraId="1E87116A"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w:t>
      </w:r>
    </w:p>
    <w:p w14:paraId="3EB3D87D"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w:t>
      </w:r>
    </w:p>
    <w:p w14:paraId="14850A1B"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EE1675A"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3846D4B7"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105B5556"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1AE58A74"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72FD3F2E"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786DCD01" w14:textId="77777777" w:rsidR="00473BBE" w:rsidRPr="00880A57" w:rsidRDefault="00473BBE" w:rsidP="00473BBE">
      <w:pPr>
        <w:jc w:val="both"/>
        <w:rPr>
          <w:rFonts w:asciiTheme="minorHAnsi" w:hAnsiTheme="minorHAnsi" w:cstheme="minorHAnsi"/>
          <w:sz w:val="24"/>
          <w:szCs w:val="24"/>
        </w:rPr>
      </w:pPr>
    </w:p>
    <w:p w14:paraId="275EA4F6" w14:textId="77777777" w:rsidR="00473BBE" w:rsidRPr="00880A57" w:rsidRDefault="00473BBE" w:rsidP="00473BBE">
      <w:pPr>
        <w:rPr>
          <w:rFonts w:asciiTheme="minorHAnsi" w:hAnsiTheme="minorHAnsi" w:cstheme="minorHAnsi"/>
          <w:sz w:val="24"/>
          <w:szCs w:val="24"/>
        </w:rPr>
      </w:pPr>
    </w:p>
    <w:p w14:paraId="74EB461C"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00ED8AB9"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33EF9A13" w14:textId="77777777" w:rsidR="00473BBE" w:rsidRPr="00880A57" w:rsidRDefault="00473BBE" w:rsidP="00473BBE">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4"/>
        <w:gridCol w:w="919"/>
        <w:gridCol w:w="919"/>
        <w:gridCol w:w="944"/>
        <w:gridCol w:w="1025"/>
      </w:tblGrid>
      <w:tr w:rsidR="00473BBE" w:rsidRPr="00880A57" w14:paraId="0D6892D7" w14:textId="77777777" w:rsidTr="009E0EF4">
        <w:trPr>
          <w:cantSplit/>
          <w:trHeight w:val="670"/>
        </w:trPr>
        <w:tc>
          <w:tcPr>
            <w:tcW w:w="2883" w:type="pct"/>
            <w:tcBorders>
              <w:bottom w:val="nil"/>
            </w:tcBorders>
            <w:vAlign w:val="center"/>
          </w:tcPr>
          <w:p w14:paraId="09F68D9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52A2B22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69997FD" w14:textId="77777777" w:rsidR="00473BBE" w:rsidRPr="00880A57" w:rsidRDefault="00473BBE" w:rsidP="009E0EF4">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473BBE" w:rsidRPr="00880A57" w14:paraId="0A7BD0D9" w14:textId="77777777" w:rsidTr="009E0EF4">
        <w:tc>
          <w:tcPr>
            <w:tcW w:w="2883" w:type="pct"/>
            <w:tcBorders>
              <w:top w:val="nil"/>
            </w:tcBorders>
            <w:vAlign w:val="center"/>
          </w:tcPr>
          <w:p w14:paraId="7FD5F1FB" w14:textId="77777777" w:rsidR="00473BBE" w:rsidRPr="00880A57" w:rsidRDefault="00473BBE" w:rsidP="009E0EF4">
            <w:pPr>
              <w:rPr>
                <w:rFonts w:asciiTheme="minorHAnsi" w:hAnsiTheme="minorHAnsi" w:cstheme="minorHAnsi"/>
                <w:sz w:val="24"/>
                <w:szCs w:val="24"/>
              </w:rPr>
            </w:pPr>
          </w:p>
        </w:tc>
        <w:tc>
          <w:tcPr>
            <w:tcW w:w="511" w:type="pct"/>
            <w:vAlign w:val="center"/>
          </w:tcPr>
          <w:p w14:paraId="4DB12D0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118854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4BD258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755326A" w14:textId="77777777" w:rsidR="00473BBE" w:rsidRPr="00880A57" w:rsidRDefault="00473BBE" w:rsidP="009E0EF4">
            <w:pPr>
              <w:rPr>
                <w:rFonts w:asciiTheme="minorHAnsi" w:hAnsiTheme="minorHAnsi" w:cstheme="minorHAnsi"/>
                <w:sz w:val="24"/>
                <w:szCs w:val="24"/>
              </w:rPr>
            </w:pPr>
          </w:p>
        </w:tc>
      </w:tr>
      <w:tr w:rsidR="00473BBE" w:rsidRPr="00880A57" w14:paraId="0F8FE68A" w14:textId="77777777" w:rsidTr="009E0EF4">
        <w:tc>
          <w:tcPr>
            <w:tcW w:w="2883" w:type="pct"/>
            <w:tcBorders>
              <w:top w:val="nil"/>
            </w:tcBorders>
            <w:vAlign w:val="center"/>
          </w:tcPr>
          <w:p w14:paraId="4B07BB1F" w14:textId="77777777" w:rsidR="00473BBE" w:rsidRPr="00880A57" w:rsidRDefault="00473BBE" w:rsidP="009E0EF4">
            <w:pPr>
              <w:rPr>
                <w:rFonts w:asciiTheme="minorHAnsi" w:hAnsiTheme="minorHAnsi" w:cstheme="minorHAnsi"/>
                <w:sz w:val="24"/>
                <w:szCs w:val="24"/>
              </w:rPr>
            </w:pPr>
          </w:p>
          <w:p w14:paraId="02A2672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2B5B5925" w14:textId="77777777" w:rsidR="00473BBE" w:rsidRPr="00880A57" w:rsidRDefault="00473BBE" w:rsidP="009E0EF4">
            <w:pPr>
              <w:rPr>
                <w:rFonts w:asciiTheme="minorHAnsi" w:hAnsiTheme="minorHAnsi" w:cstheme="minorHAnsi"/>
                <w:sz w:val="24"/>
                <w:szCs w:val="24"/>
              </w:rPr>
            </w:pPr>
          </w:p>
          <w:p w14:paraId="6A77B97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 3.1. Certificat de urbanism</w:t>
            </w:r>
          </w:p>
          <w:p w14:paraId="0E12A642" w14:textId="77777777" w:rsidR="00473BBE" w:rsidRPr="00880A57" w:rsidRDefault="00473BBE" w:rsidP="009E0EF4">
            <w:pPr>
              <w:rPr>
                <w:rFonts w:asciiTheme="minorHAnsi" w:hAnsiTheme="minorHAnsi" w:cstheme="minorHAnsi"/>
                <w:sz w:val="24"/>
                <w:szCs w:val="24"/>
              </w:rPr>
            </w:pPr>
          </w:p>
          <w:p w14:paraId="7C80E2E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14:paraId="778DA93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14:paraId="10A148AC" w14:textId="77777777" w:rsidR="00473BBE" w:rsidRPr="00880A57" w:rsidRDefault="00473BBE" w:rsidP="009E0EF4">
            <w:pPr>
              <w:jc w:val="both"/>
              <w:rPr>
                <w:rFonts w:asciiTheme="minorHAnsi" w:hAnsiTheme="minorHAnsi" w:cstheme="minorHAnsi"/>
                <w:sz w:val="24"/>
                <w:szCs w:val="24"/>
              </w:rPr>
            </w:pPr>
          </w:p>
          <w:p w14:paraId="166DB00D"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090793BB" w14:textId="77777777" w:rsidR="00473BBE" w:rsidRPr="00880A57" w:rsidRDefault="00473BBE" w:rsidP="009E0EF4">
            <w:pPr>
              <w:jc w:val="both"/>
              <w:rPr>
                <w:rFonts w:asciiTheme="minorHAnsi" w:hAnsiTheme="minorHAnsi" w:cstheme="minorHAnsi"/>
                <w:sz w:val="24"/>
                <w:szCs w:val="24"/>
                <w:lang w:val="en-GB"/>
              </w:rPr>
            </w:pPr>
          </w:p>
          <w:p w14:paraId="02BB1879"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5EA67B86" w14:textId="77777777" w:rsidR="00473BBE" w:rsidRPr="00880A57" w:rsidRDefault="00473BBE" w:rsidP="009E0EF4">
            <w:pPr>
              <w:rPr>
                <w:rFonts w:asciiTheme="minorHAnsi" w:hAnsiTheme="minorHAnsi" w:cstheme="minorHAnsi"/>
                <w:sz w:val="24"/>
                <w:szCs w:val="24"/>
              </w:rPr>
            </w:pPr>
          </w:p>
          <w:p w14:paraId="33DDABE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18C729" w14:textId="77777777" w:rsidR="00473BBE" w:rsidRPr="00880A57" w:rsidRDefault="00473BBE" w:rsidP="009E0EF4">
            <w:pPr>
              <w:rPr>
                <w:rFonts w:asciiTheme="minorHAnsi" w:hAnsiTheme="minorHAnsi" w:cstheme="minorHAnsi"/>
                <w:sz w:val="24"/>
                <w:szCs w:val="24"/>
              </w:rPr>
            </w:pPr>
          </w:p>
          <w:p w14:paraId="039D4E9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DD5A90" w14:textId="77777777" w:rsidR="00473BBE" w:rsidRPr="00880A57" w:rsidRDefault="00473BBE" w:rsidP="009E0EF4">
            <w:pPr>
              <w:rPr>
                <w:rFonts w:asciiTheme="minorHAnsi" w:hAnsiTheme="minorHAnsi" w:cstheme="minorHAnsi"/>
                <w:sz w:val="24"/>
                <w:szCs w:val="24"/>
              </w:rPr>
            </w:pPr>
          </w:p>
          <w:p w14:paraId="7AE8205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2EE97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BED43E" w14:textId="77777777" w:rsidR="00473BBE" w:rsidRPr="00880A57" w:rsidRDefault="00473BBE" w:rsidP="009E0EF4">
            <w:pPr>
              <w:rPr>
                <w:rFonts w:asciiTheme="minorHAnsi" w:hAnsiTheme="minorHAnsi" w:cstheme="minorHAnsi"/>
                <w:sz w:val="24"/>
                <w:szCs w:val="24"/>
              </w:rPr>
            </w:pPr>
          </w:p>
          <w:p w14:paraId="73E124D7" w14:textId="77777777" w:rsidR="00473BBE" w:rsidRPr="00880A57" w:rsidRDefault="00473BBE" w:rsidP="009E0EF4">
            <w:pPr>
              <w:rPr>
                <w:rFonts w:asciiTheme="minorHAnsi" w:hAnsiTheme="minorHAnsi" w:cstheme="minorHAnsi"/>
                <w:sz w:val="24"/>
                <w:szCs w:val="24"/>
              </w:rPr>
            </w:pPr>
          </w:p>
          <w:p w14:paraId="1F4F2F8A" w14:textId="77777777" w:rsidR="00473BBE" w:rsidRPr="00880A57" w:rsidRDefault="00473BBE" w:rsidP="009E0EF4">
            <w:pPr>
              <w:rPr>
                <w:rFonts w:asciiTheme="minorHAnsi" w:hAnsiTheme="minorHAnsi" w:cstheme="minorHAnsi"/>
                <w:sz w:val="24"/>
                <w:szCs w:val="24"/>
              </w:rPr>
            </w:pPr>
          </w:p>
          <w:p w14:paraId="3BDF761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C2D3C3" w14:textId="77777777" w:rsidR="00473BBE" w:rsidRPr="00880A57" w:rsidRDefault="00473BBE" w:rsidP="009E0EF4">
            <w:pPr>
              <w:rPr>
                <w:rFonts w:asciiTheme="minorHAnsi" w:hAnsiTheme="minorHAnsi" w:cstheme="minorHAnsi"/>
                <w:sz w:val="24"/>
                <w:szCs w:val="24"/>
              </w:rPr>
            </w:pPr>
          </w:p>
          <w:p w14:paraId="7B428D2B" w14:textId="77777777" w:rsidR="00473BBE" w:rsidRPr="00880A57" w:rsidRDefault="00473BBE" w:rsidP="009E0EF4">
            <w:pPr>
              <w:rPr>
                <w:rFonts w:asciiTheme="minorHAnsi" w:hAnsiTheme="minorHAnsi" w:cstheme="minorHAnsi"/>
                <w:sz w:val="24"/>
                <w:szCs w:val="24"/>
              </w:rPr>
            </w:pPr>
          </w:p>
          <w:p w14:paraId="432EA6B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FBE196F" w14:textId="77777777" w:rsidR="00473BBE" w:rsidRPr="00880A57" w:rsidRDefault="00473BBE" w:rsidP="009E0EF4">
            <w:pPr>
              <w:rPr>
                <w:rFonts w:asciiTheme="minorHAnsi" w:hAnsiTheme="minorHAnsi" w:cstheme="minorHAnsi"/>
                <w:sz w:val="24"/>
                <w:szCs w:val="24"/>
              </w:rPr>
            </w:pPr>
          </w:p>
          <w:p w14:paraId="6AE2B38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0F2EB9" w14:textId="77777777" w:rsidR="00473BBE" w:rsidRPr="00880A57" w:rsidRDefault="00473BBE" w:rsidP="009E0EF4">
            <w:pPr>
              <w:rPr>
                <w:rFonts w:asciiTheme="minorHAnsi" w:hAnsiTheme="minorHAnsi" w:cstheme="minorHAnsi"/>
                <w:sz w:val="24"/>
                <w:szCs w:val="24"/>
              </w:rPr>
            </w:pPr>
          </w:p>
          <w:p w14:paraId="5F80247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046224" w14:textId="77777777" w:rsidR="00473BBE" w:rsidRPr="00880A57" w:rsidRDefault="00473BBE" w:rsidP="009E0EF4">
            <w:pPr>
              <w:rPr>
                <w:rFonts w:asciiTheme="minorHAnsi" w:hAnsiTheme="minorHAnsi" w:cstheme="minorHAnsi"/>
                <w:sz w:val="24"/>
                <w:szCs w:val="24"/>
              </w:rPr>
            </w:pPr>
          </w:p>
          <w:p w14:paraId="0D35E8A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2B25E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59396C" w14:textId="77777777" w:rsidR="00473BBE" w:rsidRPr="00880A57" w:rsidRDefault="00473BBE" w:rsidP="009E0EF4">
            <w:pPr>
              <w:rPr>
                <w:rFonts w:asciiTheme="minorHAnsi" w:hAnsiTheme="minorHAnsi" w:cstheme="minorHAnsi"/>
                <w:sz w:val="24"/>
                <w:szCs w:val="24"/>
              </w:rPr>
            </w:pPr>
          </w:p>
          <w:p w14:paraId="2BFCDAC6" w14:textId="77777777" w:rsidR="00473BBE" w:rsidRPr="00880A57" w:rsidRDefault="00473BBE" w:rsidP="009E0EF4">
            <w:pPr>
              <w:rPr>
                <w:rFonts w:asciiTheme="minorHAnsi" w:hAnsiTheme="minorHAnsi" w:cstheme="minorHAnsi"/>
                <w:sz w:val="24"/>
                <w:szCs w:val="24"/>
              </w:rPr>
            </w:pPr>
          </w:p>
          <w:p w14:paraId="1E619F0B" w14:textId="77777777" w:rsidR="00473BBE" w:rsidRPr="00880A57" w:rsidRDefault="00473BBE" w:rsidP="009E0EF4">
            <w:pPr>
              <w:rPr>
                <w:rFonts w:asciiTheme="minorHAnsi" w:hAnsiTheme="minorHAnsi" w:cstheme="minorHAnsi"/>
                <w:sz w:val="24"/>
                <w:szCs w:val="24"/>
              </w:rPr>
            </w:pPr>
          </w:p>
          <w:p w14:paraId="221F3CE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70C7A2" w14:textId="77777777" w:rsidR="00473BBE" w:rsidRPr="00880A57" w:rsidRDefault="00473BBE" w:rsidP="009E0EF4">
            <w:pPr>
              <w:rPr>
                <w:rFonts w:asciiTheme="minorHAnsi" w:hAnsiTheme="minorHAnsi" w:cstheme="minorHAnsi"/>
                <w:sz w:val="24"/>
                <w:szCs w:val="24"/>
              </w:rPr>
            </w:pPr>
          </w:p>
          <w:p w14:paraId="38A75789" w14:textId="77777777" w:rsidR="00473BBE" w:rsidRPr="00880A57" w:rsidRDefault="00473BBE" w:rsidP="009E0EF4">
            <w:pPr>
              <w:rPr>
                <w:rFonts w:asciiTheme="minorHAnsi" w:hAnsiTheme="minorHAnsi" w:cstheme="minorHAnsi"/>
                <w:sz w:val="24"/>
                <w:szCs w:val="24"/>
              </w:rPr>
            </w:pPr>
          </w:p>
          <w:p w14:paraId="06D5F9C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DB8342" w14:textId="77777777" w:rsidR="00473BBE" w:rsidRPr="00880A57" w:rsidRDefault="00473BBE" w:rsidP="009E0EF4">
            <w:pPr>
              <w:rPr>
                <w:rFonts w:asciiTheme="minorHAnsi" w:hAnsiTheme="minorHAnsi" w:cstheme="minorHAnsi"/>
                <w:sz w:val="24"/>
                <w:szCs w:val="24"/>
              </w:rPr>
            </w:pPr>
          </w:p>
          <w:p w14:paraId="5547578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522F2" w14:textId="77777777" w:rsidR="00473BBE" w:rsidRPr="00880A57" w:rsidRDefault="00473BBE" w:rsidP="009E0EF4">
            <w:pPr>
              <w:rPr>
                <w:rFonts w:asciiTheme="minorHAnsi" w:hAnsiTheme="minorHAnsi" w:cstheme="minorHAnsi"/>
                <w:sz w:val="24"/>
                <w:szCs w:val="24"/>
              </w:rPr>
            </w:pPr>
          </w:p>
          <w:p w14:paraId="534A560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D372FB" w14:textId="77777777" w:rsidR="00473BBE" w:rsidRPr="00880A57" w:rsidRDefault="00473BBE" w:rsidP="009E0EF4">
            <w:pPr>
              <w:rPr>
                <w:rFonts w:asciiTheme="minorHAnsi" w:hAnsiTheme="minorHAnsi" w:cstheme="minorHAnsi"/>
                <w:sz w:val="24"/>
                <w:szCs w:val="24"/>
              </w:rPr>
            </w:pPr>
          </w:p>
          <w:p w14:paraId="7BEEED9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1E5F2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4265D" w14:textId="77777777" w:rsidR="00473BBE" w:rsidRPr="00880A57" w:rsidRDefault="00473BBE" w:rsidP="009E0EF4">
            <w:pPr>
              <w:rPr>
                <w:rFonts w:asciiTheme="minorHAnsi" w:hAnsiTheme="minorHAnsi" w:cstheme="minorHAnsi"/>
                <w:sz w:val="24"/>
                <w:szCs w:val="24"/>
              </w:rPr>
            </w:pPr>
          </w:p>
          <w:p w14:paraId="4BB0B286" w14:textId="77777777" w:rsidR="00473BBE" w:rsidRPr="00880A57" w:rsidRDefault="00473BBE" w:rsidP="009E0EF4">
            <w:pPr>
              <w:rPr>
                <w:rFonts w:asciiTheme="minorHAnsi" w:hAnsiTheme="minorHAnsi" w:cstheme="minorHAnsi"/>
                <w:sz w:val="24"/>
                <w:szCs w:val="24"/>
              </w:rPr>
            </w:pPr>
          </w:p>
          <w:p w14:paraId="54BD985E" w14:textId="77777777" w:rsidR="00473BBE" w:rsidRPr="00880A57" w:rsidRDefault="00473BBE" w:rsidP="009E0EF4">
            <w:pPr>
              <w:rPr>
                <w:rFonts w:asciiTheme="minorHAnsi" w:hAnsiTheme="minorHAnsi" w:cstheme="minorHAnsi"/>
                <w:sz w:val="24"/>
                <w:szCs w:val="24"/>
              </w:rPr>
            </w:pPr>
          </w:p>
          <w:p w14:paraId="088B384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F9AA84" w14:textId="77777777" w:rsidR="00473BBE" w:rsidRPr="00880A57" w:rsidRDefault="00473BBE" w:rsidP="009E0EF4">
            <w:pPr>
              <w:rPr>
                <w:rFonts w:asciiTheme="minorHAnsi" w:hAnsiTheme="minorHAnsi" w:cstheme="minorHAnsi"/>
                <w:sz w:val="24"/>
                <w:szCs w:val="24"/>
              </w:rPr>
            </w:pPr>
          </w:p>
          <w:p w14:paraId="080F7DCC" w14:textId="77777777" w:rsidR="00473BBE" w:rsidRPr="00880A57" w:rsidRDefault="00473BBE" w:rsidP="009E0EF4">
            <w:pPr>
              <w:rPr>
                <w:rFonts w:asciiTheme="minorHAnsi" w:hAnsiTheme="minorHAnsi" w:cstheme="minorHAnsi"/>
                <w:sz w:val="24"/>
                <w:szCs w:val="24"/>
              </w:rPr>
            </w:pPr>
          </w:p>
          <w:p w14:paraId="5559A78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7D4E51" w14:textId="77777777" w:rsidR="00473BBE" w:rsidRPr="00880A57" w:rsidRDefault="00473BBE" w:rsidP="009E0EF4">
            <w:pPr>
              <w:rPr>
                <w:rFonts w:asciiTheme="minorHAnsi" w:hAnsiTheme="minorHAnsi" w:cstheme="minorHAnsi"/>
                <w:sz w:val="24"/>
                <w:szCs w:val="24"/>
              </w:rPr>
            </w:pPr>
          </w:p>
          <w:p w14:paraId="41327CE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F618B" w14:textId="77777777" w:rsidR="00473BBE" w:rsidRPr="00880A57" w:rsidRDefault="00473BBE" w:rsidP="009E0EF4">
            <w:pPr>
              <w:rPr>
                <w:rFonts w:asciiTheme="minorHAnsi" w:hAnsiTheme="minorHAnsi" w:cstheme="minorHAnsi"/>
                <w:sz w:val="24"/>
                <w:szCs w:val="24"/>
              </w:rPr>
            </w:pPr>
          </w:p>
          <w:p w14:paraId="227DFC5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46968E" w14:textId="77777777" w:rsidR="00473BBE" w:rsidRPr="00880A57" w:rsidRDefault="00473BBE" w:rsidP="009E0EF4">
            <w:pPr>
              <w:rPr>
                <w:rFonts w:asciiTheme="minorHAnsi" w:hAnsiTheme="minorHAnsi" w:cstheme="minorHAnsi"/>
                <w:sz w:val="24"/>
                <w:szCs w:val="24"/>
              </w:rPr>
            </w:pPr>
          </w:p>
          <w:p w14:paraId="6D0AB69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B224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002BE" w14:textId="77777777" w:rsidR="00473BBE" w:rsidRPr="00880A57" w:rsidRDefault="00473BBE" w:rsidP="009E0EF4">
            <w:pPr>
              <w:rPr>
                <w:rFonts w:asciiTheme="minorHAnsi" w:hAnsiTheme="minorHAnsi" w:cstheme="minorHAnsi"/>
                <w:sz w:val="24"/>
                <w:szCs w:val="24"/>
              </w:rPr>
            </w:pPr>
          </w:p>
          <w:p w14:paraId="41E62F41" w14:textId="77777777" w:rsidR="00473BBE" w:rsidRPr="00880A57" w:rsidRDefault="00473BBE" w:rsidP="009E0EF4">
            <w:pPr>
              <w:rPr>
                <w:rFonts w:asciiTheme="minorHAnsi" w:hAnsiTheme="minorHAnsi" w:cstheme="minorHAnsi"/>
                <w:sz w:val="24"/>
                <w:szCs w:val="24"/>
              </w:rPr>
            </w:pPr>
          </w:p>
          <w:p w14:paraId="36AFB0BF" w14:textId="77777777" w:rsidR="00473BBE" w:rsidRPr="00880A57" w:rsidRDefault="00473BBE" w:rsidP="009E0EF4">
            <w:pPr>
              <w:rPr>
                <w:rFonts w:asciiTheme="minorHAnsi" w:hAnsiTheme="minorHAnsi" w:cstheme="minorHAnsi"/>
                <w:sz w:val="24"/>
                <w:szCs w:val="24"/>
              </w:rPr>
            </w:pPr>
          </w:p>
          <w:p w14:paraId="0D1C6AF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3FC4C5" w14:textId="77777777" w:rsidR="00473BBE" w:rsidRPr="00880A57" w:rsidRDefault="00473BBE" w:rsidP="009E0EF4">
            <w:pPr>
              <w:rPr>
                <w:rFonts w:asciiTheme="minorHAnsi" w:hAnsiTheme="minorHAnsi" w:cstheme="minorHAnsi"/>
                <w:sz w:val="24"/>
                <w:szCs w:val="24"/>
              </w:rPr>
            </w:pPr>
          </w:p>
          <w:p w14:paraId="276C80E6" w14:textId="77777777" w:rsidR="00473BBE" w:rsidRPr="00880A57" w:rsidRDefault="00473BBE" w:rsidP="009E0EF4">
            <w:pPr>
              <w:rPr>
                <w:rFonts w:asciiTheme="minorHAnsi" w:hAnsiTheme="minorHAnsi" w:cstheme="minorHAnsi"/>
                <w:sz w:val="24"/>
                <w:szCs w:val="24"/>
              </w:rPr>
            </w:pPr>
          </w:p>
          <w:p w14:paraId="0899CE6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461992C0" w14:textId="77777777" w:rsidTr="009E0EF4">
        <w:trPr>
          <w:trHeight w:val="1143"/>
        </w:trPr>
        <w:tc>
          <w:tcPr>
            <w:tcW w:w="2883" w:type="pct"/>
          </w:tcPr>
          <w:p w14:paraId="1E8BFA8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Doc.2. Documente pentru terenurile și/sau clădirile aferente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prevăzute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Planul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afaceri</w:t>
            </w:r>
            <w:proofErr w:type="spellEnd"/>
          </w:p>
          <w:p w14:paraId="7B17B27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2.1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w:t>
            </w:r>
            <w:r w:rsidRPr="00880A57">
              <w:rPr>
                <w:rFonts w:asciiTheme="minorHAnsi" w:hAnsiTheme="minorHAnsi" w:cstheme="minorHAnsi"/>
                <w:sz w:val="24"/>
                <w:szCs w:val="24"/>
              </w:rPr>
              <w:lastRenderedPageBreak/>
              <w:t>punctul 9.4.1), se va prezenta înscrisul care să certifice:</w:t>
            </w:r>
          </w:p>
          <w:p w14:paraId="57263E6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7134875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73864C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97FEAC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B5FD4F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67A432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B6E075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71C002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383E9B7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4DE8F5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w:t>
            </w:r>
            <w:r w:rsidRPr="00880A57">
              <w:rPr>
                <w:rFonts w:asciiTheme="minorHAnsi" w:hAnsiTheme="minorHAnsi" w:cstheme="minorHAnsi"/>
                <w:sz w:val="24"/>
                <w:szCs w:val="24"/>
              </w:rPr>
              <w:lastRenderedPageBreak/>
              <w:t xml:space="preserve">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792D495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5963F89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6B45365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2.2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9426DE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47E85F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64E723A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24FE1B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D91E7D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0178FBB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195CE9E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1C852D2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2.2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lastRenderedPageBreak/>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C21793C" w14:textId="77777777" w:rsidR="00473BBE" w:rsidRPr="00880A57" w:rsidRDefault="00473BBE" w:rsidP="009E0EF4">
            <w:pPr>
              <w:jc w:val="both"/>
              <w:rPr>
                <w:rFonts w:asciiTheme="minorHAnsi" w:hAnsiTheme="minorHAnsi" w:cstheme="minorHAnsi"/>
                <w:sz w:val="24"/>
                <w:szCs w:val="24"/>
              </w:rPr>
            </w:pPr>
          </w:p>
          <w:p w14:paraId="6B34C900"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630FF132"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75A4F017"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539B95E5" w14:textId="77777777" w:rsidR="00473BBE" w:rsidRPr="00880A57" w:rsidRDefault="00473BBE" w:rsidP="009E0EF4">
            <w:pPr>
              <w:rPr>
                <w:rFonts w:asciiTheme="minorHAnsi" w:hAnsiTheme="minorHAnsi" w:cstheme="minorHAnsi"/>
                <w:sz w:val="24"/>
                <w:szCs w:val="24"/>
              </w:rPr>
            </w:pPr>
          </w:p>
          <w:p w14:paraId="12D24FA1" w14:textId="77777777" w:rsidR="00473BBE" w:rsidRPr="00880A57" w:rsidRDefault="00473BBE" w:rsidP="009E0EF4">
            <w:pPr>
              <w:rPr>
                <w:rFonts w:asciiTheme="minorHAnsi" w:hAnsiTheme="minorHAnsi" w:cstheme="minorHAnsi"/>
                <w:sz w:val="24"/>
                <w:szCs w:val="24"/>
              </w:rPr>
            </w:pPr>
          </w:p>
          <w:p w14:paraId="29459A5F" w14:textId="77777777" w:rsidR="00473BBE" w:rsidRPr="00880A57" w:rsidRDefault="00473BBE" w:rsidP="009E0EF4">
            <w:pPr>
              <w:rPr>
                <w:rFonts w:asciiTheme="minorHAnsi" w:hAnsiTheme="minorHAnsi" w:cstheme="minorHAnsi"/>
                <w:sz w:val="24"/>
                <w:szCs w:val="24"/>
              </w:rPr>
            </w:pPr>
          </w:p>
          <w:p w14:paraId="6E4001E8" w14:textId="77777777" w:rsidR="00473BBE" w:rsidRPr="00880A57" w:rsidRDefault="00473BBE" w:rsidP="009E0EF4">
            <w:pPr>
              <w:rPr>
                <w:rFonts w:asciiTheme="minorHAnsi" w:hAnsiTheme="minorHAnsi" w:cstheme="minorHAnsi"/>
                <w:sz w:val="24"/>
                <w:szCs w:val="24"/>
              </w:rPr>
            </w:pPr>
          </w:p>
          <w:p w14:paraId="2896017E" w14:textId="77777777" w:rsidR="00473BBE" w:rsidRPr="00880A57" w:rsidRDefault="00473BBE" w:rsidP="009E0EF4">
            <w:pPr>
              <w:rPr>
                <w:rFonts w:asciiTheme="minorHAnsi" w:hAnsiTheme="minorHAnsi" w:cstheme="minorHAnsi"/>
                <w:sz w:val="24"/>
                <w:szCs w:val="24"/>
              </w:rPr>
            </w:pPr>
          </w:p>
          <w:p w14:paraId="1DC3FAF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7EC3ED" w14:textId="77777777" w:rsidR="00473BBE" w:rsidRPr="00880A57" w:rsidRDefault="00473BBE" w:rsidP="009E0EF4">
            <w:pPr>
              <w:rPr>
                <w:rFonts w:asciiTheme="minorHAnsi" w:hAnsiTheme="minorHAnsi" w:cstheme="minorHAnsi"/>
                <w:sz w:val="24"/>
                <w:szCs w:val="24"/>
              </w:rPr>
            </w:pPr>
          </w:p>
          <w:p w14:paraId="542EFC71" w14:textId="77777777" w:rsidR="00473BBE" w:rsidRPr="00880A57" w:rsidRDefault="00473BBE" w:rsidP="009E0EF4">
            <w:pPr>
              <w:rPr>
                <w:rFonts w:asciiTheme="minorHAnsi" w:hAnsiTheme="minorHAnsi" w:cstheme="minorHAnsi"/>
                <w:sz w:val="24"/>
                <w:szCs w:val="24"/>
              </w:rPr>
            </w:pPr>
          </w:p>
          <w:p w14:paraId="29974E60" w14:textId="77777777" w:rsidR="00473BBE" w:rsidRPr="00880A57" w:rsidRDefault="00473BBE" w:rsidP="009E0EF4">
            <w:pPr>
              <w:rPr>
                <w:rFonts w:asciiTheme="minorHAnsi" w:hAnsiTheme="minorHAnsi" w:cstheme="minorHAnsi"/>
                <w:sz w:val="24"/>
                <w:szCs w:val="24"/>
              </w:rPr>
            </w:pPr>
          </w:p>
          <w:p w14:paraId="2CA682C1" w14:textId="77777777" w:rsidR="00473BBE" w:rsidRPr="00880A57" w:rsidRDefault="00473BBE" w:rsidP="009E0EF4">
            <w:pPr>
              <w:rPr>
                <w:rFonts w:asciiTheme="minorHAnsi" w:hAnsiTheme="minorHAnsi" w:cstheme="minorHAnsi"/>
                <w:sz w:val="24"/>
                <w:szCs w:val="24"/>
              </w:rPr>
            </w:pPr>
          </w:p>
          <w:p w14:paraId="0AF303B4" w14:textId="77777777" w:rsidR="00473BBE" w:rsidRPr="00880A57" w:rsidRDefault="00473BBE" w:rsidP="009E0EF4">
            <w:pPr>
              <w:rPr>
                <w:rFonts w:asciiTheme="minorHAnsi" w:hAnsiTheme="minorHAnsi" w:cstheme="minorHAnsi"/>
                <w:sz w:val="24"/>
                <w:szCs w:val="24"/>
              </w:rPr>
            </w:pPr>
          </w:p>
          <w:p w14:paraId="27E1BED9" w14:textId="77777777" w:rsidR="00473BBE" w:rsidRPr="00880A57" w:rsidRDefault="00473BBE" w:rsidP="009E0EF4">
            <w:pPr>
              <w:rPr>
                <w:rFonts w:asciiTheme="minorHAnsi" w:hAnsiTheme="minorHAnsi" w:cstheme="minorHAnsi"/>
                <w:sz w:val="24"/>
                <w:szCs w:val="24"/>
              </w:rPr>
            </w:pPr>
          </w:p>
          <w:p w14:paraId="1A6355FD" w14:textId="77777777" w:rsidR="00473BBE" w:rsidRPr="00880A57" w:rsidRDefault="00473BBE" w:rsidP="009E0EF4">
            <w:pPr>
              <w:rPr>
                <w:rFonts w:asciiTheme="minorHAnsi" w:hAnsiTheme="minorHAnsi" w:cstheme="minorHAnsi"/>
                <w:sz w:val="24"/>
                <w:szCs w:val="24"/>
              </w:rPr>
            </w:pPr>
          </w:p>
          <w:p w14:paraId="6FE68580" w14:textId="77777777" w:rsidR="00473BBE" w:rsidRPr="00880A57" w:rsidRDefault="00473BBE" w:rsidP="009E0EF4">
            <w:pPr>
              <w:rPr>
                <w:rFonts w:asciiTheme="minorHAnsi" w:hAnsiTheme="minorHAnsi" w:cstheme="minorHAnsi"/>
                <w:sz w:val="24"/>
                <w:szCs w:val="24"/>
              </w:rPr>
            </w:pPr>
          </w:p>
          <w:p w14:paraId="799C8159" w14:textId="77777777" w:rsidR="00473BBE" w:rsidRPr="00880A57" w:rsidRDefault="00473BBE" w:rsidP="009E0EF4">
            <w:pPr>
              <w:rPr>
                <w:rFonts w:asciiTheme="minorHAnsi" w:hAnsiTheme="minorHAnsi" w:cstheme="minorHAnsi"/>
                <w:sz w:val="24"/>
                <w:szCs w:val="24"/>
              </w:rPr>
            </w:pPr>
          </w:p>
          <w:p w14:paraId="041B2B4C" w14:textId="77777777" w:rsidR="00473BBE" w:rsidRPr="00880A57" w:rsidRDefault="00473BBE" w:rsidP="009E0EF4">
            <w:pPr>
              <w:rPr>
                <w:rFonts w:asciiTheme="minorHAnsi" w:hAnsiTheme="minorHAnsi" w:cstheme="minorHAnsi"/>
                <w:sz w:val="24"/>
                <w:szCs w:val="24"/>
              </w:rPr>
            </w:pPr>
          </w:p>
          <w:p w14:paraId="2158AEB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48856" w14:textId="77777777" w:rsidR="00473BBE" w:rsidRPr="00880A57" w:rsidRDefault="00473BBE" w:rsidP="009E0EF4">
            <w:pPr>
              <w:rPr>
                <w:rFonts w:asciiTheme="minorHAnsi" w:hAnsiTheme="minorHAnsi" w:cstheme="minorHAnsi"/>
                <w:sz w:val="24"/>
                <w:szCs w:val="24"/>
              </w:rPr>
            </w:pPr>
          </w:p>
          <w:p w14:paraId="145F38DE" w14:textId="77777777" w:rsidR="00473BBE" w:rsidRPr="00880A57" w:rsidRDefault="00473BBE" w:rsidP="009E0EF4">
            <w:pPr>
              <w:rPr>
                <w:rFonts w:asciiTheme="minorHAnsi" w:hAnsiTheme="minorHAnsi" w:cstheme="minorHAnsi"/>
                <w:sz w:val="24"/>
                <w:szCs w:val="24"/>
              </w:rPr>
            </w:pPr>
          </w:p>
          <w:p w14:paraId="24154629" w14:textId="77777777" w:rsidR="00473BBE" w:rsidRPr="00880A57" w:rsidRDefault="00473BBE" w:rsidP="009E0EF4">
            <w:pPr>
              <w:rPr>
                <w:rFonts w:asciiTheme="minorHAnsi" w:hAnsiTheme="minorHAnsi" w:cstheme="minorHAnsi"/>
                <w:sz w:val="24"/>
                <w:szCs w:val="24"/>
              </w:rPr>
            </w:pPr>
          </w:p>
          <w:p w14:paraId="5F315E7F" w14:textId="77777777" w:rsidR="00473BBE" w:rsidRPr="00880A57" w:rsidRDefault="00473BBE" w:rsidP="009E0EF4">
            <w:pPr>
              <w:rPr>
                <w:rFonts w:asciiTheme="minorHAnsi" w:hAnsiTheme="minorHAnsi" w:cstheme="minorHAnsi"/>
                <w:sz w:val="24"/>
                <w:szCs w:val="24"/>
              </w:rPr>
            </w:pPr>
          </w:p>
          <w:p w14:paraId="0403128B" w14:textId="77777777" w:rsidR="00473BBE" w:rsidRPr="00880A57" w:rsidRDefault="00473BBE" w:rsidP="009E0EF4">
            <w:pPr>
              <w:rPr>
                <w:rFonts w:asciiTheme="minorHAnsi" w:hAnsiTheme="minorHAnsi" w:cstheme="minorHAnsi"/>
                <w:sz w:val="24"/>
                <w:szCs w:val="24"/>
              </w:rPr>
            </w:pPr>
          </w:p>
          <w:p w14:paraId="04EB2143" w14:textId="77777777" w:rsidR="00473BBE" w:rsidRPr="00880A57" w:rsidRDefault="00473BBE" w:rsidP="009E0EF4">
            <w:pPr>
              <w:rPr>
                <w:rFonts w:asciiTheme="minorHAnsi" w:hAnsiTheme="minorHAnsi" w:cstheme="minorHAnsi"/>
                <w:sz w:val="24"/>
                <w:szCs w:val="24"/>
              </w:rPr>
            </w:pPr>
          </w:p>
          <w:p w14:paraId="4B67B4BF" w14:textId="77777777" w:rsidR="00473BBE" w:rsidRPr="00880A57" w:rsidRDefault="00473BBE" w:rsidP="009E0EF4">
            <w:pPr>
              <w:rPr>
                <w:rFonts w:asciiTheme="minorHAnsi" w:hAnsiTheme="minorHAnsi" w:cstheme="minorHAnsi"/>
                <w:sz w:val="24"/>
                <w:szCs w:val="24"/>
              </w:rPr>
            </w:pPr>
          </w:p>
          <w:p w14:paraId="648DE012" w14:textId="77777777" w:rsidR="00473BBE" w:rsidRPr="00880A57" w:rsidRDefault="00473BBE" w:rsidP="009E0EF4">
            <w:pPr>
              <w:rPr>
                <w:rFonts w:asciiTheme="minorHAnsi" w:hAnsiTheme="minorHAnsi" w:cstheme="minorHAnsi"/>
                <w:sz w:val="24"/>
                <w:szCs w:val="24"/>
              </w:rPr>
            </w:pPr>
          </w:p>
          <w:p w14:paraId="31DA06D4" w14:textId="77777777" w:rsidR="00473BBE" w:rsidRPr="00880A57" w:rsidRDefault="00473BBE" w:rsidP="009E0EF4">
            <w:pPr>
              <w:rPr>
                <w:rFonts w:asciiTheme="minorHAnsi" w:hAnsiTheme="minorHAnsi" w:cstheme="minorHAnsi"/>
                <w:sz w:val="24"/>
                <w:szCs w:val="24"/>
              </w:rPr>
            </w:pPr>
          </w:p>
          <w:p w14:paraId="1444C943" w14:textId="77777777" w:rsidR="00473BBE" w:rsidRPr="00880A57" w:rsidRDefault="00473BBE" w:rsidP="009E0EF4">
            <w:pPr>
              <w:rPr>
                <w:rFonts w:asciiTheme="minorHAnsi" w:hAnsiTheme="minorHAnsi" w:cstheme="minorHAnsi"/>
                <w:sz w:val="24"/>
                <w:szCs w:val="24"/>
              </w:rPr>
            </w:pPr>
          </w:p>
          <w:p w14:paraId="2DE9C571" w14:textId="77777777" w:rsidR="00473BBE" w:rsidRPr="00880A57" w:rsidRDefault="00473BBE" w:rsidP="009E0EF4">
            <w:pPr>
              <w:rPr>
                <w:rFonts w:asciiTheme="minorHAnsi" w:hAnsiTheme="minorHAnsi" w:cstheme="minorHAnsi"/>
                <w:sz w:val="24"/>
                <w:szCs w:val="24"/>
              </w:rPr>
            </w:pPr>
          </w:p>
          <w:p w14:paraId="7C483911" w14:textId="77777777" w:rsidR="00473BBE" w:rsidRPr="00880A57" w:rsidRDefault="00473BBE" w:rsidP="009E0EF4">
            <w:pPr>
              <w:rPr>
                <w:rFonts w:asciiTheme="minorHAnsi" w:hAnsiTheme="minorHAnsi" w:cstheme="minorHAnsi"/>
                <w:sz w:val="24"/>
                <w:szCs w:val="24"/>
              </w:rPr>
            </w:pPr>
          </w:p>
          <w:p w14:paraId="79C24A24" w14:textId="77777777" w:rsidR="00473BBE" w:rsidRPr="00880A57" w:rsidRDefault="00473BBE" w:rsidP="009E0EF4">
            <w:pPr>
              <w:rPr>
                <w:rFonts w:asciiTheme="minorHAnsi" w:hAnsiTheme="minorHAnsi" w:cstheme="minorHAnsi"/>
                <w:sz w:val="24"/>
                <w:szCs w:val="24"/>
              </w:rPr>
            </w:pPr>
          </w:p>
          <w:p w14:paraId="2DA348C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C2BE450" w14:textId="77777777" w:rsidR="00473BBE" w:rsidRPr="00880A57" w:rsidRDefault="00473BBE" w:rsidP="009E0EF4">
            <w:pPr>
              <w:rPr>
                <w:rFonts w:asciiTheme="minorHAnsi" w:hAnsiTheme="minorHAnsi" w:cstheme="minorHAnsi"/>
                <w:sz w:val="24"/>
                <w:szCs w:val="24"/>
              </w:rPr>
            </w:pPr>
          </w:p>
          <w:p w14:paraId="6AE2D216" w14:textId="77777777" w:rsidR="00473BBE" w:rsidRPr="00880A57" w:rsidRDefault="00473BBE" w:rsidP="009E0EF4">
            <w:pPr>
              <w:rPr>
                <w:rFonts w:asciiTheme="minorHAnsi" w:hAnsiTheme="minorHAnsi" w:cstheme="minorHAnsi"/>
                <w:sz w:val="24"/>
                <w:szCs w:val="24"/>
              </w:rPr>
            </w:pPr>
          </w:p>
          <w:p w14:paraId="1AA28E1B" w14:textId="77777777" w:rsidR="00473BBE" w:rsidRPr="00880A57" w:rsidRDefault="00473BBE" w:rsidP="009E0EF4">
            <w:pPr>
              <w:rPr>
                <w:rFonts w:asciiTheme="minorHAnsi" w:hAnsiTheme="minorHAnsi" w:cstheme="minorHAnsi"/>
                <w:sz w:val="24"/>
                <w:szCs w:val="24"/>
              </w:rPr>
            </w:pPr>
          </w:p>
          <w:p w14:paraId="69325BE0" w14:textId="77777777" w:rsidR="00473BBE" w:rsidRPr="00880A57" w:rsidRDefault="00473BBE" w:rsidP="009E0EF4">
            <w:pPr>
              <w:rPr>
                <w:rFonts w:asciiTheme="minorHAnsi" w:hAnsiTheme="minorHAnsi" w:cstheme="minorHAnsi"/>
                <w:sz w:val="24"/>
                <w:szCs w:val="24"/>
              </w:rPr>
            </w:pPr>
          </w:p>
          <w:p w14:paraId="4BFB97C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FBCE92" w14:textId="77777777" w:rsidR="00473BBE" w:rsidRPr="00880A57" w:rsidRDefault="00473BBE" w:rsidP="009E0EF4">
            <w:pPr>
              <w:rPr>
                <w:rFonts w:asciiTheme="minorHAnsi" w:hAnsiTheme="minorHAnsi" w:cstheme="minorHAnsi"/>
                <w:sz w:val="24"/>
                <w:szCs w:val="24"/>
              </w:rPr>
            </w:pPr>
          </w:p>
          <w:p w14:paraId="10307FDF" w14:textId="77777777" w:rsidR="00473BBE" w:rsidRPr="00880A57" w:rsidRDefault="00473BBE" w:rsidP="009E0EF4">
            <w:pPr>
              <w:rPr>
                <w:rFonts w:asciiTheme="minorHAnsi" w:hAnsiTheme="minorHAnsi" w:cstheme="minorHAnsi"/>
                <w:sz w:val="24"/>
                <w:szCs w:val="24"/>
              </w:rPr>
            </w:pPr>
          </w:p>
          <w:p w14:paraId="2FA656C5" w14:textId="77777777" w:rsidR="00473BBE" w:rsidRPr="00880A57" w:rsidRDefault="00473BBE" w:rsidP="009E0EF4">
            <w:pPr>
              <w:rPr>
                <w:rFonts w:asciiTheme="minorHAnsi" w:hAnsiTheme="minorHAnsi" w:cstheme="minorHAnsi"/>
                <w:sz w:val="24"/>
                <w:szCs w:val="24"/>
              </w:rPr>
            </w:pPr>
          </w:p>
          <w:p w14:paraId="1B5B855B" w14:textId="77777777" w:rsidR="00473BBE" w:rsidRPr="00880A57" w:rsidRDefault="00473BBE" w:rsidP="009E0EF4">
            <w:pPr>
              <w:rPr>
                <w:rFonts w:asciiTheme="minorHAnsi" w:hAnsiTheme="minorHAnsi" w:cstheme="minorHAnsi"/>
                <w:sz w:val="24"/>
                <w:szCs w:val="24"/>
              </w:rPr>
            </w:pPr>
          </w:p>
          <w:p w14:paraId="2117B9F8" w14:textId="77777777" w:rsidR="00473BBE" w:rsidRPr="00880A57" w:rsidRDefault="00473BBE" w:rsidP="009E0EF4">
            <w:pPr>
              <w:rPr>
                <w:rFonts w:asciiTheme="minorHAnsi" w:hAnsiTheme="minorHAnsi" w:cstheme="minorHAnsi"/>
                <w:sz w:val="24"/>
                <w:szCs w:val="24"/>
              </w:rPr>
            </w:pPr>
          </w:p>
          <w:p w14:paraId="264624A1" w14:textId="77777777" w:rsidR="00473BBE" w:rsidRPr="00880A57" w:rsidRDefault="00473BBE" w:rsidP="009E0EF4">
            <w:pPr>
              <w:rPr>
                <w:rFonts w:asciiTheme="minorHAnsi" w:hAnsiTheme="minorHAnsi" w:cstheme="minorHAnsi"/>
                <w:sz w:val="24"/>
                <w:szCs w:val="24"/>
              </w:rPr>
            </w:pPr>
          </w:p>
          <w:p w14:paraId="6BF7FD8A" w14:textId="77777777" w:rsidR="00473BBE" w:rsidRPr="00880A57" w:rsidRDefault="00473BBE" w:rsidP="009E0EF4">
            <w:pPr>
              <w:rPr>
                <w:rFonts w:asciiTheme="minorHAnsi" w:hAnsiTheme="minorHAnsi" w:cstheme="minorHAnsi"/>
                <w:sz w:val="24"/>
                <w:szCs w:val="24"/>
              </w:rPr>
            </w:pPr>
          </w:p>
          <w:p w14:paraId="23C69B29" w14:textId="77777777" w:rsidR="00473BBE" w:rsidRPr="00880A57" w:rsidRDefault="00473BBE" w:rsidP="009E0EF4">
            <w:pPr>
              <w:rPr>
                <w:rFonts w:asciiTheme="minorHAnsi" w:hAnsiTheme="minorHAnsi" w:cstheme="minorHAnsi"/>
                <w:sz w:val="24"/>
                <w:szCs w:val="24"/>
              </w:rPr>
            </w:pPr>
          </w:p>
          <w:p w14:paraId="153B2979" w14:textId="77777777" w:rsidR="00473BBE" w:rsidRPr="00880A57" w:rsidRDefault="00473BBE" w:rsidP="009E0EF4">
            <w:pPr>
              <w:rPr>
                <w:rFonts w:asciiTheme="minorHAnsi" w:hAnsiTheme="minorHAnsi" w:cstheme="minorHAnsi"/>
                <w:sz w:val="24"/>
                <w:szCs w:val="24"/>
              </w:rPr>
            </w:pPr>
          </w:p>
          <w:p w14:paraId="19B2B591" w14:textId="77777777" w:rsidR="00473BBE" w:rsidRPr="00880A57" w:rsidRDefault="00473BBE" w:rsidP="009E0EF4">
            <w:pPr>
              <w:rPr>
                <w:rFonts w:asciiTheme="minorHAnsi" w:hAnsiTheme="minorHAnsi" w:cstheme="minorHAnsi"/>
                <w:sz w:val="24"/>
                <w:szCs w:val="24"/>
              </w:rPr>
            </w:pPr>
          </w:p>
          <w:p w14:paraId="77EC2E66" w14:textId="77777777" w:rsidR="00473BBE" w:rsidRPr="00880A57" w:rsidRDefault="00473BBE" w:rsidP="009E0EF4">
            <w:pPr>
              <w:rPr>
                <w:rFonts w:asciiTheme="minorHAnsi" w:hAnsiTheme="minorHAnsi" w:cstheme="minorHAnsi"/>
                <w:sz w:val="24"/>
                <w:szCs w:val="24"/>
              </w:rPr>
            </w:pPr>
          </w:p>
          <w:p w14:paraId="3ABCFE22" w14:textId="77777777" w:rsidR="00473BBE" w:rsidRPr="00880A57" w:rsidRDefault="00473BBE" w:rsidP="009E0EF4">
            <w:pPr>
              <w:rPr>
                <w:rFonts w:asciiTheme="minorHAnsi" w:hAnsiTheme="minorHAnsi" w:cstheme="minorHAnsi"/>
                <w:sz w:val="24"/>
                <w:szCs w:val="24"/>
              </w:rPr>
            </w:pPr>
          </w:p>
          <w:p w14:paraId="7F6E3A96" w14:textId="77777777" w:rsidR="00473BBE" w:rsidRPr="00880A57" w:rsidRDefault="00473BBE" w:rsidP="009E0EF4">
            <w:pPr>
              <w:rPr>
                <w:rFonts w:asciiTheme="minorHAnsi" w:hAnsiTheme="minorHAnsi" w:cstheme="minorHAnsi"/>
                <w:sz w:val="24"/>
                <w:szCs w:val="24"/>
              </w:rPr>
            </w:pPr>
          </w:p>
          <w:p w14:paraId="42CA7D56" w14:textId="77777777" w:rsidR="00473BBE" w:rsidRPr="00880A57" w:rsidRDefault="00473BBE" w:rsidP="009E0EF4">
            <w:pPr>
              <w:rPr>
                <w:rFonts w:asciiTheme="minorHAnsi" w:hAnsiTheme="minorHAnsi" w:cstheme="minorHAnsi"/>
                <w:sz w:val="24"/>
                <w:szCs w:val="24"/>
              </w:rPr>
            </w:pPr>
          </w:p>
          <w:p w14:paraId="6D3714FF" w14:textId="77777777" w:rsidR="00473BBE" w:rsidRPr="00880A57" w:rsidRDefault="00473BBE" w:rsidP="009E0EF4">
            <w:pPr>
              <w:rPr>
                <w:rFonts w:asciiTheme="minorHAnsi" w:hAnsiTheme="minorHAnsi" w:cstheme="minorHAnsi"/>
                <w:sz w:val="24"/>
                <w:szCs w:val="24"/>
              </w:rPr>
            </w:pPr>
          </w:p>
          <w:p w14:paraId="752D62C9" w14:textId="77777777" w:rsidR="00473BBE" w:rsidRPr="00880A57" w:rsidRDefault="00473BBE" w:rsidP="009E0EF4">
            <w:pPr>
              <w:rPr>
                <w:rFonts w:asciiTheme="minorHAnsi" w:hAnsiTheme="minorHAnsi" w:cstheme="minorHAnsi"/>
                <w:sz w:val="24"/>
                <w:szCs w:val="24"/>
              </w:rPr>
            </w:pPr>
          </w:p>
          <w:p w14:paraId="6933A570" w14:textId="77777777" w:rsidR="00473BBE" w:rsidRPr="00880A57" w:rsidRDefault="00473BBE" w:rsidP="009E0EF4">
            <w:pPr>
              <w:rPr>
                <w:rFonts w:asciiTheme="minorHAnsi" w:hAnsiTheme="minorHAnsi" w:cstheme="minorHAnsi"/>
                <w:sz w:val="24"/>
                <w:szCs w:val="24"/>
              </w:rPr>
            </w:pPr>
          </w:p>
          <w:p w14:paraId="7D5EB398" w14:textId="77777777" w:rsidR="00473BBE" w:rsidRPr="00880A57" w:rsidRDefault="00473BBE" w:rsidP="009E0EF4">
            <w:pPr>
              <w:rPr>
                <w:rFonts w:asciiTheme="minorHAnsi" w:hAnsiTheme="minorHAnsi" w:cstheme="minorHAnsi"/>
                <w:sz w:val="24"/>
                <w:szCs w:val="24"/>
              </w:rPr>
            </w:pPr>
          </w:p>
          <w:p w14:paraId="351CBC5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73163A" w14:textId="77777777" w:rsidR="00473BBE" w:rsidRPr="00880A57" w:rsidRDefault="00473BBE" w:rsidP="009E0EF4">
            <w:pPr>
              <w:rPr>
                <w:rFonts w:asciiTheme="minorHAnsi" w:hAnsiTheme="minorHAnsi" w:cstheme="minorHAnsi"/>
                <w:sz w:val="24"/>
                <w:szCs w:val="24"/>
              </w:rPr>
            </w:pPr>
          </w:p>
        </w:tc>
        <w:tc>
          <w:tcPr>
            <w:tcW w:w="511" w:type="pct"/>
          </w:tcPr>
          <w:p w14:paraId="1C286BC4" w14:textId="77777777" w:rsidR="00473BBE" w:rsidRPr="00880A57" w:rsidRDefault="00473BBE" w:rsidP="009E0EF4">
            <w:pPr>
              <w:rPr>
                <w:rFonts w:asciiTheme="minorHAnsi" w:hAnsiTheme="minorHAnsi" w:cstheme="minorHAnsi"/>
                <w:sz w:val="24"/>
                <w:szCs w:val="24"/>
              </w:rPr>
            </w:pPr>
          </w:p>
          <w:p w14:paraId="55BAF6A0" w14:textId="77777777" w:rsidR="00473BBE" w:rsidRPr="00880A57" w:rsidRDefault="00473BBE" w:rsidP="009E0EF4">
            <w:pPr>
              <w:rPr>
                <w:rFonts w:asciiTheme="minorHAnsi" w:hAnsiTheme="minorHAnsi" w:cstheme="minorHAnsi"/>
                <w:sz w:val="24"/>
                <w:szCs w:val="24"/>
              </w:rPr>
            </w:pPr>
          </w:p>
          <w:p w14:paraId="0094295A" w14:textId="77777777" w:rsidR="00473BBE" w:rsidRPr="00880A57" w:rsidRDefault="00473BBE" w:rsidP="009E0EF4">
            <w:pPr>
              <w:rPr>
                <w:rFonts w:asciiTheme="minorHAnsi" w:hAnsiTheme="minorHAnsi" w:cstheme="minorHAnsi"/>
                <w:sz w:val="24"/>
                <w:szCs w:val="24"/>
              </w:rPr>
            </w:pPr>
          </w:p>
          <w:p w14:paraId="4F031146" w14:textId="77777777" w:rsidR="00473BBE" w:rsidRPr="00880A57" w:rsidRDefault="00473BBE" w:rsidP="009E0EF4">
            <w:pPr>
              <w:rPr>
                <w:rFonts w:asciiTheme="minorHAnsi" w:hAnsiTheme="minorHAnsi" w:cstheme="minorHAnsi"/>
                <w:sz w:val="24"/>
                <w:szCs w:val="24"/>
              </w:rPr>
            </w:pPr>
          </w:p>
          <w:p w14:paraId="43BA9162" w14:textId="77777777" w:rsidR="00473BBE" w:rsidRPr="00880A57" w:rsidRDefault="00473BBE" w:rsidP="009E0EF4">
            <w:pPr>
              <w:rPr>
                <w:rFonts w:asciiTheme="minorHAnsi" w:hAnsiTheme="minorHAnsi" w:cstheme="minorHAnsi"/>
                <w:sz w:val="24"/>
                <w:szCs w:val="24"/>
              </w:rPr>
            </w:pPr>
          </w:p>
          <w:p w14:paraId="6768319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28722" w14:textId="77777777" w:rsidR="00473BBE" w:rsidRPr="00880A57" w:rsidRDefault="00473BBE" w:rsidP="009E0EF4">
            <w:pPr>
              <w:rPr>
                <w:rFonts w:asciiTheme="minorHAnsi" w:hAnsiTheme="minorHAnsi" w:cstheme="minorHAnsi"/>
                <w:sz w:val="24"/>
                <w:szCs w:val="24"/>
              </w:rPr>
            </w:pPr>
          </w:p>
          <w:p w14:paraId="4A46D5B4" w14:textId="77777777" w:rsidR="00473BBE" w:rsidRPr="00880A57" w:rsidRDefault="00473BBE" w:rsidP="009E0EF4">
            <w:pPr>
              <w:rPr>
                <w:rFonts w:asciiTheme="minorHAnsi" w:hAnsiTheme="minorHAnsi" w:cstheme="minorHAnsi"/>
                <w:sz w:val="24"/>
                <w:szCs w:val="24"/>
              </w:rPr>
            </w:pPr>
          </w:p>
          <w:p w14:paraId="1A8136A1" w14:textId="77777777" w:rsidR="00473BBE" w:rsidRPr="00880A57" w:rsidRDefault="00473BBE" w:rsidP="009E0EF4">
            <w:pPr>
              <w:rPr>
                <w:rFonts w:asciiTheme="minorHAnsi" w:hAnsiTheme="minorHAnsi" w:cstheme="minorHAnsi"/>
                <w:sz w:val="24"/>
                <w:szCs w:val="24"/>
              </w:rPr>
            </w:pPr>
          </w:p>
          <w:p w14:paraId="6A1988F7" w14:textId="77777777" w:rsidR="00473BBE" w:rsidRPr="00880A57" w:rsidRDefault="00473BBE" w:rsidP="009E0EF4">
            <w:pPr>
              <w:rPr>
                <w:rFonts w:asciiTheme="minorHAnsi" w:hAnsiTheme="minorHAnsi" w:cstheme="minorHAnsi"/>
                <w:sz w:val="24"/>
                <w:szCs w:val="24"/>
              </w:rPr>
            </w:pPr>
          </w:p>
          <w:p w14:paraId="70A85AB2" w14:textId="77777777" w:rsidR="00473BBE" w:rsidRPr="00880A57" w:rsidRDefault="00473BBE" w:rsidP="009E0EF4">
            <w:pPr>
              <w:rPr>
                <w:rFonts w:asciiTheme="minorHAnsi" w:hAnsiTheme="minorHAnsi" w:cstheme="minorHAnsi"/>
                <w:sz w:val="24"/>
                <w:szCs w:val="24"/>
              </w:rPr>
            </w:pPr>
          </w:p>
          <w:p w14:paraId="05AC5F3F" w14:textId="77777777" w:rsidR="00473BBE" w:rsidRPr="00880A57" w:rsidRDefault="00473BBE" w:rsidP="009E0EF4">
            <w:pPr>
              <w:rPr>
                <w:rFonts w:asciiTheme="minorHAnsi" w:hAnsiTheme="minorHAnsi" w:cstheme="minorHAnsi"/>
                <w:sz w:val="24"/>
                <w:szCs w:val="24"/>
              </w:rPr>
            </w:pPr>
          </w:p>
          <w:p w14:paraId="40CE9BAD" w14:textId="77777777" w:rsidR="00473BBE" w:rsidRPr="00880A57" w:rsidRDefault="00473BBE" w:rsidP="009E0EF4">
            <w:pPr>
              <w:rPr>
                <w:rFonts w:asciiTheme="minorHAnsi" w:hAnsiTheme="minorHAnsi" w:cstheme="minorHAnsi"/>
                <w:sz w:val="24"/>
                <w:szCs w:val="24"/>
              </w:rPr>
            </w:pPr>
          </w:p>
          <w:p w14:paraId="513700A2" w14:textId="77777777" w:rsidR="00473BBE" w:rsidRPr="00880A57" w:rsidRDefault="00473BBE" w:rsidP="009E0EF4">
            <w:pPr>
              <w:rPr>
                <w:rFonts w:asciiTheme="minorHAnsi" w:hAnsiTheme="minorHAnsi" w:cstheme="minorHAnsi"/>
                <w:sz w:val="24"/>
                <w:szCs w:val="24"/>
              </w:rPr>
            </w:pPr>
          </w:p>
          <w:p w14:paraId="462016F3" w14:textId="77777777" w:rsidR="00473BBE" w:rsidRPr="00880A57" w:rsidRDefault="00473BBE" w:rsidP="009E0EF4">
            <w:pPr>
              <w:rPr>
                <w:rFonts w:asciiTheme="minorHAnsi" w:hAnsiTheme="minorHAnsi" w:cstheme="minorHAnsi"/>
                <w:sz w:val="24"/>
                <w:szCs w:val="24"/>
              </w:rPr>
            </w:pPr>
          </w:p>
          <w:p w14:paraId="581D48C9" w14:textId="77777777" w:rsidR="00473BBE" w:rsidRPr="00880A57" w:rsidRDefault="00473BBE" w:rsidP="009E0EF4">
            <w:pPr>
              <w:rPr>
                <w:rFonts w:asciiTheme="minorHAnsi" w:hAnsiTheme="minorHAnsi" w:cstheme="minorHAnsi"/>
                <w:sz w:val="24"/>
                <w:szCs w:val="24"/>
              </w:rPr>
            </w:pPr>
          </w:p>
          <w:p w14:paraId="767E1F0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7A6CB2" w14:textId="77777777" w:rsidR="00473BBE" w:rsidRPr="00880A57" w:rsidRDefault="00473BBE" w:rsidP="009E0EF4">
            <w:pPr>
              <w:rPr>
                <w:rFonts w:asciiTheme="minorHAnsi" w:hAnsiTheme="minorHAnsi" w:cstheme="minorHAnsi"/>
                <w:sz w:val="24"/>
                <w:szCs w:val="24"/>
              </w:rPr>
            </w:pPr>
          </w:p>
          <w:p w14:paraId="76A8D861" w14:textId="77777777" w:rsidR="00473BBE" w:rsidRPr="00880A57" w:rsidRDefault="00473BBE" w:rsidP="009E0EF4">
            <w:pPr>
              <w:rPr>
                <w:rFonts w:asciiTheme="minorHAnsi" w:hAnsiTheme="minorHAnsi" w:cstheme="minorHAnsi"/>
                <w:sz w:val="24"/>
                <w:szCs w:val="24"/>
              </w:rPr>
            </w:pPr>
          </w:p>
          <w:p w14:paraId="4681FAC6" w14:textId="77777777" w:rsidR="00473BBE" w:rsidRPr="00880A57" w:rsidRDefault="00473BBE" w:rsidP="009E0EF4">
            <w:pPr>
              <w:rPr>
                <w:rFonts w:asciiTheme="minorHAnsi" w:hAnsiTheme="minorHAnsi" w:cstheme="minorHAnsi"/>
                <w:sz w:val="24"/>
                <w:szCs w:val="24"/>
              </w:rPr>
            </w:pPr>
          </w:p>
          <w:p w14:paraId="037E4963" w14:textId="77777777" w:rsidR="00473BBE" w:rsidRPr="00880A57" w:rsidRDefault="00473BBE" w:rsidP="009E0EF4">
            <w:pPr>
              <w:rPr>
                <w:rFonts w:asciiTheme="minorHAnsi" w:hAnsiTheme="minorHAnsi" w:cstheme="minorHAnsi"/>
                <w:sz w:val="24"/>
                <w:szCs w:val="24"/>
              </w:rPr>
            </w:pPr>
          </w:p>
          <w:p w14:paraId="1ED20B12" w14:textId="77777777" w:rsidR="00473BBE" w:rsidRPr="00880A57" w:rsidRDefault="00473BBE" w:rsidP="009E0EF4">
            <w:pPr>
              <w:rPr>
                <w:rFonts w:asciiTheme="minorHAnsi" w:hAnsiTheme="minorHAnsi" w:cstheme="minorHAnsi"/>
                <w:sz w:val="24"/>
                <w:szCs w:val="24"/>
              </w:rPr>
            </w:pPr>
          </w:p>
          <w:p w14:paraId="7AFF7C8A" w14:textId="77777777" w:rsidR="00473BBE" w:rsidRPr="00880A57" w:rsidRDefault="00473BBE" w:rsidP="009E0EF4">
            <w:pPr>
              <w:rPr>
                <w:rFonts w:asciiTheme="minorHAnsi" w:hAnsiTheme="minorHAnsi" w:cstheme="minorHAnsi"/>
                <w:sz w:val="24"/>
                <w:szCs w:val="24"/>
              </w:rPr>
            </w:pPr>
          </w:p>
          <w:p w14:paraId="3659B384" w14:textId="77777777" w:rsidR="00473BBE" w:rsidRPr="00880A57" w:rsidRDefault="00473BBE" w:rsidP="009E0EF4">
            <w:pPr>
              <w:rPr>
                <w:rFonts w:asciiTheme="minorHAnsi" w:hAnsiTheme="minorHAnsi" w:cstheme="minorHAnsi"/>
                <w:sz w:val="24"/>
                <w:szCs w:val="24"/>
              </w:rPr>
            </w:pPr>
          </w:p>
          <w:p w14:paraId="2A48B2AF" w14:textId="77777777" w:rsidR="00473BBE" w:rsidRPr="00880A57" w:rsidRDefault="00473BBE" w:rsidP="009E0EF4">
            <w:pPr>
              <w:rPr>
                <w:rFonts w:asciiTheme="minorHAnsi" w:hAnsiTheme="minorHAnsi" w:cstheme="minorHAnsi"/>
                <w:sz w:val="24"/>
                <w:szCs w:val="24"/>
              </w:rPr>
            </w:pPr>
          </w:p>
          <w:p w14:paraId="41FBB459" w14:textId="77777777" w:rsidR="00473BBE" w:rsidRPr="00880A57" w:rsidRDefault="00473BBE" w:rsidP="009E0EF4">
            <w:pPr>
              <w:rPr>
                <w:rFonts w:asciiTheme="minorHAnsi" w:hAnsiTheme="minorHAnsi" w:cstheme="minorHAnsi"/>
                <w:sz w:val="24"/>
                <w:szCs w:val="24"/>
              </w:rPr>
            </w:pPr>
          </w:p>
          <w:p w14:paraId="70428CD3" w14:textId="77777777" w:rsidR="00473BBE" w:rsidRPr="00880A57" w:rsidRDefault="00473BBE" w:rsidP="009E0EF4">
            <w:pPr>
              <w:rPr>
                <w:rFonts w:asciiTheme="minorHAnsi" w:hAnsiTheme="minorHAnsi" w:cstheme="minorHAnsi"/>
                <w:sz w:val="24"/>
                <w:szCs w:val="24"/>
              </w:rPr>
            </w:pPr>
          </w:p>
          <w:p w14:paraId="44217A55" w14:textId="77777777" w:rsidR="00473BBE" w:rsidRPr="00880A57" w:rsidRDefault="00473BBE" w:rsidP="009E0EF4">
            <w:pPr>
              <w:rPr>
                <w:rFonts w:asciiTheme="minorHAnsi" w:hAnsiTheme="minorHAnsi" w:cstheme="minorHAnsi"/>
                <w:sz w:val="24"/>
                <w:szCs w:val="24"/>
              </w:rPr>
            </w:pPr>
          </w:p>
          <w:p w14:paraId="535ED623" w14:textId="77777777" w:rsidR="00473BBE" w:rsidRPr="00880A57" w:rsidRDefault="00473BBE" w:rsidP="009E0EF4">
            <w:pPr>
              <w:rPr>
                <w:rFonts w:asciiTheme="minorHAnsi" w:hAnsiTheme="minorHAnsi" w:cstheme="minorHAnsi"/>
                <w:sz w:val="24"/>
                <w:szCs w:val="24"/>
              </w:rPr>
            </w:pPr>
          </w:p>
          <w:p w14:paraId="7849CC96" w14:textId="77777777" w:rsidR="00473BBE" w:rsidRPr="00880A57" w:rsidRDefault="00473BBE" w:rsidP="009E0EF4">
            <w:pPr>
              <w:rPr>
                <w:rFonts w:asciiTheme="minorHAnsi" w:hAnsiTheme="minorHAnsi" w:cstheme="minorHAnsi"/>
                <w:sz w:val="24"/>
                <w:szCs w:val="24"/>
              </w:rPr>
            </w:pPr>
          </w:p>
          <w:p w14:paraId="423A887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A91D4FB" w14:textId="77777777" w:rsidR="00473BBE" w:rsidRPr="00880A57" w:rsidRDefault="00473BBE" w:rsidP="009E0EF4">
            <w:pPr>
              <w:rPr>
                <w:rFonts w:asciiTheme="minorHAnsi" w:hAnsiTheme="minorHAnsi" w:cstheme="minorHAnsi"/>
                <w:sz w:val="24"/>
                <w:szCs w:val="24"/>
              </w:rPr>
            </w:pPr>
          </w:p>
          <w:p w14:paraId="27A49147" w14:textId="77777777" w:rsidR="00473BBE" w:rsidRPr="00880A57" w:rsidRDefault="00473BBE" w:rsidP="009E0EF4">
            <w:pPr>
              <w:rPr>
                <w:rFonts w:asciiTheme="minorHAnsi" w:hAnsiTheme="minorHAnsi" w:cstheme="minorHAnsi"/>
                <w:sz w:val="24"/>
                <w:szCs w:val="24"/>
              </w:rPr>
            </w:pPr>
          </w:p>
          <w:p w14:paraId="6F662070" w14:textId="77777777" w:rsidR="00473BBE" w:rsidRPr="00880A57" w:rsidRDefault="00473BBE" w:rsidP="009E0EF4">
            <w:pPr>
              <w:rPr>
                <w:rFonts w:asciiTheme="minorHAnsi" w:hAnsiTheme="minorHAnsi" w:cstheme="minorHAnsi"/>
                <w:sz w:val="24"/>
                <w:szCs w:val="24"/>
              </w:rPr>
            </w:pPr>
          </w:p>
          <w:p w14:paraId="3BF76C1D" w14:textId="77777777" w:rsidR="00473BBE" w:rsidRPr="00880A57" w:rsidRDefault="00473BBE" w:rsidP="009E0EF4">
            <w:pPr>
              <w:rPr>
                <w:rFonts w:asciiTheme="minorHAnsi" w:hAnsiTheme="minorHAnsi" w:cstheme="minorHAnsi"/>
                <w:sz w:val="24"/>
                <w:szCs w:val="24"/>
              </w:rPr>
            </w:pPr>
          </w:p>
          <w:p w14:paraId="1DFB5F1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BC4EE" w14:textId="77777777" w:rsidR="00473BBE" w:rsidRPr="00880A57" w:rsidRDefault="00473BBE" w:rsidP="009E0EF4">
            <w:pPr>
              <w:rPr>
                <w:rFonts w:asciiTheme="minorHAnsi" w:hAnsiTheme="minorHAnsi" w:cstheme="minorHAnsi"/>
                <w:sz w:val="24"/>
                <w:szCs w:val="24"/>
              </w:rPr>
            </w:pPr>
          </w:p>
          <w:p w14:paraId="5A3EB48D" w14:textId="77777777" w:rsidR="00473BBE" w:rsidRPr="00880A57" w:rsidRDefault="00473BBE" w:rsidP="009E0EF4">
            <w:pPr>
              <w:rPr>
                <w:rFonts w:asciiTheme="minorHAnsi" w:hAnsiTheme="minorHAnsi" w:cstheme="minorHAnsi"/>
                <w:sz w:val="24"/>
                <w:szCs w:val="24"/>
              </w:rPr>
            </w:pPr>
          </w:p>
          <w:p w14:paraId="32A17A1D" w14:textId="77777777" w:rsidR="00473BBE" w:rsidRPr="00880A57" w:rsidRDefault="00473BBE" w:rsidP="009E0EF4">
            <w:pPr>
              <w:rPr>
                <w:rFonts w:asciiTheme="minorHAnsi" w:hAnsiTheme="minorHAnsi" w:cstheme="minorHAnsi"/>
                <w:sz w:val="24"/>
                <w:szCs w:val="24"/>
              </w:rPr>
            </w:pPr>
          </w:p>
          <w:p w14:paraId="77D66BCB" w14:textId="77777777" w:rsidR="00473BBE" w:rsidRPr="00880A57" w:rsidRDefault="00473BBE" w:rsidP="009E0EF4">
            <w:pPr>
              <w:rPr>
                <w:rFonts w:asciiTheme="minorHAnsi" w:hAnsiTheme="minorHAnsi" w:cstheme="minorHAnsi"/>
                <w:sz w:val="24"/>
                <w:szCs w:val="24"/>
              </w:rPr>
            </w:pPr>
          </w:p>
          <w:p w14:paraId="77F252F6" w14:textId="77777777" w:rsidR="00473BBE" w:rsidRPr="00880A57" w:rsidRDefault="00473BBE" w:rsidP="009E0EF4">
            <w:pPr>
              <w:rPr>
                <w:rFonts w:asciiTheme="minorHAnsi" w:hAnsiTheme="minorHAnsi" w:cstheme="minorHAnsi"/>
                <w:sz w:val="24"/>
                <w:szCs w:val="24"/>
              </w:rPr>
            </w:pPr>
          </w:p>
          <w:p w14:paraId="2665B043" w14:textId="77777777" w:rsidR="00473BBE" w:rsidRPr="00880A57" w:rsidRDefault="00473BBE" w:rsidP="009E0EF4">
            <w:pPr>
              <w:rPr>
                <w:rFonts w:asciiTheme="minorHAnsi" w:hAnsiTheme="minorHAnsi" w:cstheme="minorHAnsi"/>
                <w:sz w:val="24"/>
                <w:szCs w:val="24"/>
              </w:rPr>
            </w:pPr>
          </w:p>
          <w:p w14:paraId="2627CEC9" w14:textId="77777777" w:rsidR="00473BBE" w:rsidRPr="00880A57" w:rsidRDefault="00473BBE" w:rsidP="009E0EF4">
            <w:pPr>
              <w:rPr>
                <w:rFonts w:asciiTheme="minorHAnsi" w:hAnsiTheme="minorHAnsi" w:cstheme="minorHAnsi"/>
                <w:sz w:val="24"/>
                <w:szCs w:val="24"/>
              </w:rPr>
            </w:pPr>
          </w:p>
          <w:p w14:paraId="6034C3B1" w14:textId="77777777" w:rsidR="00473BBE" w:rsidRPr="00880A57" w:rsidRDefault="00473BBE" w:rsidP="009E0EF4">
            <w:pPr>
              <w:rPr>
                <w:rFonts w:asciiTheme="minorHAnsi" w:hAnsiTheme="minorHAnsi" w:cstheme="minorHAnsi"/>
                <w:sz w:val="24"/>
                <w:szCs w:val="24"/>
              </w:rPr>
            </w:pPr>
          </w:p>
          <w:p w14:paraId="634452DD" w14:textId="77777777" w:rsidR="00473BBE" w:rsidRPr="00880A57" w:rsidRDefault="00473BBE" w:rsidP="009E0EF4">
            <w:pPr>
              <w:rPr>
                <w:rFonts w:asciiTheme="minorHAnsi" w:hAnsiTheme="minorHAnsi" w:cstheme="minorHAnsi"/>
                <w:sz w:val="24"/>
                <w:szCs w:val="24"/>
              </w:rPr>
            </w:pPr>
          </w:p>
          <w:p w14:paraId="4F2BC1E6" w14:textId="77777777" w:rsidR="00473BBE" w:rsidRPr="00880A57" w:rsidRDefault="00473BBE" w:rsidP="009E0EF4">
            <w:pPr>
              <w:rPr>
                <w:rFonts w:asciiTheme="minorHAnsi" w:hAnsiTheme="minorHAnsi" w:cstheme="minorHAnsi"/>
                <w:sz w:val="24"/>
                <w:szCs w:val="24"/>
              </w:rPr>
            </w:pPr>
          </w:p>
          <w:p w14:paraId="5CBA77AF" w14:textId="77777777" w:rsidR="00473BBE" w:rsidRPr="00880A57" w:rsidRDefault="00473BBE" w:rsidP="009E0EF4">
            <w:pPr>
              <w:rPr>
                <w:rFonts w:asciiTheme="minorHAnsi" w:hAnsiTheme="minorHAnsi" w:cstheme="minorHAnsi"/>
                <w:sz w:val="24"/>
                <w:szCs w:val="24"/>
              </w:rPr>
            </w:pPr>
          </w:p>
          <w:p w14:paraId="788E5A53" w14:textId="77777777" w:rsidR="00473BBE" w:rsidRPr="00880A57" w:rsidRDefault="00473BBE" w:rsidP="009E0EF4">
            <w:pPr>
              <w:rPr>
                <w:rFonts w:asciiTheme="minorHAnsi" w:hAnsiTheme="minorHAnsi" w:cstheme="minorHAnsi"/>
                <w:sz w:val="24"/>
                <w:szCs w:val="24"/>
              </w:rPr>
            </w:pPr>
          </w:p>
          <w:p w14:paraId="082C159F" w14:textId="77777777" w:rsidR="00473BBE" w:rsidRPr="00880A57" w:rsidRDefault="00473BBE" w:rsidP="009E0EF4">
            <w:pPr>
              <w:rPr>
                <w:rFonts w:asciiTheme="minorHAnsi" w:hAnsiTheme="minorHAnsi" w:cstheme="minorHAnsi"/>
                <w:sz w:val="24"/>
                <w:szCs w:val="24"/>
              </w:rPr>
            </w:pPr>
          </w:p>
          <w:p w14:paraId="1E4624CB" w14:textId="77777777" w:rsidR="00473BBE" w:rsidRPr="00880A57" w:rsidRDefault="00473BBE" w:rsidP="009E0EF4">
            <w:pPr>
              <w:rPr>
                <w:rFonts w:asciiTheme="minorHAnsi" w:hAnsiTheme="minorHAnsi" w:cstheme="minorHAnsi"/>
                <w:sz w:val="24"/>
                <w:szCs w:val="24"/>
              </w:rPr>
            </w:pPr>
          </w:p>
          <w:p w14:paraId="03FE43C9" w14:textId="77777777" w:rsidR="00473BBE" w:rsidRPr="00880A57" w:rsidRDefault="00473BBE" w:rsidP="009E0EF4">
            <w:pPr>
              <w:rPr>
                <w:rFonts w:asciiTheme="minorHAnsi" w:hAnsiTheme="minorHAnsi" w:cstheme="minorHAnsi"/>
                <w:sz w:val="24"/>
                <w:szCs w:val="24"/>
              </w:rPr>
            </w:pPr>
          </w:p>
          <w:p w14:paraId="4C7B26CC" w14:textId="77777777" w:rsidR="00473BBE" w:rsidRPr="00880A57" w:rsidRDefault="00473BBE" w:rsidP="009E0EF4">
            <w:pPr>
              <w:rPr>
                <w:rFonts w:asciiTheme="minorHAnsi" w:hAnsiTheme="minorHAnsi" w:cstheme="minorHAnsi"/>
                <w:sz w:val="24"/>
                <w:szCs w:val="24"/>
              </w:rPr>
            </w:pPr>
          </w:p>
          <w:p w14:paraId="2B8C4377" w14:textId="77777777" w:rsidR="00473BBE" w:rsidRPr="00880A57" w:rsidRDefault="00473BBE" w:rsidP="009E0EF4">
            <w:pPr>
              <w:rPr>
                <w:rFonts w:asciiTheme="minorHAnsi" w:hAnsiTheme="minorHAnsi" w:cstheme="minorHAnsi"/>
                <w:sz w:val="24"/>
                <w:szCs w:val="24"/>
              </w:rPr>
            </w:pPr>
          </w:p>
          <w:p w14:paraId="3F050086" w14:textId="77777777" w:rsidR="00473BBE" w:rsidRPr="00880A57" w:rsidRDefault="00473BBE" w:rsidP="009E0EF4">
            <w:pPr>
              <w:rPr>
                <w:rFonts w:asciiTheme="minorHAnsi" w:hAnsiTheme="minorHAnsi" w:cstheme="minorHAnsi"/>
                <w:sz w:val="24"/>
                <w:szCs w:val="24"/>
              </w:rPr>
            </w:pPr>
          </w:p>
          <w:p w14:paraId="3DF1FBC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54FF1A" w14:textId="77777777" w:rsidR="00473BBE" w:rsidRPr="00880A57" w:rsidRDefault="00473BBE" w:rsidP="009E0EF4">
            <w:pPr>
              <w:rPr>
                <w:rFonts w:asciiTheme="minorHAnsi" w:hAnsiTheme="minorHAnsi" w:cstheme="minorHAnsi"/>
                <w:sz w:val="24"/>
                <w:szCs w:val="24"/>
              </w:rPr>
            </w:pPr>
          </w:p>
          <w:p w14:paraId="62CB3AF2" w14:textId="77777777" w:rsidR="00473BBE" w:rsidRPr="00880A57" w:rsidRDefault="00473BBE" w:rsidP="009E0EF4">
            <w:pPr>
              <w:rPr>
                <w:rFonts w:asciiTheme="minorHAnsi" w:hAnsiTheme="minorHAnsi" w:cstheme="minorHAnsi"/>
                <w:sz w:val="24"/>
                <w:szCs w:val="24"/>
              </w:rPr>
            </w:pPr>
          </w:p>
        </w:tc>
        <w:tc>
          <w:tcPr>
            <w:tcW w:w="525" w:type="pct"/>
          </w:tcPr>
          <w:p w14:paraId="29A14017" w14:textId="77777777" w:rsidR="00473BBE" w:rsidRPr="00880A57" w:rsidRDefault="00473BBE" w:rsidP="009E0EF4">
            <w:pPr>
              <w:rPr>
                <w:rFonts w:asciiTheme="minorHAnsi" w:hAnsiTheme="minorHAnsi" w:cstheme="minorHAnsi"/>
                <w:sz w:val="24"/>
                <w:szCs w:val="24"/>
              </w:rPr>
            </w:pPr>
          </w:p>
          <w:p w14:paraId="2A247498" w14:textId="77777777" w:rsidR="00473BBE" w:rsidRPr="00880A57" w:rsidRDefault="00473BBE" w:rsidP="009E0EF4">
            <w:pPr>
              <w:rPr>
                <w:rFonts w:asciiTheme="minorHAnsi" w:hAnsiTheme="minorHAnsi" w:cstheme="minorHAnsi"/>
                <w:sz w:val="24"/>
                <w:szCs w:val="24"/>
              </w:rPr>
            </w:pPr>
          </w:p>
          <w:p w14:paraId="5399B493" w14:textId="77777777" w:rsidR="00473BBE" w:rsidRPr="00880A57" w:rsidRDefault="00473BBE" w:rsidP="009E0EF4">
            <w:pPr>
              <w:rPr>
                <w:rFonts w:asciiTheme="minorHAnsi" w:hAnsiTheme="minorHAnsi" w:cstheme="minorHAnsi"/>
                <w:sz w:val="24"/>
                <w:szCs w:val="24"/>
              </w:rPr>
            </w:pPr>
          </w:p>
          <w:p w14:paraId="4AB13E93" w14:textId="77777777" w:rsidR="00473BBE" w:rsidRPr="00880A57" w:rsidRDefault="00473BBE" w:rsidP="009E0EF4">
            <w:pPr>
              <w:rPr>
                <w:rFonts w:asciiTheme="minorHAnsi" w:hAnsiTheme="minorHAnsi" w:cstheme="minorHAnsi"/>
                <w:sz w:val="24"/>
                <w:szCs w:val="24"/>
              </w:rPr>
            </w:pPr>
          </w:p>
          <w:p w14:paraId="0CBA58B5" w14:textId="77777777" w:rsidR="00473BBE" w:rsidRPr="00880A57" w:rsidRDefault="00473BBE" w:rsidP="009E0EF4">
            <w:pPr>
              <w:rPr>
                <w:rFonts w:asciiTheme="minorHAnsi" w:hAnsiTheme="minorHAnsi" w:cstheme="minorHAnsi"/>
                <w:sz w:val="24"/>
                <w:szCs w:val="24"/>
              </w:rPr>
            </w:pPr>
          </w:p>
          <w:p w14:paraId="63E9E04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E23C4" w14:textId="77777777" w:rsidR="00473BBE" w:rsidRPr="00880A57" w:rsidRDefault="00473BBE" w:rsidP="009E0EF4">
            <w:pPr>
              <w:rPr>
                <w:rFonts w:asciiTheme="minorHAnsi" w:hAnsiTheme="minorHAnsi" w:cstheme="minorHAnsi"/>
                <w:sz w:val="24"/>
                <w:szCs w:val="24"/>
              </w:rPr>
            </w:pPr>
          </w:p>
          <w:p w14:paraId="36BEE87A" w14:textId="77777777" w:rsidR="00473BBE" w:rsidRPr="00880A57" w:rsidRDefault="00473BBE" w:rsidP="009E0EF4">
            <w:pPr>
              <w:rPr>
                <w:rFonts w:asciiTheme="minorHAnsi" w:hAnsiTheme="minorHAnsi" w:cstheme="minorHAnsi"/>
                <w:sz w:val="24"/>
                <w:szCs w:val="24"/>
              </w:rPr>
            </w:pPr>
          </w:p>
          <w:p w14:paraId="54E954BB" w14:textId="77777777" w:rsidR="00473BBE" w:rsidRPr="00880A57" w:rsidRDefault="00473BBE" w:rsidP="009E0EF4">
            <w:pPr>
              <w:rPr>
                <w:rFonts w:asciiTheme="minorHAnsi" w:hAnsiTheme="minorHAnsi" w:cstheme="minorHAnsi"/>
                <w:sz w:val="24"/>
                <w:szCs w:val="24"/>
              </w:rPr>
            </w:pPr>
          </w:p>
          <w:p w14:paraId="16645D8E" w14:textId="77777777" w:rsidR="00473BBE" w:rsidRPr="00880A57" w:rsidRDefault="00473BBE" w:rsidP="009E0EF4">
            <w:pPr>
              <w:rPr>
                <w:rFonts w:asciiTheme="minorHAnsi" w:hAnsiTheme="minorHAnsi" w:cstheme="minorHAnsi"/>
                <w:sz w:val="24"/>
                <w:szCs w:val="24"/>
              </w:rPr>
            </w:pPr>
          </w:p>
          <w:p w14:paraId="2365DF56" w14:textId="77777777" w:rsidR="00473BBE" w:rsidRPr="00880A57" w:rsidRDefault="00473BBE" w:rsidP="009E0EF4">
            <w:pPr>
              <w:rPr>
                <w:rFonts w:asciiTheme="minorHAnsi" w:hAnsiTheme="minorHAnsi" w:cstheme="minorHAnsi"/>
                <w:sz w:val="24"/>
                <w:szCs w:val="24"/>
              </w:rPr>
            </w:pPr>
          </w:p>
          <w:p w14:paraId="1635BC6A" w14:textId="77777777" w:rsidR="00473BBE" w:rsidRPr="00880A57" w:rsidRDefault="00473BBE" w:rsidP="009E0EF4">
            <w:pPr>
              <w:rPr>
                <w:rFonts w:asciiTheme="minorHAnsi" w:hAnsiTheme="minorHAnsi" w:cstheme="minorHAnsi"/>
                <w:sz w:val="24"/>
                <w:szCs w:val="24"/>
              </w:rPr>
            </w:pPr>
          </w:p>
          <w:p w14:paraId="2689DDA4" w14:textId="77777777" w:rsidR="00473BBE" w:rsidRPr="00880A57" w:rsidRDefault="00473BBE" w:rsidP="009E0EF4">
            <w:pPr>
              <w:rPr>
                <w:rFonts w:asciiTheme="minorHAnsi" w:hAnsiTheme="minorHAnsi" w:cstheme="minorHAnsi"/>
                <w:sz w:val="24"/>
                <w:szCs w:val="24"/>
              </w:rPr>
            </w:pPr>
          </w:p>
          <w:p w14:paraId="120899B9" w14:textId="77777777" w:rsidR="00473BBE" w:rsidRPr="00880A57" w:rsidRDefault="00473BBE" w:rsidP="009E0EF4">
            <w:pPr>
              <w:rPr>
                <w:rFonts w:asciiTheme="minorHAnsi" w:hAnsiTheme="minorHAnsi" w:cstheme="minorHAnsi"/>
                <w:sz w:val="24"/>
                <w:szCs w:val="24"/>
              </w:rPr>
            </w:pPr>
          </w:p>
          <w:p w14:paraId="6EFE0A12" w14:textId="77777777" w:rsidR="00473BBE" w:rsidRPr="00880A57" w:rsidRDefault="00473BBE" w:rsidP="009E0EF4">
            <w:pPr>
              <w:rPr>
                <w:rFonts w:asciiTheme="minorHAnsi" w:hAnsiTheme="minorHAnsi" w:cstheme="minorHAnsi"/>
                <w:sz w:val="24"/>
                <w:szCs w:val="24"/>
              </w:rPr>
            </w:pPr>
          </w:p>
          <w:p w14:paraId="22D559C4" w14:textId="77777777" w:rsidR="00473BBE" w:rsidRPr="00880A57" w:rsidRDefault="00473BBE" w:rsidP="009E0EF4">
            <w:pPr>
              <w:rPr>
                <w:rFonts w:asciiTheme="minorHAnsi" w:hAnsiTheme="minorHAnsi" w:cstheme="minorHAnsi"/>
                <w:sz w:val="24"/>
                <w:szCs w:val="24"/>
              </w:rPr>
            </w:pPr>
          </w:p>
          <w:p w14:paraId="6DE1662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19D277" w14:textId="77777777" w:rsidR="00473BBE" w:rsidRPr="00880A57" w:rsidRDefault="00473BBE" w:rsidP="009E0EF4">
            <w:pPr>
              <w:rPr>
                <w:rFonts w:asciiTheme="minorHAnsi" w:hAnsiTheme="minorHAnsi" w:cstheme="minorHAnsi"/>
                <w:sz w:val="24"/>
                <w:szCs w:val="24"/>
              </w:rPr>
            </w:pPr>
          </w:p>
          <w:p w14:paraId="28AC24D4" w14:textId="77777777" w:rsidR="00473BBE" w:rsidRPr="00880A57" w:rsidRDefault="00473BBE" w:rsidP="009E0EF4">
            <w:pPr>
              <w:rPr>
                <w:rFonts w:asciiTheme="minorHAnsi" w:hAnsiTheme="minorHAnsi" w:cstheme="minorHAnsi"/>
                <w:sz w:val="24"/>
                <w:szCs w:val="24"/>
              </w:rPr>
            </w:pPr>
          </w:p>
          <w:p w14:paraId="6F0DADC2" w14:textId="77777777" w:rsidR="00473BBE" w:rsidRPr="00880A57" w:rsidRDefault="00473BBE" w:rsidP="009E0EF4">
            <w:pPr>
              <w:rPr>
                <w:rFonts w:asciiTheme="minorHAnsi" w:hAnsiTheme="minorHAnsi" w:cstheme="minorHAnsi"/>
                <w:sz w:val="24"/>
                <w:szCs w:val="24"/>
              </w:rPr>
            </w:pPr>
          </w:p>
          <w:p w14:paraId="7ACFD605" w14:textId="77777777" w:rsidR="00473BBE" w:rsidRPr="00880A57" w:rsidRDefault="00473BBE" w:rsidP="009E0EF4">
            <w:pPr>
              <w:rPr>
                <w:rFonts w:asciiTheme="minorHAnsi" w:hAnsiTheme="minorHAnsi" w:cstheme="minorHAnsi"/>
                <w:sz w:val="24"/>
                <w:szCs w:val="24"/>
              </w:rPr>
            </w:pPr>
          </w:p>
          <w:p w14:paraId="12528969" w14:textId="77777777" w:rsidR="00473BBE" w:rsidRPr="00880A57" w:rsidRDefault="00473BBE" w:rsidP="009E0EF4">
            <w:pPr>
              <w:rPr>
                <w:rFonts w:asciiTheme="minorHAnsi" w:hAnsiTheme="minorHAnsi" w:cstheme="minorHAnsi"/>
                <w:sz w:val="24"/>
                <w:szCs w:val="24"/>
              </w:rPr>
            </w:pPr>
          </w:p>
          <w:p w14:paraId="036E43E9" w14:textId="77777777" w:rsidR="00473BBE" w:rsidRPr="00880A57" w:rsidRDefault="00473BBE" w:rsidP="009E0EF4">
            <w:pPr>
              <w:rPr>
                <w:rFonts w:asciiTheme="minorHAnsi" w:hAnsiTheme="minorHAnsi" w:cstheme="minorHAnsi"/>
                <w:sz w:val="24"/>
                <w:szCs w:val="24"/>
              </w:rPr>
            </w:pPr>
          </w:p>
          <w:p w14:paraId="382FEF0D" w14:textId="77777777" w:rsidR="00473BBE" w:rsidRPr="00880A57" w:rsidRDefault="00473BBE" w:rsidP="009E0EF4">
            <w:pPr>
              <w:rPr>
                <w:rFonts w:asciiTheme="minorHAnsi" w:hAnsiTheme="minorHAnsi" w:cstheme="minorHAnsi"/>
                <w:sz w:val="24"/>
                <w:szCs w:val="24"/>
              </w:rPr>
            </w:pPr>
          </w:p>
          <w:p w14:paraId="21F2A269" w14:textId="77777777" w:rsidR="00473BBE" w:rsidRPr="00880A57" w:rsidRDefault="00473BBE" w:rsidP="009E0EF4">
            <w:pPr>
              <w:rPr>
                <w:rFonts w:asciiTheme="minorHAnsi" w:hAnsiTheme="minorHAnsi" w:cstheme="minorHAnsi"/>
                <w:sz w:val="24"/>
                <w:szCs w:val="24"/>
              </w:rPr>
            </w:pPr>
          </w:p>
          <w:p w14:paraId="744D6411" w14:textId="77777777" w:rsidR="00473BBE" w:rsidRPr="00880A57" w:rsidRDefault="00473BBE" w:rsidP="009E0EF4">
            <w:pPr>
              <w:rPr>
                <w:rFonts w:asciiTheme="minorHAnsi" w:hAnsiTheme="minorHAnsi" w:cstheme="minorHAnsi"/>
                <w:sz w:val="24"/>
                <w:szCs w:val="24"/>
              </w:rPr>
            </w:pPr>
          </w:p>
          <w:p w14:paraId="5804DCC8" w14:textId="77777777" w:rsidR="00473BBE" w:rsidRPr="00880A57" w:rsidRDefault="00473BBE" w:rsidP="009E0EF4">
            <w:pPr>
              <w:rPr>
                <w:rFonts w:asciiTheme="minorHAnsi" w:hAnsiTheme="minorHAnsi" w:cstheme="minorHAnsi"/>
                <w:sz w:val="24"/>
                <w:szCs w:val="24"/>
              </w:rPr>
            </w:pPr>
          </w:p>
          <w:p w14:paraId="4D96C131" w14:textId="77777777" w:rsidR="00473BBE" w:rsidRPr="00880A57" w:rsidRDefault="00473BBE" w:rsidP="009E0EF4">
            <w:pPr>
              <w:rPr>
                <w:rFonts w:asciiTheme="minorHAnsi" w:hAnsiTheme="minorHAnsi" w:cstheme="minorHAnsi"/>
                <w:sz w:val="24"/>
                <w:szCs w:val="24"/>
              </w:rPr>
            </w:pPr>
          </w:p>
          <w:p w14:paraId="2B7E5B28" w14:textId="77777777" w:rsidR="00473BBE" w:rsidRPr="00880A57" w:rsidRDefault="00473BBE" w:rsidP="009E0EF4">
            <w:pPr>
              <w:rPr>
                <w:rFonts w:asciiTheme="minorHAnsi" w:hAnsiTheme="minorHAnsi" w:cstheme="minorHAnsi"/>
                <w:sz w:val="24"/>
                <w:szCs w:val="24"/>
              </w:rPr>
            </w:pPr>
          </w:p>
          <w:p w14:paraId="297BC5A7" w14:textId="77777777" w:rsidR="00473BBE" w:rsidRPr="00880A57" w:rsidRDefault="00473BBE" w:rsidP="009E0EF4">
            <w:pPr>
              <w:rPr>
                <w:rFonts w:asciiTheme="minorHAnsi" w:hAnsiTheme="minorHAnsi" w:cstheme="minorHAnsi"/>
                <w:sz w:val="24"/>
                <w:szCs w:val="24"/>
              </w:rPr>
            </w:pPr>
          </w:p>
          <w:p w14:paraId="0C5A736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50936AB" w14:textId="77777777" w:rsidR="00473BBE" w:rsidRPr="00880A57" w:rsidRDefault="00473BBE" w:rsidP="009E0EF4">
            <w:pPr>
              <w:rPr>
                <w:rFonts w:asciiTheme="minorHAnsi" w:hAnsiTheme="minorHAnsi" w:cstheme="minorHAnsi"/>
                <w:sz w:val="24"/>
                <w:szCs w:val="24"/>
              </w:rPr>
            </w:pPr>
          </w:p>
          <w:p w14:paraId="4D82FD36" w14:textId="77777777" w:rsidR="00473BBE" w:rsidRPr="00880A57" w:rsidRDefault="00473BBE" w:rsidP="009E0EF4">
            <w:pPr>
              <w:rPr>
                <w:rFonts w:asciiTheme="minorHAnsi" w:hAnsiTheme="minorHAnsi" w:cstheme="minorHAnsi"/>
                <w:sz w:val="24"/>
                <w:szCs w:val="24"/>
              </w:rPr>
            </w:pPr>
          </w:p>
          <w:p w14:paraId="3538D836" w14:textId="77777777" w:rsidR="00473BBE" w:rsidRPr="00880A57" w:rsidRDefault="00473BBE" w:rsidP="009E0EF4">
            <w:pPr>
              <w:rPr>
                <w:rFonts w:asciiTheme="minorHAnsi" w:hAnsiTheme="minorHAnsi" w:cstheme="minorHAnsi"/>
                <w:sz w:val="24"/>
                <w:szCs w:val="24"/>
              </w:rPr>
            </w:pPr>
          </w:p>
          <w:p w14:paraId="60CB500E" w14:textId="77777777" w:rsidR="00473BBE" w:rsidRPr="00880A57" w:rsidRDefault="00473BBE" w:rsidP="009E0EF4">
            <w:pPr>
              <w:rPr>
                <w:rFonts w:asciiTheme="minorHAnsi" w:hAnsiTheme="minorHAnsi" w:cstheme="minorHAnsi"/>
                <w:sz w:val="24"/>
                <w:szCs w:val="24"/>
              </w:rPr>
            </w:pPr>
          </w:p>
          <w:p w14:paraId="72CB0B0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7281CD" w14:textId="77777777" w:rsidR="00473BBE" w:rsidRPr="00880A57" w:rsidRDefault="00473BBE" w:rsidP="009E0EF4">
            <w:pPr>
              <w:rPr>
                <w:rFonts w:asciiTheme="minorHAnsi" w:hAnsiTheme="minorHAnsi" w:cstheme="minorHAnsi"/>
                <w:sz w:val="24"/>
                <w:szCs w:val="24"/>
              </w:rPr>
            </w:pPr>
          </w:p>
          <w:p w14:paraId="2DEA7E4C" w14:textId="77777777" w:rsidR="00473BBE" w:rsidRPr="00880A57" w:rsidRDefault="00473BBE" w:rsidP="009E0EF4">
            <w:pPr>
              <w:rPr>
                <w:rFonts w:asciiTheme="minorHAnsi" w:hAnsiTheme="minorHAnsi" w:cstheme="minorHAnsi"/>
                <w:sz w:val="24"/>
                <w:szCs w:val="24"/>
              </w:rPr>
            </w:pPr>
          </w:p>
          <w:p w14:paraId="17FC07F2" w14:textId="77777777" w:rsidR="00473BBE" w:rsidRPr="00880A57" w:rsidRDefault="00473BBE" w:rsidP="009E0EF4">
            <w:pPr>
              <w:rPr>
                <w:rFonts w:asciiTheme="minorHAnsi" w:hAnsiTheme="minorHAnsi" w:cstheme="minorHAnsi"/>
                <w:sz w:val="24"/>
                <w:szCs w:val="24"/>
              </w:rPr>
            </w:pPr>
          </w:p>
          <w:p w14:paraId="3AC99CB1" w14:textId="77777777" w:rsidR="00473BBE" w:rsidRPr="00880A57" w:rsidRDefault="00473BBE" w:rsidP="009E0EF4">
            <w:pPr>
              <w:rPr>
                <w:rFonts w:asciiTheme="minorHAnsi" w:hAnsiTheme="minorHAnsi" w:cstheme="minorHAnsi"/>
                <w:sz w:val="24"/>
                <w:szCs w:val="24"/>
              </w:rPr>
            </w:pPr>
          </w:p>
          <w:p w14:paraId="638CFA9B" w14:textId="77777777" w:rsidR="00473BBE" w:rsidRPr="00880A57" w:rsidRDefault="00473BBE" w:rsidP="009E0EF4">
            <w:pPr>
              <w:rPr>
                <w:rFonts w:asciiTheme="minorHAnsi" w:hAnsiTheme="minorHAnsi" w:cstheme="minorHAnsi"/>
                <w:sz w:val="24"/>
                <w:szCs w:val="24"/>
              </w:rPr>
            </w:pPr>
          </w:p>
          <w:p w14:paraId="3276F103" w14:textId="77777777" w:rsidR="00473BBE" w:rsidRPr="00880A57" w:rsidRDefault="00473BBE" w:rsidP="009E0EF4">
            <w:pPr>
              <w:rPr>
                <w:rFonts w:asciiTheme="minorHAnsi" w:hAnsiTheme="minorHAnsi" w:cstheme="minorHAnsi"/>
                <w:sz w:val="24"/>
                <w:szCs w:val="24"/>
              </w:rPr>
            </w:pPr>
          </w:p>
          <w:p w14:paraId="1808DEBA" w14:textId="77777777" w:rsidR="00473BBE" w:rsidRPr="00880A57" w:rsidRDefault="00473BBE" w:rsidP="009E0EF4">
            <w:pPr>
              <w:rPr>
                <w:rFonts w:asciiTheme="minorHAnsi" w:hAnsiTheme="minorHAnsi" w:cstheme="minorHAnsi"/>
                <w:sz w:val="24"/>
                <w:szCs w:val="24"/>
              </w:rPr>
            </w:pPr>
          </w:p>
          <w:p w14:paraId="275548DC" w14:textId="77777777" w:rsidR="00473BBE" w:rsidRPr="00880A57" w:rsidRDefault="00473BBE" w:rsidP="009E0EF4">
            <w:pPr>
              <w:rPr>
                <w:rFonts w:asciiTheme="minorHAnsi" w:hAnsiTheme="minorHAnsi" w:cstheme="minorHAnsi"/>
                <w:sz w:val="24"/>
                <w:szCs w:val="24"/>
              </w:rPr>
            </w:pPr>
          </w:p>
          <w:p w14:paraId="0DD8D7BF" w14:textId="77777777" w:rsidR="00473BBE" w:rsidRPr="00880A57" w:rsidRDefault="00473BBE" w:rsidP="009E0EF4">
            <w:pPr>
              <w:rPr>
                <w:rFonts w:asciiTheme="minorHAnsi" w:hAnsiTheme="minorHAnsi" w:cstheme="minorHAnsi"/>
                <w:sz w:val="24"/>
                <w:szCs w:val="24"/>
              </w:rPr>
            </w:pPr>
          </w:p>
          <w:p w14:paraId="52D97A3A" w14:textId="77777777" w:rsidR="00473BBE" w:rsidRPr="00880A57" w:rsidRDefault="00473BBE" w:rsidP="009E0EF4">
            <w:pPr>
              <w:rPr>
                <w:rFonts w:asciiTheme="minorHAnsi" w:hAnsiTheme="minorHAnsi" w:cstheme="minorHAnsi"/>
                <w:sz w:val="24"/>
                <w:szCs w:val="24"/>
              </w:rPr>
            </w:pPr>
          </w:p>
          <w:p w14:paraId="7C32D39D" w14:textId="77777777" w:rsidR="00473BBE" w:rsidRPr="00880A57" w:rsidRDefault="00473BBE" w:rsidP="009E0EF4">
            <w:pPr>
              <w:rPr>
                <w:rFonts w:asciiTheme="minorHAnsi" w:hAnsiTheme="minorHAnsi" w:cstheme="minorHAnsi"/>
                <w:sz w:val="24"/>
                <w:szCs w:val="24"/>
              </w:rPr>
            </w:pPr>
          </w:p>
          <w:p w14:paraId="44ED385A" w14:textId="77777777" w:rsidR="00473BBE" w:rsidRPr="00880A57" w:rsidRDefault="00473BBE" w:rsidP="009E0EF4">
            <w:pPr>
              <w:rPr>
                <w:rFonts w:asciiTheme="minorHAnsi" w:hAnsiTheme="minorHAnsi" w:cstheme="minorHAnsi"/>
                <w:sz w:val="24"/>
                <w:szCs w:val="24"/>
              </w:rPr>
            </w:pPr>
          </w:p>
          <w:p w14:paraId="5B97BA86" w14:textId="77777777" w:rsidR="00473BBE" w:rsidRPr="00880A57" w:rsidRDefault="00473BBE" w:rsidP="009E0EF4">
            <w:pPr>
              <w:rPr>
                <w:rFonts w:asciiTheme="minorHAnsi" w:hAnsiTheme="minorHAnsi" w:cstheme="minorHAnsi"/>
                <w:sz w:val="24"/>
                <w:szCs w:val="24"/>
              </w:rPr>
            </w:pPr>
          </w:p>
          <w:p w14:paraId="66DB7ABF" w14:textId="77777777" w:rsidR="00473BBE" w:rsidRPr="00880A57" w:rsidRDefault="00473BBE" w:rsidP="009E0EF4">
            <w:pPr>
              <w:rPr>
                <w:rFonts w:asciiTheme="minorHAnsi" w:hAnsiTheme="minorHAnsi" w:cstheme="minorHAnsi"/>
                <w:sz w:val="24"/>
                <w:szCs w:val="24"/>
              </w:rPr>
            </w:pPr>
          </w:p>
          <w:p w14:paraId="0D00E9F3" w14:textId="77777777" w:rsidR="00473BBE" w:rsidRPr="00880A57" w:rsidRDefault="00473BBE" w:rsidP="009E0EF4">
            <w:pPr>
              <w:rPr>
                <w:rFonts w:asciiTheme="minorHAnsi" w:hAnsiTheme="minorHAnsi" w:cstheme="minorHAnsi"/>
                <w:sz w:val="24"/>
                <w:szCs w:val="24"/>
              </w:rPr>
            </w:pPr>
          </w:p>
          <w:p w14:paraId="771BCCB7" w14:textId="77777777" w:rsidR="00473BBE" w:rsidRPr="00880A57" w:rsidRDefault="00473BBE" w:rsidP="009E0EF4">
            <w:pPr>
              <w:rPr>
                <w:rFonts w:asciiTheme="minorHAnsi" w:hAnsiTheme="minorHAnsi" w:cstheme="minorHAnsi"/>
                <w:sz w:val="24"/>
                <w:szCs w:val="24"/>
              </w:rPr>
            </w:pPr>
          </w:p>
          <w:p w14:paraId="00898697" w14:textId="77777777" w:rsidR="00473BBE" w:rsidRPr="00880A57" w:rsidRDefault="00473BBE" w:rsidP="009E0EF4">
            <w:pPr>
              <w:rPr>
                <w:rFonts w:asciiTheme="minorHAnsi" w:hAnsiTheme="minorHAnsi" w:cstheme="minorHAnsi"/>
                <w:sz w:val="24"/>
                <w:szCs w:val="24"/>
              </w:rPr>
            </w:pPr>
          </w:p>
          <w:p w14:paraId="36FCF6F1" w14:textId="77777777" w:rsidR="00473BBE" w:rsidRPr="00880A57" w:rsidRDefault="00473BBE" w:rsidP="009E0EF4">
            <w:pPr>
              <w:rPr>
                <w:rFonts w:asciiTheme="minorHAnsi" w:hAnsiTheme="minorHAnsi" w:cstheme="minorHAnsi"/>
                <w:sz w:val="24"/>
                <w:szCs w:val="24"/>
              </w:rPr>
            </w:pPr>
          </w:p>
          <w:p w14:paraId="219A5C3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04EB2" w14:textId="77777777" w:rsidR="00473BBE" w:rsidRPr="00880A57" w:rsidRDefault="00473BBE" w:rsidP="009E0EF4">
            <w:pPr>
              <w:rPr>
                <w:rFonts w:asciiTheme="minorHAnsi" w:hAnsiTheme="minorHAnsi" w:cstheme="minorHAnsi"/>
                <w:sz w:val="24"/>
                <w:szCs w:val="24"/>
              </w:rPr>
            </w:pPr>
          </w:p>
          <w:p w14:paraId="0767DCA8" w14:textId="77777777" w:rsidR="00473BBE" w:rsidRPr="00880A57" w:rsidRDefault="00473BBE" w:rsidP="009E0EF4">
            <w:pPr>
              <w:rPr>
                <w:rFonts w:asciiTheme="minorHAnsi" w:hAnsiTheme="minorHAnsi" w:cstheme="minorHAnsi"/>
                <w:sz w:val="24"/>
                <w:szCs w:val="24"/>
              </w:rPr>
            </w:pPr>
          </w:p>
        </w:tc>
        <w:tc>
          <w:tcPr>
            <w:tcW w:w="570" w:type="pct"/>
          </w:tcPr>
          <w:p w14:paraId="3688D247" w14:textId="77777777" w:rsidR="00473BBE" w:rsidRPr="00880A57" w:rsidRDefault="00473BBE" w:rsidP="009E0EF4">
            <w:pPr>
              <w:rPr>
                <w:rFonts w:asciiTheme="minorHAnsi" w:hAnsiTheme="minorHAnsi" w:cstheme="minorHAnsi"/>
                <w:sz w:val="24"/>
                <w:szCs w:val="24"/>
              </w:rPr>
            </w:pPr>
          </w:p>
          <w:p w14:paraId="39F7BEF1" w14:textId="77777777" w:rsidR="00473BBE" w:rsidRPr="00880A57" w:rsidRDefault="00473BBE" w:rsidP="009E0EF4">
            <w:pPr>
              <w:rPr>
                <w:rFonts w:asciiTheme="minorHAnsi" w:hAnsiTheme="minorHAnsi" w:cstheme="minorHAnsi"/>
                <w:sz w:val="24"/>
                <w:szCs w:val="24"/>
              </w:rPr>
            </w:pPr>
          </w:p>
          <w:p w14:paraId="7064F286" w14:textId="77777777" w:rsidR="00473BBE" w:rsidRPr="00880A57" w:rsidRDefault="00473BBE" w:rsidP="009E0EF4">
            <w:pPr>
              <w:rPr>
                <w:rFonts w:asciiTheme="minorHAnsi" w:hAnsiTheme="minorHAnsi" w:cstheme="minorHAnsi"/>
                <w:sz w:val="24"/>
                <w:szCs w:val="24"/>
              </w:rPr>
            </w:pPr>
          </w:p>
          <w:p w14:paraId="6BB8E9C0" w14:textId="77777777" w:rsidR="00473BBE" w:rsidRPr="00880A57" w:rsidRDefault="00473BBE" w:rsidP="009E0EF4">
            <w:pPr>
              <w:rPr>
                <w:rFonts w:asciiTheme="minorHAnsi" w:hAnsiTheme="minorHAnsi" w:cstheme="minorHAnsi"/>
                <w:sz w:val="24"/>
                <w:szCs w:val="24"/>
              </w:rPr>
            </w:pPr>
          </w:p>
          <w:p w14:paraId="2FEC5A52" w14:textId="77777777" w:rsidR="00473BBE" w:rsidRPr="00880A57" w:rsidRDefault="00473BBE" w:rsidP="009E0EF4">
            <w:pPr>
              <w:rPr>
                <w:rFonts w:asciiTheme="minorHAnsi" w:hAnsiTheme="minorHAnsi" w:cstheme="minorHAnsi"/>
                <w:sz w:val="24"/>
                <w:szCs w:val="24"/>
              </w:rPr>
            </w:pPr>
          </w:p>
          <w:p w14:paraId="1951C11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69B698" w14:textId="77777777" w:rsidR="00473BBE" w:rsidRPr="00880A57" w:rsidRDefault="00473BBE" w:rsidP="009E0EF4">
            <w:pPr>
              <w:rPr>
                <w:rFonts w:asciiTheme="minorHAnsi" w:hAnsiTheme="minorHAnsi" w:cstheme="minorHAnsi"/>
                <w:sz w:val="24"/>
                <w:szCs w:val="24"/>
              </w:rPr>
            </w:pPr>
          </w:p>
          <w:p w14:paraId="228ECF3F" w14:textId="77777777" w:rsidR="00473BBE" w:rsidRPr="00880A57" w:rsidRDefault="00473BBE" w:rsidP="009E0EF4">
            <w:pPr>
              <w:rPr>
                <w:rFonts w:asciiTheme="minorHAnsi" w:hAnsiTheme="minorHAnsi" w:cstheme="minorHAnsi"/>
                <w:sz w:val="24"/>
                <w:szCs w:val="24"/>
              </w:rPr>
            </w:pPr>
          </w:p>
          <w:p w14:paraId="5BB15843" w14:textId="77777777" w:rsidR="00473BBE" w:rsidRPr="00880A57" w:rsidRDefault="00473BBE" w:rsidP="009E0EF4">
            <w:pPr>
              <w:rPr>
                <w:rFonts w:asciiTheme="minorHAnsi" w:hAnsiTheme="minorHAnsi" w:cstheme="minorHAnsi"/>
                <w:sz w:val="24"/>
                <w:szCs w:val="24"/>
              </w:rPr>
            </w:pPr>
          </w:p>
          <w:p w14:paraId="3D93DAE8" w14:textId="77777777" w:rsidR="00473BBE" w:rsidRPr="00880A57" w:rsidRDefault="00473BBE" w:rsidP="009E0EF4">
            <w:pPr>
              <w:rPr>
                <w:rFonts w:asciiTheme="minorHAnsi" w:hAnsiTheme="minorHAnsi" w:cstheme="minorHAnsi"/>
                <w:sz w:val="24"/>
                <w:szCs w:val="24"/>
              </w:rPr>
            </w:pPr>
          </w:p>
          <w:p w14:paraId="6C41C494" w14:textId="77777777" w:rsidR="00473BBE" w:rsidRPr="00880A57" w:rsidRDefault="00473BBE" w:rsidP="009E0EF4">
            <w:pPr>
              <w:rPr>
                <w:rFonts w:asciiTheme="minorHAnsi" w:hAnsiTheme="minorHAnsi" w:cstheme="minorHAnsi"/>
                <w:sz w:val="24"/>
                <w:szCs w:val="24"/>
              </w:rPr>
            </w:pPr>
          </w:p>
          <w:p w14:paraId="321F5ADA" w14:textId="77777777" w:rsidR="00473BBE" w:rsidRPr="00880A57" w:rsidRDefault="00473BBE" w:rsidP="009E0EF4">
            <w:pPr>
              <w:rPr>
                <w:rFonts w:asciiTheme="minorHAnsi" w:hAnsiTheme="minorHAnsi" w:cstheme="minorHAnsi"/>
                <w:sz w:val="24"/>
                <w:szCs w:val="24"/>
              </w:rPr>
            </w:pPr>
          </w:p>
          <w:p w14:paraId="77ED250C" w14:textId="77777777" w:rsidR="00473BBE" w:rsidRPr="00880A57" w:rsidRDefault="00473BBE" w:rsidP="009E0EF4">
            <w:pPr>
              <w:rPr>
                <w:rFonts w:asciiTheme="minorHAnsi" w:hAnsiTheme="minorHAnsi" w:cstheme="minorHAnsi"/>
                <w:sz w:val="24"/>
                <w:szCs w:val="24"/>
              </w:rPr>
            </w:pPr>
          </w:p>
          <w:p w14:paraId="5FB344FA" w14:textId="77777777" w:rsidR="00473BBE" w:rsidRPr="00880A57" w:rsidRDefault="00473BBE" w:rsidP="009E0EF4">
            <w:pPr>
              <w:rPr>
                <w:rFonts w:asciiTheme="minorHAnsi" w:hAnsiTheme="minorHAnsi" w:cstheme="minorHAnsi"/>
                <w:sz w:val="24"/>
                <w:szCs w:val="24"/>
              </w:rPr>
            </w:pPr>
          </w:p>
          <w:p w14:paraId="7B6A2254" w14:textId="77777777" w:rsidR="00473BBE" w:rsidRPr="00880A57" w:rsidRDefault="00473BBE" w:rsidP="009E0EF4">
            <w:pPr>
              <w:rPr>
                <w:rFonts w:asciiTheme="minorHAnsi" w:hAnsiTheme="minorHAnsi" w:cstheme="minorHAnsi"/>
                <w:sz w:val="24"/>
                <w:szCs w:val="24"/>
              </w:rPr>
            </w:pPr>
          </w:p>
          <w:p w14:paraId="31B3E5DB" w14:textId="77777777" w:rsidR="00473BBE" w:rsidRPr="00880A57" w:rsidRDefault="00473BBE" w:rsidP="009E0EF4">
            <w:pPr>
              <w:rPr>
                <w:rFonts w:asciiTheme="minorHAnsi" w:hAnsiTheme="minorHAnsi" w:cstheme="minorHAnsi"/>
                <w:sz w:val="24"/>
                <w:szCs w:val="24"/>
              </w:rPr>
            </w:pPr>
          </w:p>
          <w:p w14:paraId="5D85C76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402AEF" w14:textId="77777777" w:rsidR="00473BBE" w:rsidRPr="00880A57" w:rsidRDefault="00473BBE" w:rsidP="009E0EF4">
            <w:pPr>
              <w:rPr>
                <w:rFonts w:asciiTheme="minorHAnsi" w:hAnsiTheme="minorHAnsi" w:cstheme="minorHAnsi"/>
                <w:sz w:val="24"/>
                <w:szCs w:val="24"/>
              </w:rPr>
            </w:pPr>
          </w:p>
          <w:p w14:paraId="68BC1592" w14:textId="77777777" w:rsidR="00473BBE" w:rsidRPr="00880A57" w:rsidRDefault="00473BBE" w:rsidP="009E0EF4">
            <w:pPr>
              <w:rPr>
                <w:rFonts w:asciiTheme="minorHAnsi" w:hAnsiTheme="minorHAnsi" w:cstheme="minorHAnsi"/>
                <w:sz w:val="24"/>
                <w:szCs w:val="24"/>
              </w:rPr>
            </w:pPr>
          </w:p>
          <w:p w14:paraId="129480E5" w14:textId="77777777" w:rsidR="00473BBE" w:rsidRPr="00880A57" w:rsidRDefault="00473BBE" w:rsidP="009E0EF4">
            <w:pPr>
              <w:rPr>
                <w:rFonts w:asciiTheme="minorHAnsi" w:hAnsiTheme="minorHAnsi" w:cstheme="minorHAnsi"/>
                <w:sz w:val="24"/>
                <w:szCs w:val="24"/>
              </w:rPr>
            </w:pPr>
          </w:p>
          <w:p w14:paraId="66219885" w14:textId="77777777" w:rsidR="00473BBE" w:rsidRPr="00880A57" w:rsidRDefault="00473BBE" w:rsidP="009E0EF4">
            <w:pPr>
              <w:rPr>
                <w:rFonts w:asciiTheme="minorHAnsi" w:hAnsiTheme="minorHAnsi" w:cstheme="minorHAnsi"/>
                <w:sz w:val="24"/>
                <w:szCs w:val="24"/>
              </w:rPr>
            </w:pPr>
          </w:p>
          <w:p w14:paraId="31E52386" w14:textId="77777777" w:rsidR="00473BBE" w:rsidRPr="00880A57" w:rsidRDefault="00473BBE" w:rsidP="009E0EF4">
            <w:pPr>
              <w:rPr>
                <w:rFonts w:asciiTheme="minorHAnsi" w:hAnsiTheme="minorHAnsi" w:cstheme="minorHAnsi"/>
                <w:sz w:val="24"/>
                <w:szCs w:val="24"/>
              </w:rPr>
            </w:pPr>
          </w:p>
          <w:p w14:paraId="3E909329" w14:textId="77777777" w:rsidR="00473BBE" w:rsidRPr="00880A57" w:rsidRDefault="00473BBE" w:rsidP="009E0EF4">
            <w:pPr>
              <w:rPr>
                <w:rFonts w:asciiTheme="minorHAnsi" w:hAnsiTheme="minorHAnsi" w:cstheme="minorHAnsi"/>
                <w:sz w:val="24"/>
                <w:szCs w:val="24"/>
              </w:rPr>
            </w:pPr>
          </w:p>
          <w:p w14:paraId="4B6A70AC" w14:textId="77777777" w:rsidR="00473BBE" w:rsidRPr="00880A57" w:rsidRDefault="00473BBE" w:rsidP="009E0EF4">
            <w:pPr>
              <w:rPr>
                <w:rFonts w:asciiTheme="minorHAnsi" w:hAnsiTheme="minorHAnsi" w:cstheme="minorHAnsi"/>
                <w:sz w:val="24"/>
                <w:szCs w:val="24"/>
              </w:rPr>
            </w:pPr>
          </w:p>
          <w:p w14:paraId="4D715C16" w14:textId="77777777" w:rsidR="00473BBE" w:rsidRPr="00880A57" w:rsidRDefault="00473BBE" w:rsidP="009E0EF4">
            <w:pPr>
              <w:rPr>
                <w:rFonts w:asciiTheme="minorHAnsi" w:hAnsiTheme="minorHAnsi" w:cstheme="minorHAnsi"/>
                <w:sz w:val="24"/>
                <w:szCs w:val="24"/>
              </w:rPr>
            </w:pPr>
          </w:p>
          <w:p w14:paraId="10E69D86" w14:textId="77777777" w:rsidR="00473BBE" w:rsidRPr="00880A57" w:rsidRDefault="00473BBE" w:rsidP="009E0EF4">
            <w:pPr>
              <w:rPr>
                <w:rFonts w:asciiTheme="minorHAnsi" w:hAnsiTheme="minorHAnsi" w:cstheme="minorHAnsi"/>
                <w:sz w:val="24"/>
                <w:szCs w:val="24"/>
              </w:rPr>
            </w:pPr>
          </w:p>
          <w:p w14:paraId="7A35D5DF" w14:textId="77777777" w:rsidR="00473BBE" w:rsidRPr="00880A57" w:rsidRDefault="00473BBE" w:rsidP="009E0EF4">
            <w:pPr>
              <w:rPr>
                <w:rFonts w:asciiTheme="minorHAnsi" w:hAnsiTheme="minorHAnsi" w:cstheme="minorHAnsi"/>
                <w:sz w:val="24"/>
                <w:szCs w:val="24"/>
              </w:rPr>
            </w:pPr>
          </w:p>
          <w:p w14:paraId="7E5AD50D" w14:textId="77777777" w:rsidR="00473BBE" w:rsidRPr="00880A57" w:rsidRDefault="00473BBE" w:rsidP="009E0EF4">
            <w:pPr>
              <w:rPr>
                <w:rFonts w:asciiTheme="minorHAnsi" w:hAnsiTheme="minorHAnsi" w:cstheme="minorHAnsi"/>
                <w:sz w:val="24"/>
                <w:szCs w:val="24"/>
              </w:rPr>
            </w:pPr>
          </w:p>
          <w:p w14:paraId="7DAC5C77" w14:textId="77777777" w:rsidR="00473BBE" w:rsidRPr="00880A57" w:rsidRDefault="00473BBE" w:rsidP="009E0EF4">
            <w:pPr>
              <w:rPr>
                <w:rFonts w:asciiTheme="minorHAnsi" w:hAnsiTheme="minorHAnsi" w:cstheme="minorHAnsi"/>
                <w:sz w:val="24"/>
                <w:szCs w:val="24"/>
              </w:rPr>
            </w:pPr>
          </w:p>
          <w:p w14:paraId="58642E1A" w14:textId="77777777" w:rsidR="00473BBE" w:rsidRPr="00880A57" w:rsidRDefault="00473BBE" w:rsidP="009E0EF4">
            <w:pPr>
              <w:rPr>
                <w:rFonts w:asciiTheme="minorHAnsi" w:hAnsiTheme="minorHAnsi" w:cstheme="minorHAnsi"/>
                <w:sz w:val="24"/>
                <w:szCs w:val="24"/>
              </w:rPr>
            </w:pPr>
          </w:p>
          <w:p w14:paraId="1649727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AB8081C" w14:textId="77777777" w:rsidR="00473BBE" w:rsidRPr="00880A57" w:rsidRDefault="00473BBE" w:rsidP="009E0EF4">
            <w:pPr>
              <w:rPr>
                <w:rFonts w:asciiTheme="minorHAnsi" w:hAnsiTheme="minorHAnsi" w:cstheme="minorHAnsi"/>
                <w:sz w:val="24"/>
                <w:szCs w:val="24"/>
              </w:rPr>
            </w:pPr>
          </w:p>
          <w:p w14:paraId="211BD059" w14:textId="77777777" w:rsidR="00473BBE" w:rsidRPr="00880A57" w:rsidRDefault="00473BBE" w:rsidP="009E0EF4">
            <w:pPr>
              <w:rPr>
                <w:rFonts w:asciiTheme="minorHAnsi" w:hAnsiTheme="minorHAnsi" w:cstheme="minorHAnsi"/>
                <w:sz w:val="24"/>
                <w:szCs w:val="24"/>
              </w:rPr>
            </w:pPr>
          </w:p>
          <w:p w14:paraId="4314A652" w14:textId="77777777" w:rsidR="00473BBE" w:rsidRPr="00880A57" w:rsidRDefault="00473BBE" w:rsidP="009E0EF4">
            <w:pPr>
              <w:rPr>
                <w:rFonts w:asciiTheme="minorHAnsi" w:hAnsiTheme="minorHAnsi" w:cstheme="minorHAnsi"/>
                <w:sz w:val="24"/>
                <w:szCs w:val="24"/>
              </w:rPr>
            </w:pPr>
          </w:p>
          <w:p w14:paraId="0A3D7647" w14:textId="77777777" w:rsidR="00473BBE" w:rsidRPr="00880A57" w:rsidRDefault="00473BBE" w:rsidP="009E0EF4">
            <w:pPr>
              <w:rPr>
                <w:rFonts w:asciiTheme="minorHAnsi" w:hAnsiTheme="minorHAnsi" w:cstheme="minorHAnsi"/>
                <w:sz w:val="24"/>
                <w:szCs w:val="24"/>
              </w:rPr>
            </w:pPr>
          </w:p>
          <w:p w14:paraId="72EF372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234681" w14:textId="77777777" w:rsidR="00473BBE" w:rsidRPr="00880A57" w:rsidRDefault="00473BBE" w:rsidP="009E0EF4">
            <w:pPr>
              <w:rPr>
                <w:rFonts w:asciiTheme="minorHAnsi" w:hAnsiTheme="minorHAnsi" w:cstheme="minorHAnsi"/>
                <w:sz w:val="24"/>
                <w:szCs w:val="24"/>
              </w:rPr>
            </w:pPr>
          </w:p>
          <w:p w14:paraId="0A54A865" w14:textId="77777777" w:rsidR="00473BBE" w:rsidRPr="00880A57" w:rsidRDefault="00473BBE" w:rsidP="009E0EF4">
            <w:pPr>
              <w:rPr>
                <w:rFonts w:asciiTheme="minorHAnsi" w:hAnsiTheme="minorHAnsi" w:cstheme="minorHAnsi"/>
                <w:sz w:val="24"/>
                <w:szCs w:val="24"/>
              </w:rPr>
            </w:pPr>
          </w:p>
          <w:p w14:paraId="6CCCE2E3" w14:textId="77777777" w:rsidR="00473BBE" w:rsidRPr="00880A57" w:rsidRDefault="00473BBE" w:rsidP="009E0EF4">
            <w:pPr>
              <w:rPr>
                <w:rFonts w:asciiTheme="minorHAnsi" w:hAnsiTheme="minorHAnsi" w:cstheme="minorHAnsi"/>
                <w:sz w:val="24"/>
                <w:szCs w:val="24"/>
              </w:rPr>
            </w:pPr>
          </w:p>
          <w:p w14:paraId="0B290126" w14:textId="77777777" w:rsidR="00473BBE" w:rsidRPr="00880A57" w:rsidRDefault="00473BBE" w:rsidP="009E0EF4">
            <w:pPr>
              <w:rPr>
                <w:rFonts w:asciiTheme="minorHAnsi" w:hAnsiTheme="minorHAnsi" w:cstheme="minorHAnsi"/>
                <w:sz w:val="24"/>
                <w:szCs w:val="24"/>
              </w:rPr>
            </w:pPr>
          </w:p>
          <w:p w14:paraId="3F1DCAD3" w14:textId="77777777" w:rsidR="00473BBE" w:rsidRPr="00880A57" w:rsidRDefault="00473BBE" w:rsidP="009E0EF4">
            <w:pPr>
              <w:rPr>
                <w:rFonts w:asciiTheme="minorHAnsi" w:hAnsiTheme="minorHAnsi" w:cstheme="minorHAnsi"/>
                <w:sz w:val="24"/>
                <w:szCs w:val="24"/>
              </w:rPr>
            </w:pPr>
          </w:p>
          <w:p w14:paraId="74FAC715" w14:textId="77777777" w:rsidR="00473BBE" w:rsidRPr="00880A57" w:rsidRDefault="00473BBE" w:rsidP="009E0EF4">
            <w:pPr>
              <w:rPr>
                <w:rFonts w:asciiTheme="minorHAnsi" w:hAnsiTheme="minorHAnsi" w:cstheme="minorHAnsi"/>
                <w:sz w:val="24"/>
                <w:szCs w:val="24"/>
              </w:rPr>
            </w:pPr>
          </w:p>
          <w:p w14:paraId="53B466F1" w14:textId="77777777" w:rsidR="00473BBE" w:rsidRPr="00880A57" w:rsidRDefault="00473BBE" w:rsidP="009E0EF4">
            <w:pPr>
              <w:rPr>
                <w:rFonts w:asciiTheme="minorHAnsi" w:hAnsiTheme="minorHAnsi" w:cstheme="minorHAnsi"/>
                <w:sz w:val="24"/>
                <w:szCs w:val="24"/>
              </w:rPr>
            </w:pPr>
          </w:p>
          <w:p w14:paraId="4ADDFE32" w14:textId="77777777" w:rsidR="00473BBE" w:rsidRPr="00880A57" w:rsidRDefault="00473BBE" w:rsidP="009E0EF4">
            <w:pPr>
              <w:rPr>
                <w:rFonts w:asciiTheme="minorHAnsi" w:hAnsiTheme="minorHAnsi" w:cstheme="minorHAnsi"/>
                <w:sz w:val="24"/>
                <w:szCs w:val="24"/>
              </w:rPr>
            </w:pPr>
          </w:p>
          <w:p w14:paraId="416DAB6A" w14:textId="77777777" w:rsidR="00473BBE" w:rsidRPr="00880A57" w:rsidRDefault="00473BBE" w:rsidP="009E0EF4">
            <w:pPr>
              <w:rPr>
                <w:rFonts w:asciiTheme="minorHAnsi" w:hAnsiTheme="minorHAnsi" w:cstheme="minorHAnsi"/>
                <w:sz w:val="24"/>
                <w:szCs w:val="24"/>
              </w:rPr>
            </w:pPr>
          </w:p>
          <w:p w14:paraId="2755E6E3" w14:textId="77777777" w:rsidR="00473BBE" w:rsidRPr="00880A57" w:rsidRDefault="00473BBE" w:rsidP="009E0EF4">
            <w:pPr>
              <w:rPr>
                <w:rFonts w:asciiTheme="minorHAnsi" w:hAnsiTheme="minorHAnsi" w:cstheme="minorHAnsi"/>
                <w:sz w:val="24"/>
                <w:szCs w:val="24"/>
              </w:rPr>
            </w:pPr>
          </w:p>
          <w:p w14:paraId="25876317" w14:textId="77777777" w:rsidR="00473BBE" w:rsidRPr="00880A57" w:rsidRDefault="00473BBE" w:rsidP="009E0EF4">
            <w:pPr>
              <w:rPr>
                <w:rFonts w:asciiTheme="minorHAnsi" w:hAnsiTheme="minorHAnsi" w:cstheme="minorHAnsi"/>
                <w:sz w:val="24"/>
                <w:szCs w:val="24"/>
              </w:rPr>
            </w:pPr>
          </w:p>
          <w:p w14:paraId="55F12DEA" w14:textId="77777777" w:rsidR="00473BBE" w:rsidRPr="00880A57" w:rsidRDefault="00473BBE" w:rsidP="009E0EF4">
            <w:pPr>
              <w:rPr>
                <w:rFonts w:asciiTheme="minorHAnsi" w:hAnsiTheme="minorHAnsi" w:cstheme="minorHAnsi"/>
                <w:sz w:val="24"/>
                <w:szCs w:val="24"/>
              </w:rPr>
            </w:pPr>
          </w:p>
          <w:p w14:paraId="207B4B91" w14:textId="77777777" w:rsidR="00473BBE" w:rsidRPr="00880A57" w:rsidRDefault="00473BBE" w:rsidP="009E0EF4">
            <w:pPr>
              <w:rPr>
                <w:rFonts w:asciiTheme="minorHAnsi" w:hAnsiTheme="minorHAnsi" w:cstheme="minorHAnsi"/>
                <w:sz w:val="24"/>
                <w:szCs w:val="24"/>
              </w:rPr>
            </w:pPr>
          </w:p>
          <w:p w14:paraId="350EC02F" w14:textId="77777777" w:rsidR="00473BBE" w:rsidRPr="00880A57" w:rsidRDefault="00473BBE" w:rsidP="009E0EF4">
            <w:pPr>
              <w:rPr>
                <w:rFonts w:asciiTheme="minorHAnsi" w:hAnsiTheme="minorHAnsi" w:cstheme="minorHAnsi"/>
                <w:sz w:val="24"/>
                <w:szCs w:val="24"/>
              </w:rPr>
            </w:pPr>
          </w:p>
          <w:p w14:paraId="11EFA1FF" w14:textId="77777777" w:rsidR="00473BBE" w:rsidRPr="00880A57" w:rsidRDefault="00473BBE" w:rsidP="009E0EF4">
            <w:pPr>
              <w:rPr>
                <w:rFonts w:asciiTheme="minorHAnsi" w:hAnsiTheme="minorHAnsi" w:cstheme="minorHAnsi"/>
                <w:sz w:val="24"/>
                <w:szCs w:val="24"/>
              </w:rPr>
            </w:pPr>
          </w:p>
          <w:p w14:paraId="31265BB9" w14:textId="77777777" w:rsidR="00473BBE" w:rsidRPr="00880A57" w:rsidRDefault="00473BBE" w:rsidP="009E0EF4">
            <w:pPr>
              <w:rPr>
                <w:rFonts w:asciiTheme="minorHAnsi" w:hAnsiTheme="minorHAnsi" w:cstheme="minorHAnsi"/>
                <w:sz w:val="24"/>
                <w:szCs w:val="24"/>
              </w:rPr>
            </w:pPr>
          </w:p>
          <w:p w14:paraId="2799A8DE" w14:textId="77777777" w:rsidR="00473BBE" w:rsidRPr="00880A57" w:rsidRDefault="00473BBE" w:rsidP="009E0EF4">
            <w:pPr>
              <w:rPr>
                <w:rFonts w:asciiTheme="minorHAnsi" w:hAnsiTheme="minorHAnsi" w:cstheme="minorHAnsi"/>
                <w:sz w:val="24"/>
                <w:szCs w:val="24"/>
              </w:rPr>
            </w:pPr>
          </w:p>
          <w:p w14:paraId="4CF00C43" w14:textId="77777777" w:rsidR="00473BBE" w:rsidRPr="00880A57" w:rsidRDefault="00473BBE" w:rsidP="009E0EF4">
            <w:pPr>
              <w:rPr>
                <w:rFonts w:asciiTheme="minorHAnsi" w:hAnsiTheme="minorHAnsi" w:cstheme="minorHAnsi"/>
                <w:sz w:val="24"/>
                <w:szCs w:val="24"/>
              </w:rPr>
            </w:pPr>
          </w:p>
          <w:p w14:paraId="3013485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CB4849" w14:textId="77777777" w:rsidR="00473BBE" w:rsidRPr="00880A57" w:rsidRDefault="00473BBE" w:rsidP="009E0EF4">
            <w:pPr>
              <w:rPr>
                <w:rFonts w:asciiTheme="minorHAnsi" w:hAnsiTheme="minorHAnsi" w:cstheme="minorHAnsi"/>
                <w:sz w:val="24"/>
                <w:szCs w:val="24"/>
              </w:rPr>
            </w:pPr>
          </w:p>
          <w:p w14:paraId="07A0FD14" w14:textId="77777777" w:rsidR="00473BBE" w:rsidRPr="00880A57" w:rsidRDefault="00473BBE" w:rsidP="009E0EF4">
            <w:pPr>
              <w:rPr>
                <w:rFonts w:asciiTheme="minorHAnsi" w:hAnsiTheme="minorHAnsi" w:cstheme="minorHAnsi"/>
                <w:sz w:val="24"/>
                <w:szCs w:val="24"/>
              </w:rPr>
            </w:pPr>
          </w:p>
        </w:tc>
      </w:tr>
      <w:tr w:rsidR="00473BBE" w:rsidRPr="00880A57" w14:paraId="225E0EA4" w14:textId="77777777" w:rsidTr="009E0EF4">
        <w:tc>
          <w:tcPr>
            <w:tcW w:w="2883" w:type="pct"/>
          </w:tcPr>
          <w:p w14:paraId="5E1FA93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7FAB782C" w14:textId="77777777" w:rsidR="00473BBE" w:rsidRPr="00880A57" w:rsidRDefault="00473BBE" w:rsidP="009E0EF4">
            <w:pPr>
              <w:rPr>
                <w:rFonts w:asciiTheme="minorHAnsi" w:hAnsiTheme="minorHAnsi" w:cstheme="minorHAnsi"/>
                <w:sz w:val="24"/>
                <w:szCs w:val="24"/>
              </w:rPr>
            </w:pPr>
          </w:p>
          <w:p w14:paraId="702E1DF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440F289" w14:textId="77777777" w:rsidR="00473BBE" w:rsidRPr="00880A57" w:rsidRDefault="00473BBE" w:rsidP="009E0EF4">
            <w:pPr>
              <w:rPr>
                <w:rFonts w:asciiTheme="minorHAnsi" w:hAnsiTheme="minorHAnsi" w:cstheme="minorHAnsi"/>
                <w:sz w:val="24"/>
                <w:szCs w:val="24"/>
              </w:rPr>
            </w:pPr>
          </w:p>
          <w:p w14:paraId="3AA54F3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2DC6B22" w14:textId="77777777" w:rsidR="00473BBE" w:rsidRPr="00880A57" w:rsidRDefault="00473BBE" w:rsidP="009E0EF4">
            <w:pPr>
              <w:rPr>
                <w:rFonts w:asciiTheme="minorHAnsi" w:hAnsiTheme="minorHAnsi" w:cstheme="minorHAnsi"/>
                <w:sz w:val="24"/>
                <w:szCs w:val="24"/>
              </w:rPr>
            </w:pPr>
          </w:p>
          <w:p w14:paraId="0D06F11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E5C9F74" w14:textId="77777777" w:rsidR="00473BBE" w:rsidRPr="00880A57" w:rsidRDefault="00473BBE" w:rsidP="009E0EF4">
            <w:pPr>
              <w:rPr>
                <w:rFonts w:asciiTheme="minorHAnsi" w:hAnsiTheme="minorHAnsi" w:cstheme="minorHAnsi"/>
                <w:sz w:val="24"/>
                <w:szCs w:val="24"/>
              </w:rPr>
            </w:pPr>
          </w:p>
        </w:tc>
      </w:tr>
      <w:tr w:rsidR="00473BBE" w:rsidRPr="00880A57" w14:paraId="5E84BF0A" w14:textId="77777777" w:rsidTr="009E0EF4">
        <w:trPr>
          <w:trHeight w:val="721"/>
        </w:trPr>
        <w:tc>
          <w:tcPr>
            <w:tcW w:w="2883" w:type="pct"/>
          </w:tcPr>
          <w:p w14:paraId="0D6479D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14:paraId="62A2821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F65C8E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ED84AB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AB7F6D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30296A35" w14:textId="77777777" w:rsidTr="009E0EF4">
        <w:trPr>
          <w:trHeight w:val="1259"/>
        </w:trPr>
        <w:tc>
          <w:tcPr>
            <w:tcW w:w="2883" w:type="pct"/>
          </w:tcPr>
          <w:p w14:paraId="25A1B9ED"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4866840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FE3CC9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12CCB13"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E7741F0"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2D85A414" w14:textId="77777777" w:rsidTr="009E0EF4">
        <w:trPr>
          <w:trHeight w:val="1259"/>
        </w:trPr>
        <w:tc>
          <w:tcPr>
            <w:tcW w:w="2883" w:type="pct"/>
          </w:tcPr>
          <w:p w14:paraId="3FDC4650"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00823F19"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1FBB5D9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201B2C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6349AF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29614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443F53E0" w14:textId="77777777" w:rsidTr="009E0EF4">
        <w:trPr>
          <w:trHeight w:val="1259"/>
        </w:trPr>
        <w:tc>
          <w:tcPr>
            <w:tcW w:w="2883" w:type="pct"/>
          </w:tcPr>
          <w:p w14:paraId="7AF47199" w14:textId="77777777" w:rsidR="00473BBE" w:rsidRPr="00880A57" w:rsidRDefault="00473BBE" w:rsidP="009E0EF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0EB6EEB9" w14:textId="77777777" w:rsidR="00473BBE" w:rsidRPr="00880A57" w:rsidRDefault="00473BBE" w:rsidP="009E0EF4">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AF0F7AA"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95A010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CE68CA9" w14:textId="77777777" w:rsidR="00473BBE" w:rsidRPr="00880A57" w:rsidRDefault="00473BBE" w:rsidP="009E0EF4">
            <w:pPr>
              <w:rPr>
                <w:rFonts w:asciiTheme="minorHAnsi" w:hAnsiTheme="minorHAnsi" w:cstheme="minorHAnsi"/>
                <w:sz w:val="24"/>
                <w:szCs w:val="24"/>
              </w:rPr>
            </w:pPr>
          </w:p>
          <w:p w14:paraId="33AF19C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7D57E3" w14:textId="77777777" w:rsidR="00473BBE" w:rsidRPr="00880A57" w:rsidRDefault="00473BBE" w:rsidP="009E0EF4">
            <w:pPr>
              <w:rPr>
                <w:rFonts w:asciiTheme="minorHAnsi" w:hAnsiTheme="minorHAnsi" w:cstheme="minorHAnsi"/>
                <w:sz w:val="24"/>
                <w:szCs w:val="24"/>
              </w:rPr>
            </w:pPr>
          </w:p>
        </w:tc>
        <w:tc>
          <w:tcPr>
            <w:tcW w:w="570" w:type="pct"/>
            <w:vAlign w:val="center"/>
          </w:tcPr>
          <w:p w14:paraId="66A182D1" w14:textId="77777777" w:rsidR="00473BBE" w:rsidRPr="00880A57" w:rsidRDefault="00473BBE" w:rsidP="009E0EF4">
            <w:pPr>
              <w:rPr>
                <w:rFonts w:asciiTheme="minorHAnsi" w:hAnsiTheme="minorHAnsi" w:cstheme="minorHAnsi"/>
                <w:sz w:val="24"/>
                <w:szCs w:val="24"/>
              </w:rPr>
            </w:pPr>
          </w:p>
          <w:p w14:paraId="5D248695"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4BE93B" w14:textId="77777777" w:rsidR="00473BBE" w:rsidRPr="00880A57" w:rsidRDefault="00473BBE" w:rsidP="009E0EF4">
            <w:pPr>
              <w:rPr>
                <w:rFonts w:asciiTheme="minorHAnsi" w:hAnsiTheme="minorHAnsi" w:cstheme="minorHAnsi"/>
                <w:sz w:val="24"/>
                <w:szCs w:val="24"/>
              </w:rPr>
            </w:pPr>
          </w:p>
        </w:tc>
      </w:tr>
      <w:tr w:rsidR="00473BBE" w:rsidRPr="00880A57" w14:paraId="75D1FD6C" w14:textId="77777777" w:rsidTr="009E0EF4">
        <w:trPr>
          <w:trHeight w:val="704"/>
        </w:trPr>
        <w:tc>
          <w:tcPr>
            <w:tcW w:w="2883" w:type="pct"/>
          </w:tcPr>
          <w:p w14:paraId="4C81913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.9.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la Ghidul solicitantului) </w:t>
            </w:r>
          </w:p>
          <w:p w14:paraId="21ADBB5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0F8947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B64FC09"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C25DEC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03E1504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03C364B2" w14:textId="77777777" w:rsidTr="009E0EF4">
        <w:trPr>
          <w:trHeight w:val="704"/>
        </w:trPr>
        <w:tc>
          <w:tcPr>
            <w:tcW w:w="2883" w:type="pct"/>
          </w:tcPr>
          <w:p w14:paraId="13F4109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152C8017" w14:textId="77777777" w:rsidR="00473BBE" w:rsidRPr="00880A57" w:rsidRDefault="00473BBE" w:rsidP="009E0EF4">
            <w:pPr>
              <w:rPr>
                <w:rFonts w:asciiTheme="minorHAnsi" w:hAnsiTheme="minorHAnsi" w:cstheme="minorHAnsi"/>
                <w:sz w:val="24"/>
                <w:szCs w:val="24"/>
              </w:rPr>
            </w:pPr>
          </w:p>
          <w:p w14:paraId="673ABE08"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3992447" w14:textId="77777777" w:rsidR="00473BBE" w:rsidRPr="00880A57" w:rsidRDefault="00473BBE" w:rsidP="009E0EF4">
            <w:pPr>
              <w:rPr>
                <w:rFonts w:asciiTheme="minorHAnsi" w:hAnsiTheme="minorHAnsi" w:cstheme="minorHAnsi"/>
                <w:sz w:val="24"/>
                <w:szCs w:val="24"/>
              </w:rPr>
            </w:pPr>
          </w:p>
          <w:p w14:paraId="35119CC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FB91240" w14:textId="77777777" w:rsidR="00473BBE" w:rsidRPr="00880A57" w:rsidRDefault="00473BBE" w:rsidP="009E0EF4">
            <w:pPr>
              <w:rPr>
                <w:rFonts w:asciiTheme="minorHAnsi" w:hAnsiTheme="minorHAnsi" w:cstheme="minorHAnsi"/>
                <w:sz w:val="24"/>
                <w:szCs w:val="24"/>
              </w:rPr>
            </w:pPr>
          </w:p>
          <w:p w14:paraId="79FE20C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53C5221" w14:textId="77777777" w:rsidR="00473BBE" w:rsidRPr="00880A57" w:rsidRDefault="00473BBE" w:rsidP="009E0EF4">
            <w:pPr>
              <w:rPr>
                <w:rFonts w:asciiTheme="minorHAnsi" w:hAnsiTheme="minorHAnsi" w:cstheme="minorHAnsi"/>
                <w:sz w:val="24"/>
                <w:szCs w:val="24"/>
              </w:rPr>
            </w:pPr>
          </w:p>
          <w:p w14:paraId="16277BC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283E3A58" w14:textId="77777777" w:rsidTr="009E0EF4">
        <w:tc>
          <w:tcPr>
            <w:tcW w:w="2883" w:type="pct"/>
          </w:tcPr>
          <w:p w14:paraId="79FAC25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Doc.16.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23FFC22E" w14:textId="77777777" w:rsidR="00473BBE" w:rsidRPr="00880A57" w:rsidRDefault="00473BBE" w:rsidP="009E0EF4">
            <w:pPr>
              <w:rPr>
                <w:rFonts w:asciiTheme="minorHAnsi" w:hAnsiTheme="minorHAnsi" w:cstheme="minorHAnsi"/>
                <w:sz w:val="24"/>
                <w:szCs w:val="24"/>
              </w:rPr>
            </w:pPr>
          </w:p>
          <w:p w14:paraId="25C9285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1E66D5" w14:textId="77777777" w:rsidR="00473BBE" w:rsidRPr="00880A57" w:rsidRDefault="00473BBE" w:rsidP="009E0EF4">
            <w:pPr>
              <w:rPr>
                <w:rFonts w:asciiTheme="minorHAnsi" w:hAnsiTheme="minorHAnsi" w:cstheme="minorHAnsi"/>
                <w:sz w:val="24"/>
                <w:szCs w:val="24"/>
              </w:rPr>
            </w:pPr>
          </w:p>
        </w:tc>
        <w:tc>
          <w:tcPr>
            <w:tcW w:w="511" w:type="pct"/>
          </w:tcPr>
          <w:p w14:paraId="765BB432" w14:textId="77777777" w:rsidR="00473BBE" w:rsidRPr="00880A57" w:rsidRDefault="00473BBE" w:rsidP="009E0EF4">
            <w:pPr>
              <w:rPr>
                <w:rFonts w:asciiTheme="minorHAnsi" w:hAnsiTheme="minorHAnsi" w:cstheme="minorHAnsi"/>
                <w:sz w:val="24"/>
                <w:szCs w:val="24"/>
              </w:rPr>
            </w:pPr>
          </w:p>
          <w:p w14:paraId="371CD28F"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C67D1B" w14:textId="77777777" w:rsidR="00473BBE" w:rsidRPr="00880A57" w:rsidRDefault="00473BBE" w:rsidP="009E0EF4">
            <w:pPr>
              <w:rPr>
                <w:rFonts w:asciiTheme="minorHAnsi" w:hAnsiTheme="minorHAnsi" w:cstheme="minorHAnsi"/>
                <w:sz w:val="24"/>
                <w:szCs w:val="24"/>
              </w:rPr>
            </w:pPr>
          </w:p>
        </w:tc>
        <w:tc>
          <w:tcPr>
            <w:tcW w:w="525" w:type="pct"/>
          </w:tcPr>
          <w:p w14:paraId="44BA67C0" w14:textId="77777777" w:rsidR="00473BBE" w:rsidRPr="00880A57" w:rsidRDefault="00473BBE" w:rsidP="009E0EF4">
            <w:pPr>
              <w:rPr>
                <w:rFonts w:asciiTheme="minorHAnsi" w:hAnsiTheme="minorHAnsi" w:cstheme="minorHAnsi"/>
                <w:sz w:val="24"/>
                <w:szCs w:val="24"/>
              </w:rPr>
            </w:pPr>
          </w:p>
          <w:p w14:paraId="3E2AFCA7"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2B6C96" w14:textId="77777777" w:rsidR="00473BBE" w:rsidRPr="00880A57" w:rsidRDefault="00473BBE" w:rsidP="009E0EF4">
            <w:pPr>
              <w:rPr>
                <w:rFonts w:asciiTheme="minorHAnsi" w:hAnsiTheme="minorHAnsi" w:cstheme="minorHAnsi"/>
                <w:sz w:val="24"/>
                <w:szCs w:val="24"/>
              </w:rPr>
            </w:pPr>
          </w:p>
        </w:tc>
        <w:tc>
          <w:tcPr>
            <w:tcW w:w="570" w:type="pct"/>
          </w:tcPr>
          <w:p w14:paraId="26F168C5" w14:textId="77777777" w:rsidR="00473BBE" w:rsidRPr="00880A57" w:rsidRDefault="00473BBE" w:rsidP="009E0EF4">
            <w:pPr>
              <w:rPr>
                <w:rFonts w:asciiTheme="minorHAnsi" w:hAnsiTheme="minorHAnsi" w:cstheme="minorHAnsi"/>
                <w:sz w:val="24"/>
                <w:szCs w:val="24"/>
              </w:rPr>
            </w:pPr>
          </w:p>
          <w:p w14:paraId="164D22D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79FD9CD4" w14:textId="77777777" w:rsidTr="009E0EF4">
        <w:tc>
          <w:tcPr>
            <w:tcW w:w="2883" w:type="pct"/>
          </w:tcPr>
          <w:p w14:paraId="76510A32"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 xml:space="preserve">Doc.11.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1E012444"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CD9012C"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0EBED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CBD01DE"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73BBE" w:rsidRPr="00880A57" w14:paraId="36199C10" w14:textId="77777777" w:rsidTr="009E0EF4">
        <w:tc>
          <w:tcPr>
            <w:tcW w:w="2883" w:type="pct"/>
          </w:tcPr>
          <w:p w14:paraId="11766289" w14:textId="77777777" w:rsidR="00473BBE" w:rsidRPr="00880A57" w:rsidRDefault="00473BBE" w:rsidP="009E0EF4">
            <w:pPr>
              <w:rPr>
                <w:rFonts w:asciiTheme="minorHAnsi" w:hAnsiTheme="minorHAnsi" w:cstheme="minorHAnsi"/>
                <w:sz w:val="24"/>
                <w:szCs w:val="24"/>
              </w:rPr>
            </w:pPr>
          </w:p>
          <w:p w14:paraId="05AEDC7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t>Doc.17.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04B9725" w14:textId="77777777" w:rsidR="00473BBE" w:rsidRPr="00880A57" w:rsidRDefault="00473BBE" w:rsidP="009E0EF4">
            <w:pPr>
              <w:rPr>
                <w:rFonts w:asciiTheme="minorHAnsi" w:hAnsiTheme="minorHAnsi" w:cstheme="minorHAnsi"/>
                <w:sz w:val="24"/>
                <w:szCs w:val="24"/>
              </w:rPr>
            </w:pPr>
          </w:p>
        </w:tc>
        <w:tc>
          <w:tcPr>
            <w:tcW w:w="511" w:type="pct"/>
          </w:tcPr>
          <w:p w14:paraId="0EF233D8" w14:textId="77777777" w:rsidR="00473BBE" w:rsidRPr="00880A57" w:rsidRDefault="00473BBE" w:rsidP="009E0EF4">
            <w:pPr>
              <w:rPr>
                <w:rFonts w:asciiTheme="minorHAnsi" w:hAnsiTheme="minorHAnsi" w:cstheme="minorHAnsi"/>
                <w:sz w:val="24"/>
                <w:szCs w:val="24"/>
              </w:rPr>
            </w:pPr>
          </w:p>
          <w:p w14:paraId="7CBBB14B"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8D838E" w14:textId="77777777" w:rsidR="00473BBE" w:rsidRPr="00880A57" w:rsidRDefault="00473BBE" w:rsidP="009E0EF4">
            <w:pPr>
              <w:rPr>
                <w:rFonts w:asciiTheme="minorHAnsi" w:hAnsiTheme="minorHAnsi" w:cstheme="minorHAnsi"/>
                <w:sz w:val="24"/>
                <w:szCs w:val="24"/>
              </w:rPr>
            </w:pPr>
          </w:p>
          <w:p w14:paraId="1AFCBB6D"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CAEFA18" w14:textId="77777777" w:rsidR="00473BBE" w:rsidRPr="00880A57" w:rsidRDefault="00473BBE" w:rsidP="009E0EF4">
            <w:pPr>
              <w:rPr>
                <w:rFonts w:asciiTheme="minorHAnsi" w:hAnsiTheme="minorHAnsi" w:cstheme="minorHAnsi"/>
                <w:sz w:val="24"/>
                <w:szCs w:val="24"/>
              </w:rPr>
            </w:pPr>
          </w:p>
          <w:p w14:paraId="0FBD5F16"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EF585E9" w14:textId="77777777" w:rsidR="00473BBE" w:rsidRPr="00880A57" w:rsidRDefault="00473BBE" w:rsidP="009E0EF4">
            <w:pPr>
              <w:rPr>
                <w:rFonts w:asciiTheme="minorHAnsi" w:hAnsiTheme="minorHAnsi" w:cstheme="minorHAnsi"/>
                <w:sz w:val="24"/>
                <w:szCs w:val="24"/>
              </w:rPr>
            </w:pPr>
          </w:p>
          <w:p w14:paraId="5C1F4151" w14:textId="77777777" w:rsidR="00473BBE" w:rsidRPr="00880A57" w:rsidRDefault="00473BBE" w:rsidP="009E0EF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F84F146"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CONCLUZIE :</w:t>
      </w:r>
    </w:p>
    <w:p w14:paraId="7A28CDA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0A65E3CC" w14:textId="77777777" w:rsidR="00473BBE" w:rsidRPr="00880A57" w:rsidRDefault="00473BBE" w:rsidP="00473BBE">
      <w:pPr>
        <w:rPr>
          <w:rFonts w:asciiTheme="minorHAnsi" w:hAnsiTheme="minorHAnsi" w:cstheme="minorHAnsi"/>
          <w:sz w:val="24"/>
          <w:szCs w:val="24"/>
        </w:rPr>
      </w:pPr>
    </w:p>
    <w:p w14:paraId="01E0CD1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827FBB7"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20F05C99"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401D1E24" w14:textId="77777777" w:rsidR="00473BBE" w:rsidRPr="00880A57" w:rsidRDefault="00473BBE" w:rsidP="00473BBE">
      <w:pPr>
        <w:rPr>
          <w:rFonts w:asciiTheme="minorHAnsi" w:hAnsiTheme="minorHAnsi" w:cstheme="minorHAnsi"/>
          <w:sz w:val="24"/>
          <w:szCs w:val="24"/>
        </w:rPr>
      </w:pPr>
    </w:p>
    <w:p w14:paraId="381A2CA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5F2F2FB9"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Nume ......... ..............................prenume...............................</w:t>
      </w:r>
    </w:p>
    <w:p w14:paraId="3046A320"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Semnatura..............................................................</w:t>
      </w:r>
    </w:p>
    <w:p w14:paraId="20ECD114"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Data...............</w:t>
      </w:r>
    </w:p>
    <w:p w14:paraId="381DA690" w14:textId="77777777" w:rsidR="00473BBE" w:rsidRPr="00880A57" w:rsidRDefault="00473BBE" w:rsidP="00473BBE">
      <w:pPr>
        <w:rPr>
          <w:rFonts w:asciiTheme="minorHAnsi" w:hAnsiTheme="minorHAnsi" w:cstheme="minorHAnsi"/>
          <w:sz w:val="24"/>
          <w:szCs w:val="24"/>
        </w:rPr>
      </w:pPr>
    </w:p>
    <w:p w14:paraId="648BA1ED" w14:textId="77777777" w:rsidR="00473BBE" w:rsidRPr="00880A57" w:rsidRDefault="00473BBE" w:rsidP="00473BBE">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5BCFE31A"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Nume  ..............................prenume ................................</w:t>
      </w:r>
    </w:p>
    <w:p w14:paraId="51484CC3"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Semnatura...............................................................</w:t>
      </w:r>
    </w:p>
    <w:p w14:paraId="5DB5B964"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Data...............</w:t>
      </w:r>
    </w:p>
    <w:p w14:paraId="1F962864" w14:textId="77777777" w:rsidR="00473BBE" w:rsidRPr="00880A57" w:rsidRDefault="00473BBE" w:rsidP="00473BBE">
      <w:pPr>
        <w:rPr>
          <w:rFonts w:asciiTheme="minorHAnsi" w:hAnsiTheme="minorHAnsi" w:cstheme="minorHAnsi"/>
          <w:sz w:val="24"/>
          <w:szCs w:val="24"/>
        </w:rPr>
      </w:pPr>
    </w:p>
    <w:p w14:paraId="5E984FDB" w14:textId="77777777" w:rsidR="00473BBE" w:rsidRPr="00880A57" w:rsidRDefault="00473BBE" w:rsidP="00473BBE">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143C61FF"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883A84"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439D3B6"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197BCD67"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3D83AB8E" w14:textId="77777777" w:rsidR="00473BBE" w:rsidRPr="00880A57" w:rsidRDefault="00473BBE" w:rsidP="00473BBE">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7F5936D5" w14:textId="77777777" w:rsidR="001D5D38" w:rsidRDefault="001D5D38"/>
    <w:sectPr w:rsidR="001D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97950863">
    <w:abstractNumId w:val="121"/>
  </w:num>
  <w:num w:numId="2" w16cid:durableId="1673795988">
    <w:abstractNumId w:val="0"/>
  </w:num>
  <w:num w:numId="3" w16cid:durableId="984162718">
    <w:abstractNumId w:val="152"/>
  </w:num>
  <w:num w:numId="4" w16cid:durableId="759251224">
    <w:abstractNumId w:val="29"/>
  </w:num>
  <w:num w:numId="5" w16cid:durableId="60177878">
    <w:abstractNumId w:val="67"/>
  </w:num>
  <w:num w:numId="6" w16cid:durableId="872573339">
    <w:abstractNumId w:val="139"/>
  </w:num>
  <w:num w:numId="7" w16cid:durableId="1311982408">
    <w:abstractNumId w:val="100"/>
  </w:num>
  <w:num w:numId="8" w16cid:durableId="682903214">
    <w:abstractNumId w:val="11"/>
  </w:num>
  <w:num w:numId="9" w16cid:durableId="1588349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2620531">
    <w:abstractNumId w:val="85"/>
  </w:num>
  <w:num w:numId="11" w16cid:durableId="1460370278">
    <w:abstractNumId w:val="138"/>
  </w:num>
  <w:num w:numId="12" w16cid:durableId="1055423682">
    <w:abstractNumId w:val="91"/>
  </w:num>
  <w:num w:numId="13" w16cid:durableId="2097702225">
    <w:abstractNumId w:val="66"/>
  </w:num>
  <w:num w:numId="14" w16cid:durableId="176776139">
    <w:abstractNumId w:val="144"/>
  </w:num>
  <w:num w:numId="15" w16cid:durableId="1065296065">
    <w:abstractNumId w:val="43"/>
  </w:num>
  <w:num w:numId="16" w16cid:durableId="1625382572">
    <w:abstractNumId w:val="89"/>
  </w:num>
  <w:num w:numId="17" w16cid:durableId="676425165">
    <w:abstractNumId w:val="103"/>
  </w:num>
  <w:num w:numId="18" w16cid:durableId="1733190792">
    <w:abstractNumId w:val="80"/>
  </w:num>
  <w:num w:numId="19" w16cid:durableId="2008972832">
    <w:abstractNumId w:val="74"/>
  </w:num>
  <w:num w:numId="20" w16cid:durableId="982467104">
    <w:abstractNumId w:val="145"/>
  </w:num>
  <w:num w:numId="21" w16cid:durableId="421068984">
    <w:abstractNumId w:val="22"/>
  </w:num>
  <w:num w:numId="22" w16cid:durableId="469830230">
    <w:abstractNumId w:val="127"/>
  </w:num>
  <w:num w:numId="23" w16cid:durableId="1677801221">
    <w:abstractNumId w:val="119"/>
  </w:num>
  <w:num w:numId="24" w16cid:durableId="1506280942">
    <w:abstractNumId w:val="72"/>
  </w:num>
  <w:num w:numId="25" w16cid:durableId="1290626940">
    <w:abstractNumId w:val="53"/>
  </w:num>
  <w:num w:numId="26" w16cid:durableId="1615477950">
    <w:abstractNumId w:val="110"/>
  </w:num>
  <w:num w:numId="27" w16cid:durableId="172426957">
    <w:abstractNumId w:val="116"/>
  </w:num>
  <w:num w:numId="28" w16cid:durableId="1947885211">
    <w:abstractNumId w:val="96"/>
  </w:num>
  <w:num w:numId="29" w16cid:durableId="1011952654">
    <w:abstractNumId w:val="150"/>
  </w:num>
  <w:num w:numId="30" w16cid:durableId="189146854">
    <w:abstractNumId w:val="12"/>
  </w:num>
  <w:num w:numId="31" w16cid:durableId="2134277287">
    <w:abstractNumId w:val="82"/>
  </w:num>
  <w:num w:numId="32" w16cid:durableId="1462647385">
    <w:abstractNumId w:val="4"/>
  </w:num>
  <w:num w:numId="33" w16cid:durableId="476067502">
    <w:abstractNumId w:val="63"/>
  </w:num>
  <w:num w:numId="34" w16cid:durableId="1378897566">
    <w:abstractNumId w:val="128"/>
  </w:num>
  <w:num w:numId="35" w16cid:durableId="1541933648">
    <w:abstractNumId w:val="78"/>
  </w:num>
  <w:num w:numId="36" w16cid:durableId="441799302">
    <w:abstractNumId w:val="112"/>
  </w:num>
  <w:num w:numId="37" w16cid:durableId="2057505159">
    <w:abstractNumId w:val="146"/>
  </w:num>
  <w:num w:numId="38" w16cid:durableId="44528300">
    <w:abstractNumId w:val="77"/>
  </w:num>
  <w:num w:numId="39" w16cid:durableId="2095927827">
    <w:abstractNumId w:val="1"/>
  </w:num>
  <w:num w:numId="40" w16cid:durableId="1199120308">
    <w:abstractNumId w:val="141"/>
  </w:num>
  <w:num w:numId="41" w16cid:durableId="2095544327">
    <w:abstractNumId w:val="71"/>
  </w:num>
  <w:num w:numId="42" w16cid:durableId="2014792851">
    <w:abstractNumId w:val="33"/>
  </w:num>
  <w:num w:numId="43" w16cid:durableId="435711799">
    <w:abstractNumId w:val="154"/>
  </w:num>
  <w:num w:numId="44" w16cid:durableId="1039860536">
    <w:abstractNumId w:val="125"/>
  </w:num>
  <w:num w:numId="45" w16cid:durableId="419370187">
    <w:abstractNumId w:val="68"/>
  </w:num>
  <w:num w:numId="46" w16cid:durableId="281503127">
    <w:abstractNumId w:val="70"/>
  </w:num>
  <w:num w:numId="47" w16cid:durableId="1099981464">
    <w:abstractNumId w:val="27"/>
  </w:num>
  <w:num w:numId="48" w16cid:durableId="2001493906">
    <w:abstractNumId w:val="14"/>
  </w:num>
  <w:num w:numId="49" w16cid:durableId="1155875913">
    <w:abstractNumId w:val="64"/>
  </w:num>
  <w:num w:numId="50" w16cid:durableId="1512453958">
    <w:abstractNumId w:val="23"/>
  </w:num>
  <w:num w:numId="51" w16cid:durableId="347148755">
    <w:abstractNumId w:val="137"/>
  </w:num>
  <w:num w:numId="52" w16cid:durableId="409810814">
    <w:abstractNumId w:val="16"/>
  </w:num>
  <w:num w:numId="53" w16cid:durableId="1921253650">
    <w:abstractNumId w:val="60"/>
  </w:num>
  <w:num w:numId="54" w16cid:durableId="2144077773">
    <w:abstractNumId w:val="147"/>
  </w:num>
  <w:num w:numId="55" w16cid:durableId="1041129707">
    <w:abstractNumId w:val="41"/>
  </w:num>
  <w:num w:numId="56" w16cid:durableId="215434516">
    <w:abstractNumId w:val="18"/>
  </w:num>
  <w:num w:numId="57" w16cid:durableId="1808818127">
    <w:abstractNumId w:val="159"/>
  </w:num>
  <w:num w:numId="58" w16cid:durableId="809709801">
    <w:abstractNumId w:val="99"/>
  </w:num>
  <w:num w:numId="59" w16cid:durableId="1731687426">
    <w:abstractNumId w:val="90"/>
  </w:num>
  <w:num w:numId="60" w16cid:durableId="433212777">
    <w:abstractNumId w:val="118"/>
  </w:num>
  <w:num w:numId="61" w16cid:durableId="1655455000">
    <w:abstractNumId w:val="24"/>
  </w:num>
  <w:num w:numId="62" w16cid:durableId="1740402643">
    <w:abstractNumId w:val="101"/>
  </w:num>
  <w:num w:numId="63" w16cid:durableId="1774859498">
    <w:abstractNumId w:val="2"/>
  </w:num>
  <w:num w:numId="64" w16cid:durableId="732316074">
    <w:abstractNumId w:val="98"/>
  </w:num>
  <w:num w:numId="65" w16cid:durableId="1913856904">
    <w:abstractNumId w:val="157"/>
  </w:num>
  <w:num w:numId="66" w16cid:durableId="1169250107">
    <w:abstractNumId w:val="34"/>
  </w:num>
  <w:num w:numId="67" w16cid:durableId="1780442936">
    <w:abstractNumId w:val="21"/>
  </w:num>
  <w:num w:numId="68" w16cid:durableId="242954985">
    <w:abstractNumId w:val="75"/>
  </w:num>
  <w:num w:numId="69" w16cid:durableId="6426592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828960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3543410">
    <w:abstractNumId w:val="165"/>
  </w:num>
  <w:num w:numId="72" w16cid:durableId="1010722528">
    <w:abstractNumId w:val="13"/>
  </w:num>
  <w:num w:numId="73" w16cid:durableId="1662074753">
    <w:abstractNumId w:val="17"/>
  </w:num>
  <w:num w:numId="74" w16cid:durableId="2112044192">
    <w:abstractNumId w:val="134"/>
  </w:num>
  <w:num w:numId="75" w16cid:durableId="1886406700">
    <w:abstractNumId w:val="148"/>
  </w:num>
  <w:num w:numId="76" w16cid:durableId="2145922903">
    <w:abstractNumId w:val="131"/>
  </w:num>
  <w:num w:numId="77" w16cid:durableId="422608770">
    <w:abstractNumId w:val="88"/>
  </w:num>
  <w:num w:numId="78" w16cid:durableId="1446197140">
    <w:abstractNumId w:val="87"/>
  </w:num>
  <w:num w:numId="79" w16cid:durableId="1654916137">
    <w:abstractNumId w:val="36"/>
  </w:num>
  <w:num w:numId="80" w16cid:durableId="1064252429">
    <w:abstractNumId w:val="115"/>
  </w:num>
  <w:num w:numId="81" w16cid:durableId="1522090754">
    <w:abstractNumId w:val="162"/>
  </w:num>
  <w:num w:numId="82" w16cid:durableId="502866849">
    <w:abstractNumId w:val="161"/>
  </w:num>
  <w:num w:numId="83" w16cid:durableId="253828650">
    <w:abstractNumId w:val="153"/>
  </w:num>
  <w:num w:numId="84" w16cid:durableId="764150722">
    <w:abstractNumId w:val="5"/>
  </w:num>
  <w:num w:numId="85" w16cid:durableId="790780499">
    <w:abstractNumId w:val="69"/>
  </w:num>
  <w:num w:numId="86" w16cid:durableId="126749906">
    <w:abstractNumId w:val="39"/>
  </w:num>
  <w:num w:numId="87" w16cid:durableId="547453059">
    <w:abstractNumId w:val="31"/>
  </w:num>
  <w:num w:numId="88" w16cid:durableId="308025631">
    <w:abstractNumId w:val="9"/>
  </w:num>
  <w:num w:numId="89" w16cid:durableId="1472363748">
    <w:abstractNumId w:val="51"/>
  </w:num>
  <w:num w:numId="90" w16cid:durableId="1633708840">
    <w:abstractNumId w:val="73"/>
  </w:num>
  <w:num w:numId="91" w16cid:durableId="1539707073">
    <w:abstractNumId w:val="76"/>
  </w:num>
  <w:num w:numId="92" w16cid:durableId="862327977">
    <w:abstractNumId w:val="167"/>
  </w:num>
  <w:num w:numId="93" w16cid:durableId="1091589339">
    <w:abstractNumId w:val="57"/>
  </w:num>
  <w:num w:numId="94" w16cid:durableId="827524431">
    <w:abstractNumId w:val="106"/>
  </w:num>
  <w:num w:numId="95" w16cid:durableId="1970277655">
    <w:abstractNumId w:val="130"/>
  </w:num>
  <w:num w:numId="96" w16cid:durableId="599992193">
    <w:abstractNumId w:val="93"/>
  </w:num>
  <w:num w:numId="97" w16cid:durableId="1087994289">
    <w:abstractNumId w:val="47"/>
  </w:num>
  <w:num w:numId="98" w16cid:durableId="1097795747">
    <w:abstractNumId w:val="58"/>
  </w:num>
  <w:num w:numId="99" w16cid:durableId="158084847">
    <w:abstractNumId w:val="156"/>
  </w:num>
  <w:num w:numId="100" w16cid:durableId="509369216">
    <w:abstractNumId w:val="56"/>
  </w:num>
  <w:num w:numId="101" w16cid:durableId="19380629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6269506">
    <w:abstractNumId w:val="86"/>
  </w:num>
  <w:num w:numId="103" w16cid:durableId="279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4181935">
    <w:abstractNumId w:val="160"/>
  </w:num>
  <w:num w:numId="105" w16cid:durableId="1444105685">
    <w:abstractNumId w:val="54"/>
  </w:num>
  <w:num w:numId="106" w16cid:durableId="96676420">
    <w:abstractNumId w:val="122"/>
  </w:num>
  <w:num w:numId="107" w16cid:durableId="1631089472">
    <w:abstractNumId w:val="97"/>
  </w:num>
  <w:num w:numId="108" w16cid:durableId="266080751">
    <w:abstractNumId w:val="42"/>
  </w:num>
  <w:num w:numId="109" w16cid:durableId="999192029">
    <w:abstractNumId w:val="94"/>
  </w:num>
  <w:num w:numId="110" w16cid:durableId="175730382">
    <w:abstractNumId w:val="92"/>
  </w:num>
  <w:num w:numId="111" w16cid:durableId="494296192">
    <w:abstractNumId w:val="44"/>
  </w:num>
  <w:num w:numId="112" w16cid:durableId="1005205016">
    <w:abstractNumId w:val="8"/>
  </w:num>
  <w:num w:numId="113" w16cid:durableId="194854607">
    <w:abstractNumId w:val="158"/>
  </w:num>
  <w:num w:numId="114" w16cid:durableId="1656031914">
    <w:abstractNumId w:val="163"/>
  </w:num>
  <w:num w:numId="115" w16cid:durableId="1762294804">
    <w:abstractNumId w:val="120"/>
  </w:num>
  <w:num w:numId="116" w16cid:durableId="1631859800">
    <w:abstractNumId w:val="111"/>
  </w:num>
  <w:num w:numId="117" w16cid:durableId="1798328110">
    <w:abstractNumId w:val="45"/>
  </w:num>
  <w:num w:numId="118" w16cid:durableId="696540342">
    <w:abstractNumId w:val="32"/>
  </w:num>
  <w:num w:numId="119" w16cid:durableId="1170827607">
    <w:abstractNumId w:val="133"/>
  </w:num>
  <w:num w:numId="120" w16cid:durableId="1752969988">
    <w:abstractNumId w:val="151"/>
  </w:num>
  <w:num w:numId="121" w16cid:durableId="1344894295">
    <w:abstractNumId w:val="55"/>
  </w:num>
  <w:num w:numId="122" w16cid:durableId="522985839">
    <w:abstractNumId w:val="83"/>
  </w:num>
  <w:num w:numId="123" w16cid:durableId="130680407">
    <w:abstractNumId w:val="10"/>
  </w:num>
  <w:num w:numId="124" w16cid:durableId="465972945">
    <w:abstractNumId w:val="20"/>
  </w:num>
  <w:num w:numId="125" w16cid:durableId="72289455">
    <w:abstractNumId w:val="166"/>
  </w:num>
  <w:num w:numId="126" w16cid:durableId="968244279">
    <w:abstractNumId w:val="30"/>
  </w:num>
  <w:num w:numId="127" w16cid:durableId="135689992">
    <w:abstractNumId w:val="124"/>
  </w:num>
  <w:num w:numId="128" w16cid:durableId="300961563">
    <w:abstractNumId w:val="62"/>
  </w:num>
  <w:num w:numId="129" w16cid:durableId="780539757">
    <w:abstractNumId w:val="102"/>
  </w:num>
  <w:num w:numId="130" w16cid:durableId="443765876">
    <w:abstractNumId w:val="136"/>
  </w:num>
  <w:num w:numId="131" w16cid:durableId="715004779">
    <w:abstractNumId w:val="149"/>
  </w:num>
  <w:num w:numId="132" w16cid:durableId="505363680">
    <w:abstractNumId w:val="46"/>
  </w:num>
  <w:num w:numId="133" w16cid:durableId="1514756912">
    <w:abstractNumId w:val="49"/>
  </w:num>
  <w:num w:numId="134" w16cid:durableId="99649443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6222998">
    <w:abstractNumId w:val="6"/>
  </w:num>
  <w:num w:numId="136" w16cid:durableId="913591369">
    <w:abstractNumId w:val="109"/>
  </w:num>
  <w:num w:numId="137" w16cid:durableId="1821456416">
    <w:abstractNumId w:val="135"/>
  </w:num>
  <w:num w:numId="138" w16cid:durableId="73548945">
    <w:abstractNumId w:val="126"/>
  </w:num>
  <w:num w:numId="139" w16cid:durableId="1459912436">
    <w:abstractNumId w:val="84"/>
  </w:num>
  <w:num w:numId="140" w16cid:durableId="1538351726">
    <w:abstractNumId w:val="7"/>
  </w:num>
  <w:num w:numId="141" w16cid:durableId="65977487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13464338">
    <w:abstractNumId w:val="140"/>
  </w:num>
  <w:num w:numId="143" w16cid:durableId="90006449">
    <w:abstractNumId w:val="50"/>
  </w:num>
  <w:num w:numId="144" w16cid:durableId="1502697465">
    <w:abstractNumId w:val="113"/>
  </w:num>
  <w:num w:numId="145" w16cid:durableId="1223060093">
    <w:abstractNumId w:val="37"/>
  </w:num>
  <w:num w:numId="146" w16cid:durableId="1474370980">
    <w:abstractNumId w:val="40"/>
  </w:num>
  <w:num w:numId="147" w16cid:durableId="315114788">
    <w:abstractNumId w:val="25"/>
  </w:num>
  <w:num w:numId="148" w16cid:durableId="1562516073">
    <w:abstractNumId w:val="38"/>
  </w:num>
  <w:num w:numId="149" w16cid:durableId="623542236">
    <w:abstractNumId w:val="95"/>
  </w:num>
  <w:num w:numId="150" w16cid:durableId="1886212406">
    <w:abstractNumId w:val="3"/>
  </w:num>
  <w:num w:numId="151" w16cid:durableId="2114786067">
    <w:abstractNumId w:val="19"/>
  </w:num>
  <w:num w:numId="152" w16cid:durableId="838347649">
    <w:abstractNumId w:val="107"/>
  </w:num>
  <w:num w:numId="153" w16cid:durableId="1139961098">
    <w:abstractNumId w:val="59"/>
  </w:num>
  <w:num w:numId="154" w16cid:durableId="868495175">
    <w:abstractNumId w:val="61"/>
  </w:num>
  <w:num w:numId="155" w16cid:durableId="1951278297">
    <w:abstractNumId w:val="155"/>
  </w:num>
  <w:num w:numId="156" w16cid:durableId="216012366">
    <w:abstractNumId w:val="81"/>
  </w:num>
  <w:num w:numId="157" w16cid:durableId="115760233">
    <w:abstractNumId w:val="15"/>
  </w:num>
  <w:num w:numId="158" w16cid:durableId="1410614431">
    <w:abstractNumId w:val="142"/>
  </w:num>
  <w:num w:numId="159" w16cid:durableId="1395424965">
    <w:abstractNumId w:val="28"/>
  </w:num>
  <w:num w:numId="160" w16cid:durableId="682129806">
    <w:abstractNumId w:val="52"/>
  </w:num>
  <w:num w:numId="161" w16cid:durableId="457646265">
    <w:abstractNumId w:val="164"/>
  </w:num>
  <w:num w:numId="162" w16cid:durableId="1038314087">
    <w:abstractNumId w:val="108"/>
  </w:num>
  <w:num w:numId="163" w16cid:durableId="1998612983">
    <w:abstractNumId w:val="79"/>
  </w:num>
  <w:num w:numId="164" w16cid:durableId="702559061">
    <w:abstractNumId w:val="26"/>
  </w:num>
  <w:num w:numId="165" w16cid:durableId="1318614487">
    <w:abstractNumId w:val="129"/>
  </w:num>
  <w:num w:numId="166" w16cid:durableId="2062241147">
    <w:abstractNumId w:val="117"/>
  </w:num>
  <w:num w:numId="167" w16cid:durableId="298460653">
    <w:abstractNumId w:val="48"/>
  </w:num>
  <w:num w:numId="168" w16cid:durableId="39767859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BE"/>
    <w:rsid w:val="001D5D38"/>
    <w:rsid w:val="00473BBE"/>
    <w:rsid w:val="0080316A"/>
    <w:rsid w:val="00DC7D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E913"/>
  <w15:chartTrackingRefBased/>
  <w15:docId w15:val="{1DA8D55C-4A5D-4B7F-A9E8-7876398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BE"/>
    <w:pPr>
      <w:spacing w:after="200" w:line="276" w:lineRule="auto"/>
    </w:pPr>
    <w:rPr>
      <w:rFonts w:ascii="Calibri" w:eastAsia="Calibri" w:hAnsi="Calibri" w:cs="Times New Roman"/>
      <w:kern w:val="0"/>
      <w14:ligatures w14:val="none"/>
    </w:rPr>
  </w:style>
  <w:style w:type="paragraph" w:styleId="Titlu1">
    <w:name w:val="heading 1"/>
    <w:basedOn w:val="Normal"/>
    <w:next w:val="Normal"/>
    <w:link w:val="Titlu1Caracter"/>
    <w:qFormat/>
    <w:rsid w:val="00473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473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473BB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473BB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473BB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473BB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473BB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473BB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473BB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3BB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473BBE"/>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473BB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473BBE"/>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473BBE"/>
    <w:rPr>
      <w:rFonts w:eastAsiaTheme="majorEastAsia" w:cstheme="majorBidi"/>
      <w:color w:val="2F5496" w:themeColor="accent1" w:themeShade="BF"/>
    </w:rPr>
  </w:style>
  <w:style w:type="character" w:customStyle="1" w:styleId="Titlu6Caracter">
    <w:name w:val="Titlu 6 Caracter"/>
    <w:basedOn w:val="Fontdeparagrafimplicit"/>
    <w:link w:val="Titlu6"/>
    <w:rsid w:val="00473BBE"/>
    <w:rPr>
      <w:rFonts w:eastAsiaTheme="majorEastAsia" w:cstheme="majorBidi"/>
      <w:i/>
      <w:iCs/>
      <w:color w:val="595959" w:themeColor="text1" w:themeTint="A6"/>
    </w:rPr>
  </w:style>
  <w:style w:type="character" w:customStyle="1" w:styleId="Titlu7Caracter">
    <w:name w:val="Titlu 7 Caracter"/>
    <w:basedOn w:val="Fontdeparagrafimplicit"/>
    <w:link w:val="Titlu7"/>
    <w:rsid w:val="00473BBE"/>
    <w:rPr>
      <w:rFonts w:eastAsiaTheme="majorEastAsia" w:cstheme="majorBidi"/>
      <w:color w:val="595959" w:themeColor="text1" w:themeTint="A6"/>
    </w:rPr>
  </w:style>
  <w:style w:type="character" w:customStyle="1" w:styleId="Titlu8Caracter">
    <w:name w:val="Titlu 8 Caracter"/>
    <w:basedOn w:val="Fontdeparagrafimplicit"/>
    <w:link w:val="Titlu8"/>
    <w:rsid w:val="00473BBE"/>
    <w:rPr>
      <w:rFonts w:eastAsiaTheme="majorEastAsia" w:cstheme="majorBidi"/>
      <w:i/>
      <w:iCs/>
      <w:color w:val="272727" w:themeColor="text1" w:themeTint="D8"/>
    </w:rPr>
  </w:style>
  <w:style w:type="character" w:customStyle="1" w:styleId="Titlu9Caracter">
    <w:name w:val="Titlu 9 Caracter"/>
    <w:basedOn w:val="Fontdeparagrafimplicit"/>
    <w:link w:val="Titlu9"/>
    <w:rsid w:val="00473BBE"/>
    <w:rPr>
      <w:rFonts w:eastAsiaTheme="majorEastAsia" w:cstheme="majorBidi"/>
      <w:color w:val="272727" w:themeColor="text1" w:themeTint="D8"/>
    </w:rPr>
  </w:style>
  <w:style w:type="paragraph" w:styleId="Titlu">
    <w:name w:val="Title"/>
    <w:basedOn w:val="Normal"/>
    <w:next w:val="Normal"/>
    <w:link w:val="TitluCaracter"/>
    <w:qFormat/>
    <w:rsid w:val="0047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473BB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473BB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473BB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73BB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73BBE"/>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473BBE"/>
    <w:pPr>
      <w:ind w:left="720"/>
      <w:contextualSpacing/>
    </w:pPr>
  </w:style>
  <w:style w:type="character" w:styleId="Accentuareintens">
    <w:name w:val="Intense Emphasis"/>
    <w:basedOn w:val="Fontdeparagrafimplicit"/>
    <w:uiPriority w:val="21"/>
    <w:qFormat/>
    <w:rsid w:val="00473BBE"/>
    <w:rPr>
      <w:i/>
      <w:iCs/>
      <w:color w:val="2F5496" w:themeColor="accent1" w:themeShade="BF"/>
    </w:rPr>
  </w:style>
  <w:style w:type="paragraph" w:styleId="Citatintens">
    <w:name w:val="Intense Quote"/>
    <w:basedOn w:val="Normal"/>
    <w:next w:val="Normal"/>
    <w:link w:val="CitatintensCaracter"/>
    <w:uiPriority w:val="30"/>
    <w:qFormat/>
    <w:rsid w:val="00473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73BBE"/>
    <w:rPr>
      <w:i/>
      <w:iCs/>
      <w:color w:val="2F5496" w:themeColor="accent1" w:themeShade="BF"/>
    </w:rPr>
  </w:style>
  <w:style w:type="character" w:styleId="Referireintens">
    <w:name w:val="Intense Reference"/>
    <w:basedOn w:val="Fontdeparagrafimplicit"/>
    <w:uiPriority w:val="32"/>
    <w:qFormat/>
    <w:rsid w:val="00473BBE"/>
    <w:rPr>
      <w:b/>
      <w:bCs/>
      <w:smallCaps/>
      <w:color w:val="2F5496" w:themeColor="accent1" w:themeShade="BF"/>
      <w:spacing w:val="5"/>
    </w:rPr>
  </w:style>
  <w:style w:type="character" w:customStyle="1" w:styleId="Titlu1Caracter1">
    <w:name w:val="Titlu 1 Caracter1"/>
    <w:rsid w:val="00473BBE"/>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473BBE"/>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473BBE"/>
    <w:rPr>
      <w:rFonts w:ascii="Calibri" w:eastAsia="Calibri" w:hAnsi="Calibri" w:cs="Times New Roman"/>
      <w:kern w:val="0"/>
      <w14:ligatures w14:val="none"/>
    </w:rPr>
  </w:style>
  <w:style w:type="paragraph" w:styleId="Subsol">
    <w:name w:val="footer"/>
    <w:aliases w:val=" Char"/>
    <w:basedOn w:val="Normal"/>
    <w:link w:val="SubsolCaracter"/>
    <w:uiPriority w:val="99"/>
    <w:unhideWhenUsed/>
    <w:rsid w:val="00473BBE"/>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473BBE"/>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473BBE"/>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473BBE"/>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473BBE"/>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473BBE"/>
    <w:rPr>
      <w:color w:val="0000FF"/>
      <w:u w:val="single"/>
    </w:rPr>
  </w:style>
  <w:style w:type="table" w:styleId="Tabelgril">
    <w:name w:val="Table Grid"/>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473BBE"/>
    <w:rPr>
      <w:sz w:val="16"/>
      <w:szCs w:val="16"/>
    </w:rPr>
  </w:style>
  <w:style w:type="paragraph" w:styleId="Textcomentariu">
    <w:name w:val="annotation text"/>
    <w:basedOn w:val="Normal"/>
    <w:link w:val="TextcomentariuCaracter"/>
    <w:uiPriority w:val="99"/>
    <w:unhideWhenUsed/>
    <w:rsid w:val="00473BBE"/>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473BBE"/>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473BBE"/>
    <w:rPr>
      <w:b/>
      <w:bCs/>
    </w:rPr>
  </w:style>
  <w:style w:type="character" w:customStyle="1" w:styleId="SubiectComentariuCaracter">
    <w:name w:val="Subiect Comentariu Caracter"/>
    <w:basedOn w:val="TextcomentariuCaracter"/>
    <w:link w:val="SubiectComentariu"/>
    <w:rsid w:val="00473BBE"/>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73BBE"/>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73BBE"/>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473BBE"/>
    <w:rPr>
      <w:vertAlign w:val="superscript"/>
    </w:rPr>
  </w:style>
  <w:style w:type="paragraph" w:styleId="Corptext">
    <w:name w:val="Body Text"/>
    <w:basedOn w:val="Normal"/>
    <w:link w:val="CorptextCaracter"/>
    <w:unhideWhenUsed/>
    <w:rsid w:val="00473BBE"/>
    <w:pPr>
      <w:spacing w:after="120"/>
    </w:pPr>
  </w:style>
  <w:style w:type="character" w:customStyle="1" w:styleId="CorptextCaracter">
    <w:name w:val="Corp text Caracter"/>
    <w:basedOn w:val="Fontdeparagrafimplicit"/>
    <w:link w:val="Corptext"/>
    <w:rsid w:val="00473BBE"/>
    <w:rPr>
      <w:rFonts w:ascii="Calibri" w:eastAsia="Calibri" w:hAnsi="Calibri" w:cs="Times New Roman"/>
      <w:kern w:val="0"/>
      <w14:ligatures w14:val="none"/>
    </w:rPr>
  </w:style>
  <w:style w:type="paragraph" w:styleId="Cuprins1">
    <w:name w:val="toc 1"/>
    <w:basedOn w:val="Normal"/>
    <w:next w:val="Normal"/>
    <w:autoRedefine/>
    <w:uiPriority w:val="39"/>
    <w:unhideWhenUsed/>
    <w:qFormat/>
    <w:rsid w:val="00473BBE"/>
    <w:pPr>
      <w:tabs>
        <w:tab w:val="left" w:pos="440"/>
        <w:tab w:val="right" w:leader="dot" w:pos="9074"/>
      </w:tabs>
      <w:spacing w:after="100"/>
    </w:pPr>
  </w:style>
  <w:style w:type="paragraph" w:styleId="Cuprins2">
    <w:name w:val="toc 2"/>
    <w:basedOn w:val="Normal"/>
    <w:next w:val="Normal"/>
    <w:autoRedefine/>
    <w:uiPriority w:val="39"/>
    <w:unhideWhenUsed/>
    <w:qFormat/>
    <w:rsid w:val="00473BBE"/>
    <w:pPr>
      <w:tabs>
        <w:tab w:val="right" w:leader="dot" w:pos="9074"/>
      </w:tabs>
      <w:spacing w:after="100"/>
    </w:pPr>
  </w:style>
  <w:style w:type="paragraph" w:customStyle="1" w:styleId="xl47">
    <w:name w:val="xl47"/>
    <w:basedOn w:val="Normal"/>
    <w:qFormat/>
    <w:rsid w:val="00473B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473BBE"/>
    <w:pPr>
      <w:spacing w:after="0" w:line="240" w:lineRule="auto"/>
    </w:pPr>
    <w:rPr>
      <w:rFonts w:ascii="Calibri" w:eastAsia="Calibri" w:hAnsi="Calibri" w:cs="Times New Roman"/>
      <w:kern w:val="0"/>
      <w14:ligatures w14:val="none"/>
    </w:rPr>
  </w:style>
  <w:style w:type="numbering" w:customStyle="1" w:styleId="NoList1">
    <w:name w:val="No List1"/>
    <w:next w:val="FrListare"/>
    <w:uiPriority w:val="99"/>
    <w:semiHidden/>
    <w:unhideWhenUsed/>
    <w:rsid w:val="00473BBE"/>
  </w:style>
  <w:style w:type="character" w:styleId="HyperlinkParcurs">
    <w:name w:val="FollowedHyperlink"/>
    <w:uiPriority w:val="99"/>
    <w:unhideWhenUsed/>
    <w:rsid w:val="00473BBE"/>
    <w:rPr>
      <w:color w:val="800080"/>
      <w:u w:val="single"/>
    </w:rPr>
  </w:style>
  <w:style w:type="paragraph" w:styleId="Cuprins3">
    <w:name w:val="toc 3"/>
    <w:basedOn w:val="Normal"/>
    <w:next w:val="Normal"/>
    <w:autoRedefine/>
    <w:uiPriority w:val="39"/>
    <w:unhideWhenUsed/>
    <w:qFormat/>
    <w:rsid w:val="00473BB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73BB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73BBE"/>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473BBE"/>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473BBE"/>
    <w:rPr>
      <w:rFonts w:ascii="Calibri" w:eastAsia="Times New Roman" w:hAnsi="Calibri" w:cs="Times New Roman"/>
      <w:kern w:val="0"/>
      <w:sz w:val="20"/>
      <w:szCs w:val="20"/>
      <w:lang w:val="en-US" w:eastAsia="x-none"/>
      <w14:ligatures w14:val="none"/>
    </w:rPr>
  </w:style>
  <w:style w:type="paragraph" w:styleId="Indentcorptext">
    <w:name w:val="Body Text Indent"/>
    <w:basedOn w:val="Normal"/>
    <w:link w:val="IndentcorptextCaracter"/>
    <w:unhideWhenUsed/>
    <w:rsid w:val="00473BBE"/>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473BBE"/>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473BBE"/>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473BBE"/>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473BBE"/>
    <w:rPr>
      <w:rFonts w:eastAsia="Times New Roman"/>
      <w:sz w:val="20"/>
      <w:szCs w:val="20"/>
      <w:lang w:val="x-none" w:eastAsia="x-none"/>
    </w:rPr>
  </w:style>
  <w:style w:type="character" w:customStyle="1" w:styleId="TitlunotCaracter">
    <w:name w:val="Titlu notă Caracter"/>
    <w:basedOn w:val="Fontdeparagrafimplicit"/>
    <w:link w:val="Titlunot"/>
    <w:rsid w:val="00473BBE"/>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473BBE"/>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473BBE"/>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473BBE"/>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473BBE"/>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473BBE"/>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473BBE"/>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473BBE"/>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473BBE"/>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473BBE"/>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473BBE"/>
    <w:rPr>
      <w:rFonts w:ascii="Consolas" w:eastAsia="Calibri" w:hAnsi="Consolas" w:cs="Times New Roman"/>
      <w:kern w:val="0"/>
      <w:sz w:val="21"/>
      <w:szCs w:val="21"/>
      <w:lang w:val="en-US" w:eastAsia="x-none"/>
      <w14:ligatures w14:val="none"/>
    </w:rPr>
  </w:style>
  <w:style w:type="paragraph" w:styleId="Frspaiere">
    <w:name w:val="No Spacing"/>
    <w:link w:val="FrspaiereCaracter"/>
    <w:uiPriority w:val="1"/>
    <w:qFormat/>
    <w:rsid w:val="00473BBE"/>
    <w:pPr>
      <w:spacing w:after="0" w:line="240" w:lineRule="auto"/>
    </w:pPr>
    <w:rPr>
      <w:rFonts w:ascii="Arial" w:eastAsia="Times New Roman" w:hAnsi="Arial" w:cs="Times New Roman"/>
      <w:kern w:val="0"/>
      <w:sz w:val="28"/>
      <w:szCs w:val="28"/>
      <w:lang w:val="en-US"/>
      <w14:ligatures w14:val="none"/>
    </w:rPr>
  </w:style>
  <w:style w:type="paragraph" w:styleId="Titlucuprins">
    <w:name w:val="TOC Heading"/>
    <w:basedOn w:val="Titlu1"/>
    <w:next w:val="Normal"/>
    <w:uiPriority w:val="39"/>
    <w:unhideWhenUsed/>
    <w:qFormat/>
    <w:rsid w:val="00473BBE"/>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73BB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73BB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73BBE"/>
    <w:rPr>
      <w:sz w:val="24"/>
      <w:lang w:val="en-GB" w:eastAsia="en-GB"/>
    </w:rPr>
  </w:style>
  <w:style w:type="paragraph" w:customStyle="1" w:styleId="Text1">
    <w:name w:val="Text 1"/>
    <w:basedOn w:val="Normal"/>
    <w:link w:val="Text1Char"/>
    <w:qFormat/>
    <w:rsid w:val="00473BBE"/>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73BB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73BB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73BB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73BBE"/>
    <w:pPr>
      <w:numPr>
        <w:numId w:val="1"/>
      </w:numPr>
      <w:tabs>
        <w:tab w:val="clear" w:pos="765"/>
      </w:tabs>
      <w:ind w:left="0" w:firstLine="0"/>
    </w:pPr>
  </w:style>
  <w:style w:type="paragraph" w:customStyle="1" w:styleId="CaracterCaracterCaracter">
    <w:name w:val="Caracter Caracter Caracter"/>
    <w:basedOn w:val="Normal"/>
    <w:rsid w:val="00473BB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73BB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73BB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73BBE"/>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473BB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473BBE"/>
    <w:rPr>
      <w:vertAlign w:val="superscript"/>
    </w:rPr>
  </w:style>
  <w:style w:type="character" w:styleId="Titlulcrii">
    <w:name w:val="Book Title"/>
    <w:qFormat/>
    <w:rsid w:val="00473BBE"/>
    <w:rPr>
      <w:b/>
      <w:bCs/>
      <w:smallCaps/>
      <w:spacing w:val="5"/>
    </w:rPr>
  </w:style>
  <w:style w:type="character" w:customStyle="1" w:styleId="tpa1">
    <w:name w:val="tpa1"/>
    <w:basedOn w:val="Fontdeparagrafimplicit"/>
    <w:rsid w:val="00473BBE"/>
  </w:style>
  <w:style w:type="character" w:customStyle="1" w:styleId="tli1">
    <w:name w:val="tli1"/>
    <w:basedOn w:val="Fontdeparagrafimplicit"/>
    <w:rsid w:val="00473BBE"/>
  </w:style>
  <w:style w:type="character" w:customStyle="1" w:styleId="text10">
    <w:name w:val="text1"/>
    <w:basedOn w:val="Fontdeparagrafimplicit"/>
    <w:rsid w:val="00473BBE"/>
  </w:style>
  <w:style w:type="character" w:customStyle="1" w:styleId="pt1">
    <w:name w:val="pt1"/>
    <w:rsid w:val="00473BBE"/>
    <w:rPr>
      <w:b/>
      <w:bCs/>
      <w:color w:val="8F0000"/>
    </w:rPr>
  </w:style>
  <w:style w:type="character" w:customStyle="1" w:styleId="tpt1">
    <w:name w:val="tpt1"/>
    <w:basedOn w:val="Fontdeparagrafimplicit"/>
    <w:rsid w:val="00473BBE"/>
  </w:style>
  <w:style w:type="character" w:customStyle="1" w:styleId="al1">
    <w:name w:val="al1"/>
    <w:rsid w:val="00473BBE"/>
    <w:rPr>
      <w:b/>
      <w:bCs/>
      <w:color w:val="008F00"/>
    </w:rPr>
  </w:style>
  <w:style w:type="character" w:customStyle="1" w:styleId="tal1">
    <w:name w:val="tal1"/>
    <w:basedOn w:val="Fontdeparagrafimplicit"/>
    <w:rsid w:val="00473BBE"/>
  </w:style>
  <w:style w:type="character" w:customStyle="1" w:styleId="do1">
    <w:name w:val="do1"/>
    <w:rsid w:val="00473BBE"/>
    <w:rPr>
      <w:b/>
      <w:bCs/>
      <w:sz w:val="26"/>
      <w:szCs w:val="26"/>
    </w:rPr>
  </w:style>
  <w:style w:type="character" w:customStyle="1" w:styleId="def">
    <w:name w:val="def"/>
    <w:basedOn w:val="Fontdeparagrafimplicit"/>
    <w:rsid w:val="00473BBE"/>
  </w:style>
  <w:style w:type="character" w:customStyle="1" w:styleId="titlupag">
    <w:name w:val="titlu_pag"/>
    <w:basedOn w:val="Fontdeparagrafimplicit"/>
    <w:rsid w:val="00473BBE"/>
  </w:style>
  <w:style w:type="character" w:customStyle="1" w:styleId="ar1">
    <w:name w:val="ar1"/>
    <w:rsid w:val="00473BBE"/>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473BBE"/>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473BBE"/>
    <w:rPr>
      <w:rFonts w:ascii="Arial" w:eastAsia="Times New Roman" w:hAnsi="Arial" w:cs="Times New Roman"/>
      <w:vanish/>
      <w:kern w:val="0"/>
      <w:sz w:val="16"/>
      <w:szCs w:val="16"/>
      <w:lang w:val="en-US"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473BBE"/>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473BBE"/>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elNormal"/>
    <w:next w:val="Tabelgril"/>
    <w:uiPriority w:val="39"/>
    <w:rsid w:val="00473BB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473BBE"/>
  </w:style>
  <w:style w:type="table" w:customStyle="1" w:styleId="TableGrid2">
    <w:name w:val="Table Grid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73BB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73BB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73BB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73BB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73BB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73BB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73BB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73BB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73BBE"/>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473BB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73BB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73BB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73BB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73BB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73BB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73BB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73BB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73BB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73BB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473BBE"/>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473BB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73BB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73BBE"/>
    <w:rPr>
      <w:b/>
      <w:bCs/>
      <w:color w:val="8F0000"/>
    </w:rPr>
  </w:style>
  <w:style w:type="character" w:customStyle="1" w:styleId="tsp1">
    <w:name w:val="tsp1"/>
    <w:basedOn w:val="Fontdeparagrafimplicit"/>
    <w:rsid w:val="00473BBE"/>
  </w:style>
  <w:style w:type="character" w:styleId="Robust">
    <w:name w:val="Strong"/>
    <w:uiPriority w:val="22"/>
    <w:qFormat/>
    <w:rsid w:val="00473BBE"/>
    <w:rPr>
      <w:b/>
      <w:bCs/>
    </w:rPr>
  </w:style>
  <w:style w:type="character" w:customStyle="1" w:styleId="tax1">
    <w:name w:val="tax1"/>
    <w:rsid w:val="00473BBE"/>
    <w:rPr>
      <w:b/>
      <w:bCs/>
      <w:sz w:val="26"/>
      <w:szCs w:val="26"/>
    </w:rPr>
  </w:style>
  <w:style w:type="character" w:customStyle="1" w:styleId="tca1">
    <w:name w:val="tca1"/>
    <w:rsid w:val="00473BBE"/>
    <w:rPr>
      <w:b/>
      <w:bCs/>
      <w:sz w:val="24"/>
      <w:szCs w:val="24"/>
    </w:rPr>
  </w:style>
  <w:style w:type="character" w:customStyle="1" w:styleId="BodyTextIndentChar1">
    <w:name w:val="Body Text Indent Char1"/>
    <w:uiPriority w:val="99"/>
    <w:rsid w:val="00473BB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73BB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73BBE"/>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473BBE"/>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473BBE"/>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473BBE"/>
    <w:pPr>
      <w:spacing w:after="100"/>
      <w:ind w:left="660"/>
    </w:pPr>
    <w:rPr>
      <w:rFonts w:eastAsia="Times New Roman"/>
      <w:lang w:val="en-US"/>
    </w:rPr>
  </w:style>
  <w:style w:type="paragraph" w:styleId="Cuprins5">
    <w:name w:val="toc 5"/>
    <w:basedOn w:val="Normal"/>
    <w:next w:val="Normal"/>
    <w:autoRedefine/>
    <w:uiPriority w:val="39"/>
    <w:unhideWhenUsed/>
    <w:rsid w:val="00473BBE"/>
    <w:pPr>
      <w:spacing w:after="100"/>
      <w:ind w:left="880"/>
    </w:pPr>
    <w:rPr>
      <w:rFonts w:eastAsia="Times New Roman"/>
      <w:lang w:val="en-US"/>
    </w:rPr>
  </w:style>
  <w:style w:type="paragraph" w:styleId="Cuprins6">
    <w:name w:val="toc 6"/>
    <w:basedOn w:val="Normal"/>
    <w:next w:val="Normal"/>
    <w:autoRedefine/>
    <w:uiPriority w:val="39"/>
    <w:unhideWhenUsed/>
    <w:rsid w:val="00473BBE"/>
    <w:pPr>
      <w:spacing w:after="100"/>
      <w:ind w:left="1100"/>
    </w:pPr>
    <w:rPr>
      <w:rFonts w:eastAsia="Times New Roman"/>
      <w:lang w:val="en-US"/>
    </w:rPr>
  </w:style>
  <w:style w:type="paragraph" w:styleId="Cuprins7">
    <w:name w:val="toc 7"/>
    <w:basedOn w:val="Normal"/>
    <w:next w:val="Normal"/>
    <w:autoRedefine/>
    <w:uiPriority w:val="39"/>
    <w:unhideWhenUsed/>
    <w:rsid w:val="00473BBE"/>
    <w:pPr>
      <w:spacing w:after="100"/>
      <w:ind w:left="1320"/>
    </w:pPr>
    <w:rPr>
      <w:rFonts w:eastAsia="Times New Roman"/>
      <w:lang w:val="en-US"/>
    </w:rPr>
  </w:style>
  <w:style w:type="paragraph" w:styleId="Cuprins8">
    <w:name w:val="toc 8"/>
    <w:basedOn w:val="Normal"/>
    <w:next w:val="Normal"/>
    <w:autoRedefine/>
    <w:uiPriority w:val="39"/>
    <w:unhideWhenUsed/>
    <w:rsid w:val="00473BBE"/>
    <w:pPr>
      <w:spacing w:after="100"/>
      <w:ind w:left="1540"/>
    </w:pPr>
    <w:rPr>
      <w:rFonts w:eastAsia="Times New Roman"/>
      <w:lang w:val="en-US"/>
    </w:rPr>
  </w:style>
  <w:style w:type="paragraph" w:styleId="Cuprins9">
    <w:name w:val="toc 9"/>
    <w:basedOn w:val="Normal"/>
    <w:next w:val="Normal"/>
    <w:autoRedefine/>
    <w:uiPriority w:val="39"/>
    <w:unhideWhenUsed/>
    <w:rsid w:val="00473BBE"/>
    <w:pPr>
      <w:spacing w:after="100"/>
      <w:ind w:left="1760"/>
    </w:pPr>
    <w:rPr>
      <w:rFonts w:eastAsia="Times New Roman"/>
      <w:lang w:val="en-US"/>
    </w:rPr>
  </w:style>
  <w:style w:type="table" w:customStyle="1" w:styleId="TableGrid11">
    <w:name w:val="Table Grid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473BBE"/>
  </w:style>
  <w:style w:type="paragraph" w:customStyle="1" w:styleId="text">
    <w:name w:val="text"/>
    <w:basedOn w:val="Normal"/>
    <w:rsid w:val="00473BB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473BBE"/>
  </w:style>
  <w:style w:type="numbering" w:customStyle="1" w:styleId="NoList111">
    <w:name w:val="No List111"/>
    <w:next w:val="FrListare"/>
    <w:uiPriority w:val="99"/>
    <w:semiHidden/>
    <w:unhideWhenUsed/>
    <w:rsid w:val="00473BBE"/>
  </w:style>
  <w:style w:type="table" w:customStyle="1" w:styleId="TableGrid21">
    <w:name w:val="Table Grid2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473BBE"/>
  </w:style>
  <w:style w:type="numbering" w:customStyle="1" w:styleId="NoList3">
    <w:name w:val="No List3"/>
    <w:next w:val="FrListare"/>
    <w:uiPriority w:val="99"/>
    <w:semiHidden/>
    <w:unhideWhenUsed/>
    <w:rsid w:val="00473BBE"/>
  </w:style>
  <w:style w:type="paragraph" w:customStyle="1" w:styleId="Stil2">
    <w:name w:val="Stil2"/>
    <w:basedOn w:val="Titlu1"/>
    <w:autoRedefine/>
    <w:rsid w:val="00473BBE"/>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473BB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73BB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73BB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73BB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473BBE"/>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473BB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73BB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73BB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73BBE"/>
    <w:pPr>
      <w:spacing w:after="0" w:line="240" w:lineRule="auto"/>
      <w:jc w:val="both"/>
    </w:pPr>
    <w:rPr>
      <w:rFonts w:ascii="Arial" w:eastAsia="Times New Roman" w:hAnsi="Arial"/>
      <w:szCs w:val="20"/>
      <w:lang w:val="en-GB"/>
    </w:rPr>
  </w:style>
  <w:style w:type="paragraph" w:customStyle="1" w:styleId="Application3">
    <w:name w:val="Application3"/>
    <w:basedOn w:val="Normal"/>
    <w:rsid w:val="00473BB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73BB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73BB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73BB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73BB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73BBE"/>
    <w:rPr>
      <w:b/>
    </w:rPr>
  </w:style>
  <w:style w:type="paragraph" w:customStyle="1" w:styleId="Titreobjet">
    <w:name w:val="Titre objet"/>
    <w:basedOn w:val="Normal"/>
    <w:next w:val="Normal"/>
    <w:qFormat/>
    <w:rsid w:val="00473BBE"/>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473BB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473BB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473BBE"/>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473BB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473BBE"/>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473BB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73BB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73BB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73BBE"/>
    <w:pPr>
      <w:ind w:left="680" w:hanging="113"/>
    </w:pPr>
  </w:style>
  <w:style w:type="paragraph" w:customStyle="1" w:styleId="CharCharCharCharCharCharCharCharCharChar">
    <w:name w:val="Char Char Char Char Char Char Char Char Char Cha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73BBE"/>
    <w:pPr>
      <w:spacing w:after="0" w:line="240" w:lineRule="auto"/>
    </w:pPr>
    <w:rPr>
      <w:rFonts w:ascii="Times New Roman" w:eastAsia="Times New Roman" w:hAnsi="Times New Roman"/>
      <w:sz w:val="24"/>
      <w:szCs w:val="24"/>
      <w:lang w:val="pl-PL" w:eastAsia="pl-PL"/>
    </w:rPr>
  </w:style>
  <w:style w:type="character" w:customStyle="1" w:styleId="Char11">
    <w:name w:val="Char11"/>
    <w:rsid w:val="00473BBE"/>
    <w:rPr>
      <w:sz w:val="24"/>
      <w:szCs w:val="24"/>
      <w:lang w:val="ro-RO"/>
    </w:rPr>
  </w:style>
  <w:style w:type="paragraph" w:customStyle="1" w:styleId="xl22">
    <w:name w:val="xl22"/>
    <w:basedOn w:val="Normal"/>
    <w:rsid w:val="00473BB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73BB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73BBE"/>
    <w:rPr>
      <w:rFonts w:ascii="Times New Roman" w:hAnsi="Times New Roman" w:cs="Times New Roman"/>
      <w:sz w:val="20"/>
      <w:szCs w:val="20"/>
    </w:rPr>
  </w:style>
  <w:style w:type="character" w:customStyle="1" w:styleId="FontStyle509">
    <w:name w:val="Font Style509"/>
    <w:rsid w:val="00473BBE"/>
    <w:rPr>
      <w:rFonts w:ascii="Times New Roman" w:hAnsi="Times New Roman" w:cs="Times New Roman"/>
      <w:b/>
      <w:bCs/>
      <w:sz w:val="20"/>
      <w:szCs w:val="20"/>
    </w:rPr>
  </w:style>
  <w:style w:type="paragraph" w:customStyle="1" w:styleId="Style164">
    <w:name w:val="Style164"/>
    <w:basedOn w:val="Normal"/>
    <w:rsid w:val="00473BB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473BBE"/>
    <w:rPr>
      <w:i/>
      <w:iCs/>
    </w:rPr>
  </w:style>
  <w:style w:type="numbering" w:customStyle="1" w:styleId="NoList4">
    <w:name w:val="No List4"/>
    <w:next w:val="FrListare"/>
    <w:uiPriority w:val="99"/>
    <w:semiHidden/>
    <w:unhideWhenUsed/>
    <w:rsid w:val="00473BBE"/>
  </w:style>
  <w:style w:type="paragraph" w:styleId="Legend">
    <w:name w:val="caption"/>
    <w:basedOn w:val="Normal"/>
    <w:next w:val="Normal"/>
    <w:qFormat/>
    <w:rsid w:val="00473BB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73BB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73BB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73BB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73BB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73BB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73BB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73BB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473BB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73BB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73BBE"/>
    <w:pPr>
      <w:spacing w:before="120"/>
      <w:jc w:val="center"/>
    </w:pPr>
    <w:rPr>
      <w:sz w:val="20"/>
    </w:rPr>
  </w:style>
  <w:style w:type="paragraph" w:customStyle="1" w:styleId="textcslovan">
    <w:name w:val="text císlovaný"/>
    <w:basedOn w:val="text"/>
    <w:rsid w:val="00473BB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73BB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73BBE"/>
    <w:pPr>
      <w:pageBreakBefore w:val="0"/>
      <w:spacing w:before="0"/>
    </w:pPr>
    <w:rPr>
      <w:sz w:val="32"/>
    </w:rPr>
  </w:style>
  <w:style w:type="table" w:customStyle="1" w:styleId="TableGrid6">
    <w:name w:val="Table Grid6"/>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73BBE"/>
    <w:rPr>
      <w:b/>
      <w:bCs/>
      <w:sz w:val="24"/>
      <w:szCs w:val="24"/>
    </w:rPr>
  </w:style>
  <w:style w:type="character" w:customStyle="1" w:styleId="NormalWeb2Char">
    <w:name w:val="Normal (Web)2 Char"/>
    <w:link w:val="NormalWeb2"/>
    <w:rsid w:val="00473BBE"/>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473BB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FrListare"/>
    <w:uiPriority w:val="99"/>
    <w:semiHidden/>
    <w:unhideWhenUsed/>
    <w:rsid w:val="00473BBE"/>
  </w:style>
  <w:style w:type="table" w:customStyle="1" w:styleId="TableGrid7">
    <w:name w:val="Table Grid7"/>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473BBE"/>
  </w:style>
  <w:style w:type="table" w:customStyle="1" w:styleId="TableGrid10">
    <w:name w:val="Table Grid10"/>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473BBE"/>
    <w:rPr>
      <w:rFonts w:ascii="Times New Roman" w:eastAsia="Times New Roman" w:hAnsi="Times New Roman"/>
      <w:b/>
      <w:sz w:val="24"/>
      <w:szCs w:val="24"/>
      <w:lang w:eastAsia="fr-FR"/>
    </w:rPr>
  </w:style>
  <w:style w:type="paragraph" w:customStyle="1" w:styleId="msolistparagraph0">
    <w:name w:val="msolistparagraph"/>
    <w:basedOn w:val="Normal"/>
    <w:qFormat/>
    <w:rsid w:val="00473BBE"/>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473BBE"/>
  </w:style>
  <w:style w:type="numbering" w:customStyle="1" w:styleId="NoList31">
    <w:name w:val="No List31"/>
    <w:next w:val="FrListare"/>
    <w:uiPriority w:val="99"/>
    <w:semiHidden/>
    <w:unhideWhenUsed/>
    <w:rsid w:val="00473BBE"/>
  </w:style>
  <w:style w:type="character" w:customStyle="1" w:styleId="FrspaiereCaracter">
    <w:name w:val="Fără spațiere Caracter"/>
    <w:link w:val="Frspaiere"/>
    <w:uiPriority w:val="1"/>
    <w:rsid w:val="00473BBE"/>
    <w:rPr>
      <w:rFonts w:ascii="Arial" w:eastAsia="Times New Roman" w:hAnsi="Arial" w:cs="Times New Roman"/>
      <w:kern w:val="0"/>
      <w:sz w:val="28"/>
      <w:szCs w:val="28"/>
      <w:lang w:val="en-US"/>
      <w14:ligatures w14:val="none"/>
    </w:rPr>
  </w:style>
  <w:style w:type="table" w:customStyle="1" w:styleId="TableGrid71">
    <w:name w:val="Table Grid7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473BBE"/>
  </w:style>
  <w:style w:type="numbering" w:customStyle="1" w:styleId="NoList22">
    <w:name w:val="No List22"/>
    <w:next w:val="FrListare"/>
    <w:uiPriority w:val="99"/>
    <w:semiHidden/>
    <w:unhideWhenUsed/>
    <w:rsid w:val="00473BBE"/>
  </w:style>
  <w:style w:type="numbering" w:customStyle="1" w:styleId="NoList112">
    <w:name w:val="No List112"/>
    <w:next w:val="FrListare"/>
    <w:uiPriority w:val="99"/>
    <w:semiHidden/>
    <w:unhideWhenUsed/>
    <w:rsid w:val="00473BBE"/>
  </w:style>
  <w:style w:type="table" w:customStyle="1" w:styleId="TableGrid41">
    <w:name w:val="Table Grid4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473BBE"/>
  </w:style>
  <w:style w:type="numbering" w:customStyle="1" w:styleId="NoList32">
    <w:name w:val="No List32"/>
    <w:next w:val="FrListare"/>
    <w:uiPriority w:val="99"/>
    <w:semiHidden/>
    <w:unhideWhenUsed/>
    <w:rsid w:val="00473BBE"/>
  </w:style>
  <w:style w:type="table" w:customStyle="1" w:styleId="TableGrid51">
    <w:name w:val="Table Grid51"/>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473BBE"/>
  </w:style>
  <w:style w:type="paragraph" w:customStyle="1" w:styleId="List2">
    <w:name w:val="List2"/>
    <w:basedOn w:val="Normal"/>
    <w:rsid w:val="00473BB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473BBE"/>
  </w:style>
  <w:style w:type="table" w:customStyle="1" w:styleId="TableGrid15">
    <w:name w:val="Table Grid15"/>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473BBE"/>
  </w:style>
  <w:style w:type="table" w:customStyle="1" w:styleId="TableGrid17">
    <w:name w:val="Table Grid17"/>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73BBE"/>
  </w:style>
  <w:style w:type="numbering" w:customStyle="1" w:styleId="NoList11111">
    <w:name w:val="No List11111"/>
    <w:next w:val="FrListare"/>
    <w:uiPriority w:val="99"/>
    <w:semiHidden/>
    <w:unhideWhenUsed/>
    <w:rsid w:val="00473BBE"/>
  </w:style>
  <w:style w:type="table" w:customStyle="1" w:styleId="TableGrid191">
    <w:name w:val="Table Grid191"/>
    <w:basedOn w:val="TabelNormal"/>
    <w:next w:val="Tabelgril"/>
    <w:uiPriority w:val="59"/>
    <w:rsid w:val="00473BB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473BB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73B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73BB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73BB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73BB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73BB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473BBE"/>
  </w:style>
  <w:style w:type="paragraph" w:customStyle="1" w:styleId="StilStil1Stnga">
    <w:name w:val="Stil Stil1 + Stânga"/>
    <w:basedOn w:val="Normal"/>
    <w:qFormat/>
    <w:rsid w:val="00473BB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73BB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73BBE"/>
    <w:rPr>
      <w:rFonts w:ascii="Times New Roman" w:eastAsia="Times New Roman" w:hAnsi="Times New Roman" w:cs="Times New Roman"/>
      <w:b/>
      <w:sz w:val="20"/>
      <w:szCs w:val="20"/>
      <w:u w:val="single"/>
      <w:lang w:val="fr-FR" w:eastAsia="fr-FR"/>
    </w:rPr>
  </w:style>
  <w:style w:type="character" w:customStyle="1" w:styleId="CharChar14">
    <w:name w:val="Char Char14"/>
    <w:rsid w:val="00473BBE"/>
    <w:rPr>
      <w:rFonts w:ascii="Times New Roman" w:eastAsia="Times New Roman" w:hAnsi="Times New Roman" w:cs="Times New Roman"/>
      <w:sz w:val="24"/>
      <w:szCs w:val="24"/>
      <w:lang w:val="fr-FR" w:eastAsia="fr-FR"/>
    </w:rPr>
  </w:style>
  <w:style w:type="character" w:customStyle="1" w:styleId="CharChar141">
    <w:name w:val="Char Char141"/>
    <w:locked/>
    <w:rsid w:val="00473BB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73BB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73BB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73BB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73BBE"/>
    <w:rPr>
      <w:rFonts w:ascii="Calibri" w:eastAsia="Calibri" w:hAnsi="Calibri" w:cs="Times New Roman"/>
      <w:lang w:val="ro-RO"/>
    </w:rPr>
  </w:style>
  <w:style w:type="character" w:customStyle="1" w:styleId="BodyTextChar1">
    <w:name w:val="Body Text Char1"/>
    <w:semiHidden/>
    <w:rsid w:val="00473BBE"/>
    <w:rPr>
      <w:rFonts w:ascii="Calibri" w:eastAsia="Calibri" w:hAnsi="Calibri" w:cs="Times New Roman"/>
      <w:lang w:val="ro-RO"/>
    </w:rPr>
  </w:style>
  <w:style w:type="character" w:customStyle="1" w:styleId="CommentTextChar1">
    <w:name w:val="Comment Text Char1"/>
    <w:uiPriority w:val="99"/>
    <w:semiHidden/>
    <w:rsid w:val="00473BBE"/>
    <w:rPr>
      <w:rFonts w:ascii="Calibri" w:eastAsia="Calibri" w:hAnsi="Calibri" w:cs="Times New Roman"/>
      <w:sz w:val="20"/>
      <w:szCs w:val="20"/>
      <w:lang w:val="ro-RO"/>
    </w:rPr>
  </w:style>
  <w:style w:type="character" w:customStyle="1" w:styleId="SubtitleChar1">
    <w:name w:val="Subtitle Char1"/>
    <w:rsid w:val="00473BB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73BBE"/>
    <w:rPr>
      <w:rFonts w:ascii="Cambria" w:eastAsia="Times New Roman" w:hAnsi="Cambria" w:cs="Times New Roman"/>
      <w:i/>
      <w:iCs/>
      <w:color w:val="404040"/>
      <w:sz w:val="22"/>
      <w:szCs w:val="22"/>
      <w:lang w:val="ro-RO"/>
    </w:rPr>
  </w:style>
  <w:style w:type="character" w:customStyle="1" w:styleId="Heading8Char1">
    <w:name w:val="Heading 8 Char1"/>
    <w:semiHidden/>
    <w:rsid w:val="00473BBE"/>
    <w:rPr>
      <w:rFonts w:ascii="Cambria" w:eastAsia="Times New Roman" w:hAnsi="Cambria" w:cs="Times New Roman"/>
      <w:color w:val="404040"/>
      <w:lang w:val="ro-RO"/>
    </w:rPr>
  </w:style>
  <w:style w:type="character" w:customStyle="1" w:styleId="Heading9Char1">
    <w:name w:val="Heading 9 Char1"/>
    <w:semiHidden/>
    <w:rsid w:val="00473BBE"/>
    <w:rPr>
      <w:rFonts w:ascii="Cambria" w:eastAsia="Times New Roman" w:hAnsi="Cambria" w:cs="Times New Roman"/>
      <w:i/>
      <w:iCs/>
      <w:color w:val="404040"/>
      <w:lang w:val="ro-RO"/>
    </w:rPr>
  </w:style>
  <w:style w:type="character" w:customStyle="1" w:styleId="BalloonTextChar1">
    <w:name w:val="Balloon Text Char1"/>
    <w:uiPriority w:val="99"/>
    <w:semiHidden/>
    <w:rsid w:val="00473BBE"/>
    <w:rPr>
      <w:rFonts w:ascii="Tahoma" w:eastAsia="Calibri" w:hAnsi="Tahoma" w:cs="Tahoma"/>
      <w:sz w:val="16"/>
      <w:szCs w:val="16"/>
      <w:lang w:val="ro-RO"/>
    </w:rPr>
  </w:style>
  <w:style w:type="character" w:customStyle="1" w:styleId="CommentSubjectChar1">
    <w:name w:val="Comment Subject Char1"/>
    <w:uiPriority w:val="99"/>
    <w:semiHidden/>
    <w:rsid w:val="00473BBE"/>
    <w:rPr>
      <w:rFonts w:ascii="Calibri" w:eastAsia="Calibri" w:hAnsi="Calibri" w:cs="Times New Roman"/>
      <w:b/>
      <w:bCs/>
      <w:sz w:val="20"/>
      <w:szCs w:val="20"/>
      <w:lang w:val="ro-RO"/>
    </w:rPr>
  </w:style>
  <w:style w:type="character" w:customStyle="1" w:styleId="EndnoteTextChar1">
    <w:name w:val="Endnote Text Char1"/>
    <w:uiPriority w:val="99"/>
    <w:semiHidden/>
    <w:rsid w:val="00473BBE"/>
    <w:rPr>
      <w:rFonts w:ascii="Calibri" w:eastAsia="Calibri" w:hAnsi="Calibri" w:cs="Times New Roman"/>
      <w:sz w:val="20"/>
      <w:szCs w:val="20"/>
      <w:lang w:val="ro-RO"/>
    </w:rPr>
  </w:style>
  <w:style w:type="character" w:customStyle="1" w:styleId="TitleChar1">
    <w:name w:val="Title Char1"/>
    <w:rsid w:val="00473BB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73BBE"/>
    <w:rPr>
      <w:rFonts w:ascii="Calibri" w:eastAsia="Calibri" w:hAnsi="Calibri" w:cs="Times New Roman"/>
      <w:lang w:val="ro-RO"/>
    </w:rPr>
  </w:style>
  <w:style w:type="character" w:customStyle="1" w:styleId="NoteHeadingChar1">
    <w:name w:val="Note Heading Char1"/>
    <w:semiHidden/>
    <w:rsid w:val="00473BBE"/>
    <w:rPr>
      <w:rFonts w:ascii="Calibri" w:eastAsia="Calibri" w:hAnsi="Calibri" w:cs="Times New Roman"/>
      <w:lang w:val="ro-RO"/>
    </w:rPr>
  </w:style>
  <w:style w:type="character" w:customStyle="1" w:styleId="BodyText2Char1">
    <w:name w:val="Body Text 2 Char1"/>
    <w:semiHidden/>
    <w:rsid w:val="00473BBE"/>
    <w:rPr>
      <w:rFonts w:ascii="Calibri" w:eastAsia="Calibri" w:hAnsi="Calibri" w:cs="Times New Roman"/>
      <w:lang w:val="ro-RO"/>
    </w:rPr>
  </w:style>
  <w:style w:type="character" w:customStyle="1" w:styleId="BodyText3Char1">
    <w:name w:val="Body Text 3 Char1"/>
    <w:semiHidden/>
    <w:rsid w:val="00473BBE"/>
    <w:rPr>
      <w:rFonts w:ascii="Calibri" w:eastAsia="Calibri" w:hAnsi="Calibri" w:cs="Times New Roman"/>
      <w:sz w:val="16"/>
      <w:szCs w:val="16"/>
      <w:lang w:val="ro-RO"/>
    </w:rPr>
  </w:style>
  <w:style w:type="character" w:customStyle="1" w:styleId="BodyTextIndent3Char1">
    <w:name w:val="Body Text Indent 3 Char1"/>
    <w:uiPriority w:val="99"/>
    <w:semiHidden/>
    <w:rsid w:val="00473BBE"/>
    <w:rPr>
      <w:rFonts w:ascii="Calibri" w:eastAsia="Calibri" w:hAnsi="Calibri" w:cs="Times New Roman"/>
      <w:sz w:val="16"/>
      <w:szCs w:val="16"/>
      <w:lang w:val="ro-RO"/>
    </w:rPr>
  </w:style>
  <w:style w:type="character" w:customStyle="1" w:styleId="DocumentMapChar1">
    <w:name w:val="Document Map Char1"/>
    <w:semiHidden/>
    <w:rsid w:val="00473BBE"/>
    <w:rPr>
      <w:rFonts w:ascii="Tahoma" w:eastAsia="Calibri" w:hAnsi="Tahoma" w:cs="Tahoma"/>
      <w:sz w:val="16"/>
      <w:szCs w:val="16"/>
      <w:lang w:val="ro-RO"/>
    </w:rPr>
  </w:style>
  <w:style w:type="character" w:customStyle="1" w:styleId="PlainTextChar1">
    <w:name w:val="Plain Text Char1"/>
    <w:uiPriority w:val="99"/>
    <w:semiHidden/>
    <w:rsid w:val="00473BBE"/>
    <w:rPr>
      <w:rFonts w:ascii="Consolas" w:eastAsia="Calibri" w:hAnsi="Consolas" w:cs="Consolas"/>
      <w:sz w:val="21"/>
      <w:szCs w:val="21"/>
      <w:lang w:val="ro-RO"/>
    </w:rPr>
  </w:style>
  <w:style w:type="character" w:customStyle="1" w:styleId="BodyTextIndent2Char1">
    <w:name w:val="Body Text Indent 2 Char1"/>
    <w:uiPriority w:val="99"/>
    <w:semiHidden/>
    <w:rsid w:val="00473BBE"/>
    <w:rPr>
      <w:rFonts w:ascii="Calibri" w:eastAsia="Calibri" w:hAnsi="Calibri" w:cs="Times New Roman"/>
      <w:lang w:val="ro-RO"/>
    </w:rPr>
  </w:style>
  <w:style w:type="character" w:customStyle="1" w:styleId="label1">
    <w:name w:val="label1"/>
    <w:rsid w:val="00473BBE"/>
    <w:rPr>
      <w:b/>
      <w:bCs/>
      <w:vanish/>
      <w:webHidden w:val="0"/>
      <w:color w:val="FFFFFF"/>
      <w:sz w:val="18"/>
      <w:szCs w:val="18"/>
      <w:vertAlign w:val="baseline"/>
      <w:specVanish/>
    </w:rPr>
  </w:style>
  <w:style w:type="paragraph" w:customStyle="1" w:styleId="instruct">
    <w:name w:val="instruct"/>
    <w:basedOn w:val="Normal"/>
    <w:rsid w:val="00473BB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73BBE"/>
    <w:rPr>
      <w:color w:val="0000FF"/>
      <w:u w:val="single"/>
    </w:rPr>
  </w:style>
  <w:style w:type="character" w:customStyle="1" w:styleId="Fontdeparagrafimplicit2">
    <w:name w:val="Font de paragraf implicit2"/>
    <w:rsid w:val="00473BBE"/>
  </w:style>
  <w:style w:type="character" w:customStyle="1" w:styleId="sp1">
    <w:name w:val="sp1"/>
    <w:rsid w:val="00473BBE"/>
    <w:rPr>
      <w:b/>
      <w:bCs/>
      <w:color w:val="8F0000"/>
    </w:rPr>
  </w:style>
  <w:style w:type="character" w:customStyle="1" w:styleId="Fontdeparagrafimplicit1">
    <w:name w:val="Font de paragraf implicit1"/>
    <w:rsid w:val="00473BBE"/>
  </w:style>
  <w:style w:type="table" w:customStyle="1" w:styleId="GridTable1Light-Accent511">
    <w:name w:val="Grid Table 1 Light - Accent 511"/>
    <w:basedOn w:val="TabelNormal"/>
    <w:uiPriority w:val="46"/>
    <w:rsid w:val="00473BB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473BBE"/>
  </w:style>
  <w:style w:type="numbering" w:customStyle="1" w:styleId="NoList13">
    <w:name w:val="No List13"/>
    <w:next w:val="FrListare"/>
    <w:semiHidden/>
    <w:unhideWhenUsed/>
    <w:rsid w:val="00473BBE"/>
  </w:style>
  <w:style w:type="table" w:customStyle="1" w:styleId="TableGrid25">
    <w:name w:val="Table Grid25"/>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473BBE"/>
  </w:style>
  <w:style w:type="character" w:customStyle="1" w:styleId="MeniuneNerezolvat1">
    <w:name w:val="Mențiune Nerezolvat1"/>
    <w:uiPriority w:val="99"/>
    <w:semiHidden/>
    <w:unhideWhenUsed/>
    <w:rsid w:val="00473BBE"/>
    <w:rPr>
      <w:color w:val="605E5C"/>
      <w:shd w:val="clear" w:color="auto" w:fill="E1DFDD"/>
    </w:rPr>
  </w:style>
  <w:style w:type="character" w:customStyle="1" w:styleId="Fontdeparagrafimplicit3">
    <w:name w:val="Font de paragraf implicit3"/>
    <w:rsid w:val="00473BBE"/>
  </w:style>
  <w:style w:type="table" w:customStyle="1" w:styleId="TableGrid26">
    <w:name w:val="Table Grid26"/>
    <w:basedOn w:val="TabelNormal"/>
    <w:next w:val="Tabelgril"/>
    <w:uiPriority w:val="39"/>
    <w:rsid w:val="00473BBE"/>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473BBE"/>
  </w:style>
  <w:style w:type="character" w:customStyle="1" w:styleId="eop">
    <w:name w:val="eop"/>
    <w:basedOn w:val="Fontdeparagrafimplicit"/>
    <w:rsid w:val="00473BBE"/>
  </w:style>
  <w:style w:type="paragraph" w:customStyle="1" w:styleId="paragraph">
    <w:name w:val="paragraph"/>
    <w:basedOn w:val="Normal"/>
    <w:rsid w:val="00473BB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473BBE"/>
    <w:rPr>
      <w:color w:val="605E5C"/>
      <w:shd w:val="clear" w:color="auto" w:fill="E1DFDD"/>
    </w:rPr>
  </w:style>
  <w:style w:type="numbering" w:customStyle="1" w:styleId="NoList9">
    <w:name w:val="No List9"/>
    <w:next w:val="FrListare"/>
    <w:uiPriority w:val="99"/>
    <w:semiHidden/>
    <w:unhideWhenUsed/>
    <w:rsid w:val="00473BBE"/>
  </w:style>
  <w:style w:type="table" w:customStyle="1" w:styleId="TableGrid27">
    <w:name w:val="Table Grid27"/>
    <w:basedOn w:val="TabelNormal"/>
    <w:next w:val="Tabelgril"/>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473BBE"/>
  </w:style>
  <w:style w:type="table" w:customStyle="1" w:styleId="TableGrid113">
    <w:name w:val="Table Grid113"/>
    <w:basedOn w:val="TabelNormal"/>
    <w:next w:val="Tabelgril"/>
    <w:rsid w:val="00473BB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473BBE"/>
  </w:style>
  <w:style w:type="numbering" w:customStyle="1" w:styleId="NoList23">
    <w:name w:val="No List23"/>
    <w:next w:val="FrListare"/>
    <w:uiPriority w:val="99"/>
    <w:semiHidden/>
    <w:unhideWhenUsed/>
    <w:rsid w:val="00473BBE"/>
  </w:style>
  <w:style w:type="numbering" w:customStyle="1" w:styleId="NoList1113">
    <w:name w:val="No List1113"/>
    <w:next w:val="FrListare"/>
    <w:uiPriority w:val="99"/>
    <w:semiHidden/>
    <w:unhideWhenUsed/>
    <w:rsid w:val="00473BBE"/>
  </w:style>
  <w:style w:type="table" w:customStyle="1" w:styleId="TableGrid212">
    <w:name w:val="Table Grid2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473BBE"/>
  </w:style>
  <w:style w:type="numbering" w:customStyle="1" w:styleId="NoList33">
    <w:name w:val="No List33"/>
    <w:next w:val="FrListare"/>
    <w:uiPriority w:val="99"/>
    <w:semiHidden/>
    <w:unhideWhenUsed/>
    <w:rsid w:val="00473BBE"/>
  </w:style>
  <w:style w:type="table" w:customStyle="1" w:styleId="TableGrid52">
    <w:name w:val="Table Grid5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473BBE"/>
  </w:style>
  <w:style w:type="table" w:customStyle="1" w:styleId="TableGrid62">
    <w:name w:val="Table Grid62"/>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473BBE"/>
  </w:style>
  <w:style w:type="table" w:customStyle="1" w:styleId="TableGrid72">
    <w:name w:val="Table Grid7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473BBE"/>
  </w:style>
  <w:style w:type="table" w:customStyle="1" w:styleId="TableGrid101">
    <w:name w:val="Table Grid10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473BBE"/>
  </w:style>
  <w:style w:type="numbering" w:customStyle="1" w:styleId="NoList311">
    <w:name w:val="No List311"/>
    <w:next w:val="FrListare"/>
    <w:uiPriority w:val="99"/>
    <w:semiHidden/>
    <w:unhideWhenUsed/>
    <w:rsid w:val="00473BBE"/>
  </w:style>
  <w:style w:type="table" w:customStyle="1" w:styleId="TableGrid711">
    <w:name w:val="Table Grid71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473BBE"/>
  </w:style>
  <w:style w:type="numbering" w:customStyle="1" w:styleId="NoList221">
    <w:name w:val="No List221"/>
    <w:next w:val="FrListare"/>
    <w:uiPriority w:val="99"/>
    <w:semiHidden/>
    <w:unhideWhenUsed/>
    <w:rsid w:val="00473BBE"/>
  </w:style>
  <w:style w:type="numbering" w:customStyle="1" w:styleId="NoList1121">
    <w:name w:val="No List1121"/>
    <w:next w:val="FrListare"/>
    <w:uiPriority w:val="99"/>
    <w:semiHidden/>
    <w:unhideWhenUsed/>
    <w:rsid w:val="00473BBE"/>
  </w:style>
  <w:style w:type="table" w:customStyle="1" w:styleId="TableGrid411">
    <w:name w:val="Table Grid41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473BBE"/>
  </w:style>
  <w:style w:type="numbering" w:customStyle="1" w:styleId="NoList321">
    <w:name w:val="No List321"/>
    <w:next w:val="FrListare"/>
    <w:uiPriority w:val="99"/>
    <w:semiHidden/>
    <w:unhideWhenUsed/>
    <w:rsid w:val="00473BBE"/>
  </w:style>
  <w:style w:type="table" w:customStyle="1" w:styleId="TableGrid511">
    <w:name w:val="Table Grid511"/>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473BBE"/>
  </w:style>
  <w:style w:type="table" w:customStyle="1" w:styleId="TableGrid611">
    <w:name w:val="Table Grid611"/>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473BBE"/>
  </w:style>
  <w:style w:type="table" w:customStyle="1" w:styleId="TableGrid151">
    <w:name w:val="Table Grid15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473BBE"/>
  </w:style>
  <w:style w:type="table" w:customStyle="1" w:styleId="TableGrid171">
    <w:name w:val="Table Grid17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473BBE"/>
  </w:style>
  <w:style w:type="table" w:customStyle="1" w:styleId="TableGrid1911">
    <w:name w:val="Table Grid1911"/>
    <w:basedOn w:val="TabelNormal"/>
    <w:next w:val="Tabelgril"/>
    <w:uiPriority w:val="59"/>
    <w:rsid w:val="00473BB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473BB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473BBE"/>
  </w:style>
  <w:style w:type="numbering" w:customStyle="1" w:styleId="NoList131">
    <w:name w:val="No List131"/>
    <w:next w:val="FrListare"/>
    <w:semiHidden/>
    <w:unhideWhenUsed/>
    <w:rsid w:val="00473BBE"/>
  </w:style>
  <w:style w:type="table" w:customStyle="1" w:styleId="TableGrid251">
    <w:name w:val="Table Grid251"/>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473BBE"/>
  </w:style>
  <w:style w:type="table" w:customStyle="1" w:styleId="TableGrid29">
    <w:name w:val="Table Grid29"/>
    <w:basedOn w:val="TabelNormal"/>
    <w:next w:val="Tabelgril"/>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473BBE"/>
  </w:style>
  <w:style w:type="table" w:customStyle="1" w:styleId="TableGrid115">
    <w:name w:val="Table Grid115"/>
    <w:basedOn w:val="TabelNormal"/>
    <w:next w:val="Tabelgril"/>
    <w:rsid w:val="00473BB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473BBE"/>
  </w:style>
  <w:style w:type="numbering" w:customStyle="1" w:styleId="NoList24">
    <w:name w:val="No List24"/>
    <w:next w:val="FrListare"/>
    <w:uiPriority w:val="99"/>
    <w:semiHidden/>
    <w:unhideWhenUsed/>
    <w:rsid w:val="00473BBE"/>
  </w:style>
  <w:style w:type="numbering" w:customStyle="1" w:styleId="NoList1114">
    <w:name w:val="No List1114"/>
    <w:next w:val="FrListare"/>
    <w:uiPriority w:val="99"/>
    <w:semiHidden/>
    <w:unhideWhenUsed/>
    <w:rsid w:val="00473BBE"/>
  </w:style>
  <w:style w:type="table" w:customStyle="1" w:styleId="TableGrid213">
    <w:name w:val="Table Grid21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473BBE"/>
  </w:style>
  <w:style w:type="numbering" w:customStyle="1" w:styleId="NoList34">
    <w:name w:val="No List34"/>
    <w:next w:val="FrListare"/>
    <w:uiPriority w:val="99"/>
    <w:semiHidden/>
    <w:unhideWhenUsed/>
    <w:rsid w:val="00473BBE"/>
  </w:style>
  <w:style w:type="table" w:customStyle="1" w:styleId="TableGrid53">
    <w:name w:val="Table Grid53"/>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473BBE"/>
  </w:style>
  <w:style w:type="table" w:customStyle="1" w:styleId="TableGrid63">
    <w:name w:val="Table Grid63"/>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473BBE"/>
  </w:style>
  <w:style w:type="table" w:customStyle="1" w:styleId="TableGrid73">
    <w:name w:val="Table Grid7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473BBE"/>
  </w:style>
  <w:style w:type="table" w:customStyle="1" w:styleId="TableGrid102">
    <w:name w:val="Table Grid10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473BBE"/>
  </w:style>
  <w:style w:type="numbering" w:customStyle="1" w:styleId="NoList312">
    <w:name w:val="No List312"/>
    <w:next w:val="FrListare"/>
    <w:uiPriority w:val="99"/>
    <w:semiHidden/>
    <w:unhideWhenUsed/>
    <w:rsid w:val="00473BBE"/>
  </w:style>
  <w:style w:type="table" w:customStyle="1" w:styleId="TableGrid712">
    <w:name w:val="Table Grid71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473BBE"/>
  </w:style>
  <w:style w:type="numbering" w:customStyle="1" w:styleId="NoList222">
    <w:name w:val="No List222"/>
    <w:next w:val="FrListare"/>
    <w:uiPriority w:val="99"/>
    <w:semiHidden/>
    <w:unhideWhenUsed/>
    <w:rsid w:val="00473BBE"/>
  </w:style>
  <w:style w:type="numbering" w:customStyle="1" w:styleId="NoList1122">
    <w:name w:val="No List1122"/>
    <w:next w:val="FrListare"/>
    <w:uiPriority w:val="99"/>
    <w:semiHidden/>
    <w:unhideWhenUsed/>
    <w:rsid w:val="00473BBE"/>
  </w:style>
  <w:style w:type="table" w:customStyle="1" w:styleId="TableGrid412">
    <w:name w:val="Table Grid41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473BBE"/>
  </w:style>
  <w:style w:type="numbering" w:customStyle="1" w:styleId="NoList322">
    <w:name w:val="No List322"/>
    <w:next w:val="FrListare"/>
    <w:uiPriority w:val="99"/>
    <w:semiHidden/>
    <w:unhideWhenUsed/>
    <w:rsid w:val="00473BBE"/>
  </w:style>
  <w:style w:type="table" w:customStyle="1" w:styleId="TableGrid512">
    <w:name w:val="Table Grid512"/>
    <w:basedOn w:val="TabelNormal"/>
    <w:next w:val="Tabelgril"/>
    <w:uiPriority w:val="59"/>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473BBE"/>
  </w:style>
  <w:style w:type="table" w:customStyle="1" w:styleId="TableGrid612">
    <w:name w:val="Table Grid612"/>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473BBE"/>
  </w:style>
  <w:style w:type="table" w:customStyle="1" w:styleId="TableGrid152">
    <w:name w:val="Table Grid15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473BBE"/>
  </w:style>
  <w:style w:type="table" w:customStyle="1" w:styleId="TableGrid172">
    <w:name w:val="Table Grid17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473BB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473BB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473BBE"/>
  </w:style>
  <w:style w:type="table" w:customStyle="1" w:styleId="TableGrid1912">
    <w:name w:val="Table Grid1912"/>
    <w:basedOn w:val="TabelNormal"/>
    <w:next w:val="Tabelgril"/>
    <w:uiPriority w:val="59"/>
    <w:rsid w:val="00473BB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473BB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473BBE"/>
  </w:style>
  <w:style w:type="numbering" w:customStyle="1" w:styleId="NoList132">
    <w:name w:val="No List132"/>
    <w:next w:val="FrListare"/>
    <w:semiHidden/>
    <w:unhideWhenUsed/>
    <w:rsid w:val="00473BBE"/>
  </w:style>
  <w:style w:type="table" w:customStyle="1" w:styleId="TableGrid252">
    <w:name w:val="Table Grid252"/>
    <w:basedOn w:val="TabelNormal"/>
    <w:next w:val="Tabelgril"/>
    <w:rsid w:val="00473BB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473BBE"/>
  </w:style>
  <w:style w:type="numbering" w:customStyle="1" w:styleId="NoList17">
    <w:name w:val="No List17"/>
    <w:next w:val="FrListare"/>
    <w:uiPriority w:val="99"/>
    <w:semiHidden/>
    <w:unhideWhenUsed/>
    <w:rsid w:val="00473BBE"/>
  </w:style>
  <w:style w:type="paragraph" w:customStyle="1" w:styleId="TableParagraph">
    <w:name w:val="Table Paragraph"/>
    <w:basedOn w:val="Normal"/>
    <w:uiPriority w:val="1"/>
    <w:qFormat/>
    <w:rsid w:val="00473BBE"/>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473BBE"/>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473BB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473BB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73BB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73BBE"/>
    <w:rPr>
      <w:rFonts w:ascii="Times New Roman" w:eastAsia="Times New Roman" w:hAnsi="Times New Roman" w:cs="Times New Roman"/>
      <w:sz w:val="20"/>
      <w:szCs w:val="20"/>
      <w:lang w:val="en-US"/>
    </w:rPr>
  </w:style>
  <w:style w:type="paragraph" w:customStyle="1" w:styleId="ZCom">
    <w:name w:val="Z_Com"/>
    <w:basedOn w:val="Normal"/>
    <w:next w:val="ZDGName"/>
    <w:rsid w:val="00473BB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73BB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473BBE"/>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473BBE"/>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473BB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73BBE"/>
    <w:pPr>
      <w:spacing w:after="0" w:line="240" w:lineRule="auto"/>
    </w:pPr>
    <w:rPr>
      <w:rFonts w:ascii="Times New Roman" w:eastAsia="Times New Roman" w:hAnsi="Times New Roman"/>
      <w:sz w:val="24"/>
      <w:szCs w:val="24"/>
      <w:lang w:val="pl-PL" w:eastAsia="pl-PL"/>
    </w:rPr>
  </w:style>
  <w:style w:type="character" w:customStyle="1" w:styleId="tar1">
    <w:name w:val="tar1"/>
    <w:rsid w:val="00473BBE"/>
    <w:rPr>
      <w:b/>
      <w:bCs/>
      <w:sz w:val="22"/>
      <w:szCs w:val="22"/>
    </w:rPr>
  </w:style>
  <w:style w:type="paragraph" w:customStyle="1" w:styleId="Head2-Alin">
    <w:name w:val="Head2-Alin"/>
    <w:basedOn w:val="Normal"/>
    <w:rsid w:val="00473BB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73BBE"/>
  </w:style>
  <w:style w:type="character" w:customStyle="1" w:styleId="titlu1Char">
    <w:name w:val="titlu1 Char"/>
    <w:basedOn w:val="Fontdeparagrafimplicit"/>
    <w:link w:val="titlu10"/>
    <w:rsid w:val="00473BBE"/>
    <w:rPr>
      <w:rFonts w:ascii="Calibri" w:eastAsia="Calibri" w:hAnsi="Calibri" w:cs="Times New Roman"/>
      <w:kern w:val="0"/>
      <w14:ligatures w14:val="none"/>
    </w:rPr>
  </w:style>
  <w:style w:type="character" w:customStyle="1" w:styleId="MeniuneNerezolvat2">
    <w:name w:val="Mențiune Nerezolvat2"/>
    <w:basedOn w:val="Fontdeparagrafimplicit"/>
    <w:uiPriority w:val="99"/>
    <w:semiHidden/>
    <w:unhideWhenUsed/>
    <w:rsid w:val="00473BBE"/>
    <w:rPr>
      <w:color w:val="605E5C"/>
      <w:shd w:val="clear" w:color="auto" w:fill="E1DFDD"/>
    </w:rPr>
  </w:style>
  <w:style w:type="character" w:customStyle="1" w:styleId="EmailStyle571">
    <w:name w:val="EmailStyle571"/>
    <w:semiHidden/>
    <w:rsid w:val="00473BBE"/>
    <w:rPr>
      <w:rFonts w:ascii="Arial" w:hAnsi="Arial" w:cs="Arial"/>
      <w:color w:val="auto"/>
      <w:sz w:val="20"/>
      <w:szCs w:val="20"/>
    </w:rPr>
  </w:style>
  <w:style w:type="paragraph" w:customStyle="1" w:styleId="CaracterCaracter5">
    <w:name w:val="Caracter Caracter5"/>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73BB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73B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73BB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73B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73B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73B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73B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73BB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73BB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73BB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73BB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73BB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73BB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73BB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73BB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73BB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73BB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73B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73B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73B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73BB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73BB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73BB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73BB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73BB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73BB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73BB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73BB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73BB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73BB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73BB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73BB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73BB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73BB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73BB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73BB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73BB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73BB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73BB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73BB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73BB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73BB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73BB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73BB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73BB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73BB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73BB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73BB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73BB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73BB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73BB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73BB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73BB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73BB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73B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73BB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73B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73BB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73BB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73BB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73BB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73BB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73BB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73BB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73B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73B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73BB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73BB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73BB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73BB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73BB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73BB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73BB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73B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73B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73B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73B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73BB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73BB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73B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73BB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73BB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73BB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73B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73BB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73BB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73BB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73BB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73BB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73BB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73B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73B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73BB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73BB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73BB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73BB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73BB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73BB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73BB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73B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73B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73BB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73B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73BB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73BB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73BB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73BB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73BB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73BB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73BB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73BB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73BB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73B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73BB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73BB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73B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73BB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73BB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73B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73B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73B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73B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73B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73B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73BB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73BB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73BB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73BB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73BB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73BB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73B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73B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73BB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73BB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73BB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73BB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473BBE"/>
  </w:style>
  <w:style w:type="character" w:customStyle="1" w:styleId="ListLabel2">
    <w:name w:val="ListLabel 2"/>
    <w:rsid w:val="00473BBE"/>
    <w:rPr>
      <w:rFonts w:cs="Wingdings"/>
    </w:rPr>
  </w:style>
  <w:style w:type="character" w:customStyle="1" w:styleId="HeaderChar2">
    <w:name w:val="Header Char2"/>
    <w:uiPriority w:val="99"/>
    <w:rsid w:val="00473BB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ascc.eu" TargetMode="External"/><Relationship Id="rId5" Type="http://schemas.openxmlformats.org/officeDocument/2006/relationships/hyperlink" Target="https://portal.onrc.ro/ONRCPortalWeb/ONRCPortal.port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17230</Words>
  <Characters>99935</Characters>
  <Application>Microsoft Office Word</Application>
  <DocSecurity>0</DocSecurity>
  <Lines>832</Lines>
  <Paragraphs>233</Paragraphs>
  <ScaleCrop>false</ScaleCrop>
  <Company/>
  <LinksUpToDate>false</LinksUpToDate>
  <CharactersWithSpaces>116932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1</cp:revision>
  <dcterms:created xsi:type="dcterms:W3CDTF">2025-08-27T08:25:00Z</dcterms:created>
  <dcterms:modified xsi:type="dcterms:W3CDTF">2025-08-27T08:27:00Z</dcterms:modified>
</cp:coreProperties>
</file>